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A78" w:rsidRDefault="004C0A78" w:rsidP="004C0A7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3154A0">
        <w:rPr>
          <w:rFonts w:ascii="Times New Roman" w:hAnsi="Times New Roman" w:cs="Times New Roman"/>
          <w:b/>
          <w:color w:val="auto"/>
        </w:rPr>
        <w:t xml:space="preserve">REUNIÃO CONJUNTA DE COMISSÃO </w:t>
      </w:r>
      <w:r w:rsidRPr="003154A0">
        <w:rPr>
          <w:rFonts w:ascii="Times New Roman" w:hAnsi="Times New Roman" w:cs="Times New Roman"/>
          <w:b/>
          <w:bCs/>
          <w:color w:val="auto"/>
        </w:rPr>
        <w:t>DE LEGISLAÇÃO, JUSTIÇA E REDAÇÃO FINAL, COMISS</w:t>
      </w:r>
      <w:r w:rsidRPr="003154A0">
        <w:rPr>
          <w:rFonts w:ascii="Times New Roman" w:hAnsi="Times New Roman" w:cs="Times New Roman"/>
          <w:b/>
          <w:color w:val="auto"/>
        </w:rPr>
        <w:t>Ã</w:t>
      </w:r>
      <w:r w:rsidRPr="003154A0">
        <w:rPr>
          <w:rFonts w:ascii="Times New Roman" w:hAnsi="Times New Roman" w:cs="Times New Roman"/>
          <w:b/>
          <w:bCs/>
          <w:color w:val="auto"/>
        </w:rPr>
        <w:t>O DE FINANÇAS E ORÇAMENTO,</w:t>
      </w:r>
      <w:r>
        <w:rPr>
          <w:rFonts w:ascii="Times New Roman" w:hAnsi="Times New Roman" w:cs="Times New Roman"/>
          <w:b/>
          <w:bCs/>
          <w:color w:val="auto"/>
        </w:rPr>
        <w:t xml:space="preserve"> E A</w:t>
      </w:r>
      <w:r w:rsidRPr="003154A0">
        <w:rPr>
          <w:rFonts w:ascii="Times New Roman" w:hAnsi="Times New Roman" w:cs="Times New Roman"/>
          <w:b/>
          <w:bCs/>
          <w:color w:val="auto"/>
        </w:rPr>
        <w:t xml:space="preserve"> COMISS</w:t>
      </w:r>
      <w:r w:rsidRPr="003154A0">
        <w:rPr>
          <w:rFonts w:ascii="Times New Roman" w:hAnsi="Times New Roman" w:cs="Times New Roman"/>
          <w:b/>
          <w:color w:val="auto"/>
        </w:rPr>
        <w:t>Ã</w:t>
      </w:r>
      <w:r w:rsidRPr="003154A0">
        <w:rPr>
          <w:rFonts w:ascii="Times New Roman" w:hAnsi="Times New Roman" w:cs="Times New Roman"/>
          <w:b/>
          <w:bCs/>
          <w:color w:val="auto"/>
        </w:rPr>
        <w:t xml:space="preserve">O DE OBRAS, SERVIÇOS PÚBLICOS, ATIVIDADES PRIVADAS, AGRICULTURA, MEIO AMBIENTE E TURISMO </w:t>
      </w:r>
    </w:p>
    <w:p w:rsidR="004C0A78" w:rsidRDefault="004C0A78" w:rsidP="004C0A7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4C0A78" w:rsidRPr="003154A0" w:rsidRDefault="004C0A78" w:rsidP="004C0A7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PARECER DO PROJETO DE LEI Nº038</w:t>
      </w:r>
      <w:r w:rsidRPr="003154A0">
        <w:rPr>
          <w:rFonts w:ascii="Times New Roman" w:hAnsi="Times New Roman" w:cs="Times New Roman"/>
          <w:b/>
          <w:bCs/>
          <w:color w:val="auto"/>
        </w:rPr>
        <w:t>/2018</w:t>
      </w:r>
    </w:p>
    <w:p w:rsidR="004C0A78" w:rsidRPr="003154A0" w:rsidRDefault="004C0A78" w:rsidP="004C0A7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C0A78" w:rsidRPr="003154A0" w:rsidRDefault="004C0A78" w:rsidP="004C0A78">
      <w:pPr>
        <w:jc w:val="both"/>
        <w:rPr>
          <w:rFonts w:ascii="Times New Roman" w:hAnsi="Times New Roman" w:cs="Times New Roman"/>
          <w:sz w:val="24"/>
          <w:szCs w:val="24"/>
        </w:rPr>
      </w:pPr>
      <w:r w:rsidRPr="004C0A78">
        <w:rPr>
          <w:rFonts w:ascii="Times New Roman" w:hAnsi="Times New Roman" w:cs="Times New Roman"/>
          <w:b/>
          <w:sz w:val="24"/>
          <w:szCs w:val="24"/>
        </w:rPr>
        <w:t>MATÉRIA:</w:t>
      </w:r>
      <w:r w:rsidRPr="004C0A78">
        <w:rPr>
          <w:rFonts w:ascii="Times New Roman" w:hAnsi="Times New Roman" w:cs="Times New Roman"/>
          <w:sz w:val="24"/>
          <w:szCs w:val="24"/>
        </w:rPr>
        <w:t xml:space="preserve"> Autoriza a Alteração do Plano Plurianual, da Lei de Diretrizes Orçamentárias e da Lei Orçamentária Anual através da abertura de Crédito Adicional Especial na importância de até R$ 21.000,00 (vinte e um mil reais</w:t>
      </w:r>
      <w:r>
        <w:rPr>
          <w:rFonts w:ascii="Times New Roman" w:hAnsi="Times New Roman" w:cs="Times New Roman"/>
          <w:sz w:val="24"/>
          <w:szCs w:val="24"/>
        </w:rPr>
        <w:t>) e contém outras providências.</w:t>
      </w:r>
    </w:p>
    <w:p w:rsidR="004C0A78" w:rsidRPr="003154A0" w:rsidRDefault="004C0A78" w:rsidP="004C0A78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>ASSUNTO</w:t>
      </w:r>
      <w:r>
        <w:rPr>
          <w:rFonts w:ascii="Times New Roman" w:hAnsi="Times New Roman" w:cs="Times New Roman"/>
          <w:bCs/>
          <w:color w:val="auto"/>
        </w:rPr>
        <w:t>: Projeto de Lei n.038</w:t>
      </w:r>
      <w:r w:rsidRPr="003154A0">
        <w:rPr>
          <w:rFonts w:ascii="Times New Roman" w:hAnsi="Times New Roman" w:cs="Times New Roman"/>
          <w:bCs/>
          <w:color w:val="auto"/>
        </w:rPr>
        <w:t xml:space="preserve">/2018 </w:t>
      </w:r>
    </w:p>
    <w:p w:rsidR="004C0A78" w:rsidRPr="003154A0" w:rsidRDefault="004C0A78" w:rsidP="004C0A78">
      <w:pPr>
        <w:pStyle w:val="Default"/>
        <w:spacing w:before="120" w:after="120"/>
        <w:jc w:val="both"/>
        <w:rPr>
          <w:rFonts w:ascii="Times New Roman" w:hAnsi="Times New Roman" w:cs="Times New Roman"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>AUTOR</w:t>
      </w:r>
      <w:r w:rsidRPr="003154A0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4C0A78" w:rsidRPr="003154A0" w:rsidRDefault="004C0A78" w:rsidP="004C0A78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4C0A78" w:rsidRPr="004C0A78" w:rsidRDefault="004C0A78" w:rsidP="004C0A78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A78">
        <w:rPr>
          <w:rFonts w:ascii="Times New Roman" w:hAnsi="Times New Roman" w:cs="Times New Roman"/>
          <w:sz w:val="24"/>
          <w:szCs w:val="24"/>
        </w:rPr>
        <w:t xml:space="preserve">O chefe do poder executivo, encaminhou a esta casa legislativa o projeto de lei n.038/2018, que </w:t>
      </w:r>
      <w:r w:rsidRPr="004C0A78">
        <w:rPr>
          <w:rFonts w:ascii="Times New Roman" w:hAnsi="Times New Roman" w:cs="Times New Roman"/>
          <w:bCs/>
          <w:iCs/>
          <w:sz w:val="24"/>
          <w:szCs w:val="24"/>
        </w:rPr>
        <w:t xml:space="preserve">tem </w:t>
      </w:r>
      <w:r w:rsidRPr="004C0A78">
        <w:rPr>
          <w:rFonts w:ascii="Times New Roman" w:hAnsi="Times New Roman" w:cs="Times New Roman"/>
          <w:sz w:val="24"/>
          <w:szCs w:val="24"/>
        </w:rPr>
        <w:t xml:space="preserve">como finalidade: </w:t>
      </w:r>
      <w:r w:rsidRPr="004C0A78">
        <w:rPr>
          <w:rFonts w:ascii="Times New Roman" w:hAnsi="Times New Roman" w:cs="Times New Roman"/>
          <w:bCs/>
          <w:iCs/>
          <w:sz w:val="24"/>
          <w:szCs w:val="24"/>
        </w:rPr>
        <w:t xml:space="preserve">O Projeto de Lei tem </w:t>
      </w:r>
      <w:r w:rsidRPr="004C0A78">
        <w:rPr>
          <w:rFonts w:ascii="Times New Roman" w:hAnsi="Times New Roman" w:cs="Times New Roman"/>
          <w:sz w:val="24"/>
          <w:szCs w:val="24"/>
        </w:rPr>
        <w:t>como finalidade a Ampliação da Rede de Energia Elétrica na Linha São Marcos, no Município de Anchieta/SC, levando até a área de propriedade da Prefeitura, matrícula 4.957 (Antigo Lixão), rede energia monofásica. No local planejamos edificar barracão que servirá para armazenagem e separação de material reciclável, visando implementar a coleta seletiva no Município de Anchieta.</w:t>
      </w:r>
    </w:p>
    <w:p w:rsidR="004C0A78" w:rsidRPr="003154A0" w:rsidRDefault="004C0A78" w:rsidP="004C0A78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A78">
        <w:rPr>
          <w:rFonts w:ascii="Times New Roman" w:hAnsi="Times New Roman" w:cs="Times New Roman"/>
          <w:sz w:val="24"/>
          <w:szCs w:val="24"/>
        </w:rPr>
        <w:t xml:space="preserve">Os recursos para o investimentos são provenientes do saldo em conta corrente existente em 31/12/2017, considerado como </w:t>
      </w:r>
      <w:r w:rsidR="00436758" w:rsidRPr="004C0A78">
        <w:rPr>
          <w:rFonts w:ascii="Times New Roman" w:hAnsi="Times New Roman" w:cs="Times New Roman"/>
          <w:sz w:val="24"/>
          <w:szCs w:val="24"/>
        </w:rPr>
        <w:t>Superávit</w:t>
      </w:r>
      <w:r w:rsidRPr="004C0A78">
        <w:rPr>
          <w:rFonts w:ascii="Times New Roman" w:hAnsi="Times New Roman" w:cs="Times New Roman"/>
          <w:sz w:val="24"/>
          <w:szCs w:val="24"/>
        </w:rPr>
        <w:t xml:space="preserve"> Financeiro de FEP</w:t>
      </w:r>
      <w:r>
        <w:rPr>
          <w:rFonts w:ascii="Times New Roman" w:hAnsi="Times New Roman" w:cs="Times New Roman"/>
          <w:sz w:val="24"/>
          <w:szCs w:val="24"/>
        </w:rPr>
        <w:t xml:space="preserve"> – Fundo Especial de Petróleo. </w:t>
      </w:r>
    </w:p>
    <w:p w:rsidR="004C0A78" w:rsidRPr="003154A0" w:rsidRDefault="004C0A78" w:rsidP="004C0A7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3154A0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4C0A78" w:rsidRPr="003154A0" w:rsidRDefault="004C0A78" w:rsidP="004C0A7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154A0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ao prosseguimento. </w:t>
      </w:r>
    </w:p>
    <w:p w:rsidR="004C0A78" w:rsidRDefault="004C0A78" w:rsidP="004C0A7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154A0">
        <w:rPr>
          <w:rFonts w:ascii="Times New Roman" w:hAnsi="Times New Roman" w:cs="Times New Roman"/>
          <w:color w:val="auto"/>
        </w:rPr>
        <w:t xml:space="preserve">É o parecer. </w:t>
      </w:r>
    </w:p>
    <w:p w:rsidR="004C0A78" w:rsidRPr="003154A0" w:rsidRDefault="004C0A78" w:rsidP="004C0A7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C0A78" w:rsidRDefault="004C0A78" w:rsidP="004C0A7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4C0A78" w:rsidRPr="003154A0" w:rsidRDefault="004C0A78" w:rsidP="004C0A7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3154A0">
        <w:rPr>
          <w:rFonts w:ascii="Times New Roman" w:hAnsi="Times New Roman" w:cs="Times New Roman"/>
          <w:b/>
          <w:color w:val="auto"/>
        </w:rPr>
        <w:t>VOTO</w:t>
      </w:r>
    </w:p>
    <w:p w:rsidR="004C0A78" w:rsidRPr="003154A0" w:rsidRDefault="004C0A78" w:rsidP="004C0A78">
      <w:pPr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 xml:space="preserve">Considerando, portanto, o atendimento dos fundamentos legais, regimentais e constitucionais, esta Relatoria resolve exarar Parecer de forma FAVORÁVEL À TRAMITAÇÃO </w:t>
      </w:r>
      <w:r>
        <w:rPr>
          <w:rFonts w:ascii="Times New Roman" w:hAnsi="Times New Roman" w:cs="Times New Roman"/>
          <w:sz w:val="24"/>
          <w:szCs w:val="24"/>
        </w:rPr>
        <w:t>do presente Projeto de Lei n.038</w:t>
      </w:r>
      <w:r w:rsidRPr="003154A0">
        <w:rPr>
          <w:rFonts w:ascii="Times New Roman" w:hAnsi="Times New Roman" w:cs="Times New Roman"/>
          <w:sz w:val="24"/>
          <w:szCs w:val="24"/>
        </w:rPr>
        <w:t>/2018.</w:t>
      </w:r>
    </w:p>
    <w:p w:rsidR="00436758" w:rsidRPr="003154A0" w:rsidRDefault="004C0A78" w:rsidP="004C0A78">
      <w:pPr>
        <w:jc w:val="both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4C0A78" w:rsidRDefault="004C0A78" w:rsidP="004C0A78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3154A0">
        <w:rPr>
          <w:rFonts w:ascii="Times New Roman" w:hAnsi="Times New Roman" w:cs="Times New Roman"/>
          <w:b/>
          <w:color w:val="auto"/>
        </w:rPr>
        <w:t>Anchieta/SC,</w:t>
      </w:r>
      <w:r w:rsidR="00436758">
        <w:rPr>
          <w:rFonts w:ascii="Times New Roman" w:hAnsi="Times New Roman" w:cs="Times New Roman"/>
          <w:b/>
          <w:color w:val="auto"/>
        </w:rPr>
        <w:t xml:space="preserve"> 03 de outu</w:t>
      </w:r>
      <w:r>
        <w:rPr>
          <w:rFonts w:ascii="Times New Roman" w:hAnsi="Times New Roman" w:cs="Times New Roman"/>
          <w:b/>
          <w:color w:val="auto"/>
        </w:rPr>
        <w:t xml:space="preserve">bro </w:t>
      </w:r>
      <w:r w:rsidRPr="003154A0">
        <w:rPr>
          <w:rFonts w:ascii="Times New Roman" w:hAnsi="Times New Roman" w:cs="Times New Roman"/>
          <w:b/>
          <w:color w:val="auto"/>
        </w:rPr>
        <w:t xml:space="preserve">de 2018. </w:t>
      </w:r>
    </w:p>
    <w:p w:rsidR="004C0A78" w:rsidRDefault="004C0A78" w:rsidP="004C0A78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4C0A78" w:rsidRDefault="004C0A78" w:rsidP="004C0A78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4C0A78" w:rsidRDefault="004C0A78" w:rsidP="004C0A78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4C0A78" w:rsidRDefault="004C0A78" w:rsidP="004C0A78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4C0A78" w:rsidRPr="003154A0" w:rsidRDefault="004C0A78" w:rsidP="004C0A78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4C0A78" w:rsidRPr="003154A0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 xml:space="preserve">Comissão de Legislação, Justiça e Redação Final </w:t>
      </w:r>
    </w:p>
    <w:p w:rsidR="004C0A78" w:rsidRPr="003154A0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Presidente: Vilson Luiz Rossato   ________________________________________</w:t>
      </w:r>
    </w:p>
    <w:p w:rsidR="004C0A78" w:rsidRPr="003154A0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Vice-Presidente: Adriane Brassiani ______________________________________</w:t>
      </w:r>
    </w:p>
    <w:p w:rsidR="004C0A78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Relator: Carmem Gorczveski ___________________________________________</w:t>
      </w:r>
    </w:p>
    <w:p w:rsidR="004C0A78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4C0A78" w:rsidRPr="003154A0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4C0A78" w:rsidRPr="003154A0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Comissão de Finanças e Orçamento</w:t>
      </w:r>
    </w:p>
    <w:p w:rsidR="004C0A78" w:rsidRPr="003154A0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Presidente:  Maria Helena Trentin _______________________________________</w:t>
      </w:r>
    </w:p>
    <w:p w:rsidR="004C0A78" w:rsidRPr="003154A0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Vice-Presidente: Neri Gaspar __________________________________________</w:t>
      </w:r>
    </w:p>
    <w:p w:rsidR="004C0A78" w:rsidRDefault="0043675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Relator: Leandro da Rosa</w:t>
      </w:r>
      <w:r w:rsidR="004C0A78" w:rsidRPr="003154A0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4C0A78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4C0A78" w:rsidRPr="003154A0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4C0A78" w:rsidRPr="003154A0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Comissão de Obras, Serviços Públicos, Atividades Privadas, Agricultura, Meio Ambiente e Turismo</w:t>
      </w:r>
    </w:p>
    <w:p w:rsidR="004C0A78" w:rsidRPr="003154A0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Presidente:  Ivo Schaeffer        __________________________________________</w:t>
      </w:r>
    </w:p>
    <w:p w:rsidR="004C0A78" w:rsidRPr="003154A0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Vice-Presidente: Pedro Benatti __________________________________________</w:t>
      </w:r>
    </w:p>
    <w:p w:rsidR="004C0A78" w:rsidRPr="003154A0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154A0">
        <w:rPr>
          <w:rFonts w:ascii="Times New Roman" w:hAnsi="Times New Roman" w:cs="Times New Roman"/>
          <w:sz w:val="24"/>
          <w:szCs w:val="24"/>
        </w:rPr>
        <w:t>Relator: Vilson Luiz Rossato ____________________________________________</w:t>
      </w:r>
    </w:p>
    <w:p w:rsidR="004C0A78" w:rsidRPr="003154A0" w:rsidRDefault="004C0A78" w:rsidP="004C0A78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8A160A" w:rsidRDefault="008A160A"/>
    <w:sectPr w:rsidR="008A160A" w:rsidSect="00C9142B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78"/>
    <w:rsid w:val="000F0ADD"/>
    <w:rsid w:val="00436758"/>
    <w:rsid w:val="004C0A78"/>
    <w:rsid w:val="008A160A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71937-F358-4EC9-832F-06D69787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A78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0A7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Angelica Antoneli</cp:lastModifiedBy>
  <cp:revision>2</cp:revision>
  <cp:lastPrinted>2018-10-04T14:07:00Z</cp:lastPrinted>
  <dcterms:created xsi:type="dcterms:W3CDTF">2018-10-15T13:42:00Z</dcterms:created>
  <dcterms:modified xsi:type="dcterms:W3CDTF">2018-10-15T13:42:00Z</dcterms:modified>
</cp:coreProperties>
</file>