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875" w:rsidRPr="009B6875" w:rsidRDefault="009B6875" w:rsidP="009B6875">
      <w:pPr>
        <w:pStyle w:val="xmsonormal"/>
        <w:shd w:val="clear" w:color="auto" w:fill="FFFFFF"/>
        <w:spacing w:before="0" w:beforeAutospacing="0" w:after="160" w:afterAutospacing="0" w:line="235" w:lineRule="atLeast"/>
      </w:pPr>
      <w:r w:rsidRPr="009B6875">
        <w:rPr>
          <w:b/>
          <w:bCs/>
        </w:rPr>
        <w:t>EXCELENTISSIMA SENHORA PRESIDENTE, DA CAMARA MUNICIPAL DE VEREADORES DE ANCHIETA SC</w:t>
      </w:r>
    </w:p>
    <w:p w:rsidR="009B6875" w:rsidRPr="009B6875" w:rsidRDefault="009B6875" w:rsidP="009B6875">
      <w:pPr>
        <w:pStyle w:val="xmsonormal"/>
        <w:shd w:val="clear" w:color="auto" w:fill="FFFFFF"/>
        <w:spacing w:before="0" w:beforeAutospacing="0" w:after="160" w:afterAutospacing="0" w:line="235" w:lineRule="atLeast"/>
      </w:pPr>
      <w:r w:rsidRPr="009B6875">
        <w:t> </w:t>
      </w:r>
    </w:p>
    <w:p w:rsidR="009B6875" w:rsidRPr="009B6875" w:rsidRDefault="009B6875" w:rsidP="009B6875">
      <w:pPr>
        <w:pStyle w:val="xmsonormal"/>
        <w:shd w:val="clear" w:color="auto" w:fill="FFFFFF"/>
        <w:spacing w:before="0" w:beforeAutospacing="0" w:after="160" w:afterAutospacing="0" w:line="235" w:lineRule="atLeast"/>
        <w:jc w:val="center"/>
      </w:pPr>
      <w:r w:rsidRPr="009B6875">
        <w:t> </w:t>
      </w:r>
      <w:r w:rsidR="0004317F">
        <w:rPr>
          <w:b/>
          <w:bCs/>
          <w:u w:val="single"/>
        </w:rPr>
        <w:t>MOÇÃO DE REPÚD</w:t>
      </w:r>
      <w:r w:rsidR="00191BBE">
        <w:rPr>
          <w:b/>
          <w:bCs/>
          <w:u w:val="single"/>
        </w:rPr>
        <w:t>IO</w:t>
      </w:r>
      <w:r w:rsidRPr="009B6875">
        <w:rPr>
          <w:b/>
          <w:bCs/>
          <w:u w:val="single"/>
        </w:rPr>
        <w:t xml:space="preserve"> Nº019 /2019</w:t>
      </w:r>
    </w:p>
    <w:p w:rsidR="009B6875" w:rsidRPr="009B6875" w:rsidRDefault="009B6875" w:rsidP="009B6875">
      <w:pPr>
        <w:pStyle w:val="xmsonormal"/>
        <w:shd w:val="clear" w:color="auto" w:fill="FFFFFF"/>
        <w:spacing w:before="0" w:beforeAutospacing="0" w:after="160" w:afterAutospacing="0" w:line="235" w:lineRule="atLeast"/>
        <w:jc w:val="both"/>
      </w:pPr>
    </w:p>
    <w:p w:rsidR="009B6875" w:rsidRPr="009B6875" w:rsidRDefault="009B6875" w:rsidP="009B6875">
      <w:pPr>
        <w:spacing w:before="120" w:after="120" w:line="276" w:lineRule="auto"/>
        <w:jc w:val="both"/>
        <w:rPr>
          <w:rFonts w:ascii="Times New Roman" w:hAnsi="Times New Roman" w:cs="Times New Roman"/>
          <w:b/>
          <w:bCs/>
        </w:rPr>
      </w:pPr>
      <w:r w:rsidRPr="009B6875">
        <w:rPr>
          <w:rFonts w:ascii="Times New Roman" w:hAnsi="Times New Roman" w:cs="Times New Roman"/>
        </w:rPr>
        <w:t xml:space="preserve">                      Apresentada pela vereadora </w:t>
      </w:r>
      <w:r w:rsidRPr="009B6875">
        <w:rPr>
          <w:rFonts w:ascii="Times New Roman" w:hAnsi="Times New Roman" w:cs="Times New Roman"/>
          <w:b/>
        </w:rPr>
        <w:t>Carmem Justina Gorczvesk</w:t>
      </w:r>
      <w:r w:rsidRPr="009B6875">
        <w:rPr>
          <w:rFonts w:ascii="Times New Roman" w:hAnsi="Times New Roman" w:cs="Times New Roman"/>
        </w:rPr>
        <w:t xml:space="preserve">i da bancada do PT, com assento na Egrégia Corte Legislativa </w:t>
      </w:r>
      <w:r w:rsidR="00365717">
        <w:rPr>
          <w:rFonts w:ascii="Times New Roman" w:hAnsi="Times New Roman" w:cs="Times New Roman"/>
        </w:rPr>
        <w:t xml:space="preserve">subscrevem está MOÇÃO </w:t>
      </w:r>
      <w:bookmarkStart w:id="0" w:name="_GoBack"/>
      <w:bookmarkEnd w:id="0"/>
      <w:r w:rsidRPr="009B6875">
        <w:rPr>
          <w:rFonts w:ascii="Times New Roman" w:hAnsi="Times New Roman" w:cs="Times New Roman"/>
        </w:rPr>
        <w:t>que depois de cumpridas todas as formalidades legais e regimentais, requerem que a mesma seja encaminhamento ao Presidente da Câmara dos Deputados, ao Presidente do Senado Federal e aos Parlamentares da Bancada Catarinense na Câmara dos Deputados e no Senado, nos seguintes termos:</w:t>
      </w:r>
      <w:r w:rsidRPr="009B6875">
        <w:rPr>
          <w:rFonts w:ascii="Times New Roman" w:hAnsi="Times New Roman" w:cs="Times New Roman"/>
          <w:b/>
          <w:bCs/>
        </w:rPr>
        <w:t> </w:t>
      </w:r>
    </w:p>
    <w:p w:rsidR="009B6875" w:rsidRPr="009B6875" w:rsidRDefault="009B6875" w:rsidP="009B6875">
      <w:pPr>
        <w:pStyle w:val="xmsonormal"/>
        <w:shd w:val="clear" w:color="auto" w:fill="FFFFFF"/>
        <w:spacing w:before="120" w:beforeAutospacing="0" w:after="120" w:afterAutospacing="0" w:line="276" w:lineRule="auto"/>
        <w:jc w:val="center"/>
        <w:rPr>
          <w:b/>
          <w:bCs/>
          <w:u w:val="single"/>
        </w:rPr>
      </w:pPr>
      <w:r w:rsidRPr="009B6875">
        <w:rPr>
          <w:b/>
          <w:bCs/>
          <w:u w:val="single"/>
        </w:rPr>
        <w:t>ASSUNTO:</w:t>
      </w:r>
    </w:p>
    <w:p w:rsidR="009B6875" w:rsidRPr="009B6875" w:rsidRDefault="009B6875" w:rsidP="009B6875">
      <w:pPr>
        <w:pStyle w:val="xmsonormal"/>
        <w:shd w:val="clear" w:color="auto" w:fill="FFFFFF"/>
        <w:spacing w:before="120" w:beforeAutospacing="0" w:after="120" w:afterAutospacing="0" w:line="276" w:lineRule="auto"/>
        <w:jc w:val="center"/>
      </w:pPr>
    </w:p>
    <w:p w:rsidR="009B6875" w:rsidRPr="009B6875" w:rsidRDefault="009B6875" w:rsidP="009B6875">
      <w:pPr>
        <w:pStyle w:val="Recuodecorpodetexto2"/>
        <w:ind w:firstLine="1701"/>
        <w:rPr>
          <w:rFonts w:ascii="Times New Roman" w:hAnsi="Times New Roman" w:cs="Times New Roman"/>
          <w:b/>
        </w:rPr>
      </w:pPr>
      <w:r w:rsidRPr="009B6875">
        <w:rPr>
          <w:rFonts w:ascii="Times New Roman" w:hAnsi="Times New Roman" w:cs="Times New Roman"/>
          <w:b/>
        </w:rPr>
        <w:t>“A câm</w:t>
      </w:r>
      <w:r>
        <w:rPr>
          <w:rFonts w:ascii="Times New Roman" w:hAnsi="Times New Roman" w:cs="Times New Roman"/>
          <w:b/>
        </w:rPr>
        <w:t>ara de vereadores de Anchieta,</w:t>
      </w:r>
      <w:r w:rsidRPr="009B6875">
        <w:rPr>
          <w:rFonts w:ascii="Times New Roman" w:hAnsi="Times New Roman" w:cs="Times New Roman"/>
          <w:b/>
        </w:rPr>
        <w:t xml:space="preserve"> aprovando proposi</w:t>
      </w:r>
      <w:r>
        <w:rPr>
          <w:rFonts w:ascii="Times New Roman" w:hAnsi="Times New Roman" w:cs="Times New Roman"/>
          <w:b/>
        </w:rPr>
        <w:t>ção da vereadora Carmem Justina Gorczveski</w:t>
      </w:r>
      <w:r w:rsidRPr="009B6875">
        <w:rPr>
          <w:rFonts w:ascii="Times New Roman" w:hAnsi="Times New Roman" w:cs="Times New Roman"/>
          <w:b/>
        </w:rPr>
        <w:t>, manifesta preocupação e contrari</w:t>
      </w:r>
      <w:r>
        <w:rPr>
          <w:rFonts w:ascii="Times New Roman" w:hAnsi="Times New Roman" w:cs="Times New Roman"/>
          <w:b/>
        </w:rPr>
        <w:t xml:space="preserve">edade em relação a </w:t>
      </w:r>
      <w:r w:rsidRPr="009B6875">
        <w:rPr>
          <w:rFonts w:ascii="Times New Roman" w:hAnsi="Times New Roman" w:cs="Times New Roman"/>
          <w:b/>
        </w:rPr>
        <w:t>qualquer proposta de emenda à constituição que vise retirar da constituição federal a obrigatoriedade de união, estados e municípios investirem percentuais orçamentários mínimos em saúde e educação, e defende sua rejeição e arquivamento de tais propostas”.</w:t>
      </w:r>
    </w:p>
    <w:p w:rsidR="009B6875" w:rsidRPr="009B6875" w:rsidRDefault="009B6875" w:rsidP="009B6875">
      <w:pPr>
        <w:spacing w:before="120" w:after="120" w:line="276" w:lineRule="auto"/>
        <w:rPr>
          <w:rFonts w:ascii="Times New Roman" w:hAnsi="Times New Roman" w:cs="Times New Roman"/>
        </w:rPr>
      </w:pPr>
    </w:p>
    <w:p w:rsidR="008A160A" w:rsidRPr="009B6875" w:rsidRDefault="009B6875" w:rsidP="009B6875">
      <w:pPr>
        <w:jc w:val="center"/>
        <w:rPr>
          <w:rFonts w:ascii="Times New Roman" w:hAnsi="Times New Roman" w:cs="Times New Roman"/>
          <w:b/>
          <w:u w:val="single"/>
        </w:rPr>
      </w:pPr>
      <w:r w:rsidRPr="009B6875">
        <w:rPr>
          <w:rFonts w:ascii="Times New Roman" w:hAnsi="Times New Roman" w:cs="Times New Roman"/>
          <w:b/>
          <w:u w:val="single"/>
        </w:rPr>
        <w:t>JUSTIFICATIVA:</w:t>
      </w:r>
    </w:p>
    <w:p w:rsidR="009B6875" w:rsidRPr="009B6875" w:rsidRDefault="009B6875" w:rsidP="009B6875">
      <w:pPr>
        <w:jc w:val="center"/>
        <w:rPr>
          <w:rFonts w:ascii="Times New Roman" w:hAnsi="Times New Roman" w:cs="Times New Roman"/>
          <w:b/>
          <w:u w:val="single"/>
        </w:rPr>
      </w:pPr>
    </w:p>
    <w:p w:rsidR="009B6875" w:rsidRPr="009B6875" w:rsidRDefault="009B6875" w:rsidP="009B6875">
      <w:pPr>
        <w:ind w:firstLine="1701"/>
        <w:jc w:val="both"/>
        <w:rPr>
          <w:rFonts w:ascii="Times New Roman" w:hAnsi="Times New Roman" w:cs="Times New Roman"/>
          <w:shd w:val="clear" w:color="auto" w:fill="FFFFFF"/>
        </w:rPr>
      </w:pPr>
      <w:r w:rsidRPr="009B6875">
        <w:rPr>
          <w:rFonts w:ascii="Times New Roman" w:hAnsi="Times New Roman" w:cs="Times New Roman"/>
        </w:rPr>
        <w:t>- o atual Ministro da Economia, Paulo Guedes, tem falado e defendido a apresentação e aprovação de uma Proposta de Emenda à Constituição (PEC) visando desvincular recursos nos orçamentos anuais da União, Estados e Municípios;</w:t>
      </w:r>
    </w:p>
    <w:p w:rsidR="009B6875" w:rsidRPr="009B6875" w:rsidRDefault="009B6875" w:rsidP="009B6875">
      <w:pPr>
        <w:ind w:firstLine="1701"/>
        <w:jc w:val="both"/>
        <w:rPr>
          <w:rFonts w:ascii="Times New Roman" w:hAnsi="Times New Roman" w:cs="Times New Roman"/>
        </w:rPr>
      </w:pPr>
      <w:r w:rsidRPr="009B6875">
        <w:rPr>
          <w:rFonts w:ascii="Times New Roman" w:hAnsi="Times New Roman" w:cs="Times New Roman"/>
        </w:rPr>
        <w:t>- a consequência, direta e imediata, que União, Estados e Municípios não teriam mais a obrigação de investir os percentu</w:t>
      </w:r>
      <w:r w:rsidR="00580C2E">
        <w:rPr>
          <w:rFonts w:ascii="Times New Roman" w:hAnsi="Times New Roman" w:cs="Times New Roman"/>
        </w:rPr>
        <w:t xml:space="preserve">ais orçamentários mínimos em </w:t>
      </w:r>
      <w:r w:rsidRPr="009B6875">
        <w:rPr>
          <w:rFonts w:ascii="Times New Roman" w:hAnsi="Times New Roman" w:cs="Times New Roman"/>
        </w:rPr>
        <w:t>sa</w:t>
      </w:r>
      <w:r>
        <w:rPr>
          <w:rFonts w:ascii="Times New Roman" w:hAnsi="Times New Roman" w:cs="Times New Roman"/>
        </w:rPr>
        <w:t>úde e educação;</w:t>
      </w:r>
    </w:p>
    <w:p w:rsidR="009B6875" w:rsidRPr="009B6875" w:rsidRDefault="009B6875" w:rsidP="009B6875">
      <w:pPr>
        <w:ind w:firstLine="1701"/>
        <w:jc w:val="both"/>
        <w:rPr>
          <w:rFonts w:ascii="Times New Roman" w:hAnsi="Times New Roman" w:cs="Times New Roman"/>
        </w:rPr>
      </w:pPr>
      <w:r w:rsidRPr="009B6875">
        <w:rPr>
          <w:rFonts w:ascii="Times New Roman" w:hAnsi="Times New Roman" w:cs="Times New Roman"/>
        </w:rPr>
        <w:t>- a maioria da população brasileira tem cobrado mais investimentos em saúde e educação, tendo se engajado em campanhas para tentar viabilizar a ampliação dos recursos a sere</w:t>
      </w:r>
      <w:r>
        <w:rPr>
          <w:rFonts w:ascii="Times New Roman" w:hAnsi="Times New Roman" w:cs="Times New Roman"/>
        </w:rPr>
        <w:t>m investidos nessas duas áreas;</w:t>
      </w:r>
    </w:p>
    <w:p w:rsidR="009B6875" w:rsidRPr="009B6875" w:rsidRDefault="009B6875" w:rsidP="009B6875">
      <w:pPr>
        <w:ind w:firstLine="1701"/>
        <w:jc w:val="both"/>
        <w:rPr>
          <w:rFonts w:ascii="Times New Roman" w:hAnsi="Times New Roman" w:cs="Times New Roman"/>
        </w:rPr>
      </w:pPr>
      <w:r w:rsidRPr="009B6875">
        <w:rPr>
          <w:rFonts w:ascii="Times New Roman" w:hAnsi="Times New Roman" w:cs="Times New Roman"/>
        </w:rPr>
        <w:t>- a justificativa usada pelo Ministro Paulo Guedes e outros defensores da proposta de desvincular as receitas para auxiliar as finanças públicas no contexto da queda da arrecadação pública decorrente da recessão econômica em curso no Brasil, desde 2015, não resolverá o problema, mas gerará outro mais grave que é a restrição da oferta de serviços públicos de saúde e educação e reduzirá o aprimoramento da qualidade desses serviços prestados à população; e</w:t>
      </w:r>
    </w:p>
    <w:p w:rsidR="009B6875" w:rsidRPr="009B6875" w:rsidRDefault="009B6875" w:rsidP="009B6875">
      <w:pPr>
        <w:ind w:firstLine="1701"/>
        <w:jc w:val="both"/>
        <w:rPr>
          <w:rFonts w:ascii="Times New Roman" w:hAnsi="Times New Roman" w:cs="Times New Roman"/>
        </w:rPr>
      </w:pPr>
      <w:r w:rsidRPr="009B6875">
        <w:rPr>
          <w:rFonts w:ascii="Times New Roman" w:hAnsi="Times New Roman" w:cs="Times New Roman"/>
        </w:rPr>
        <w:lastRenderedPageBreak/>
        <w:t>- tal proposta, se levada adiante, inviabilizará o cumprimento dos    princípios constitucionais “saúde e educação e educação</w:t>
      </w:r>
      <w:r w:rsidR="00580C2E">
        <w:rPr>
          <w:rFonts w:ascii="Times New Roman" w:hAnsi="Times New Roman" w:cs="Times New Roman"/>
        </w:rPr>
        <w:t xml:space="preserve"> são direitos de todos e </w:t>
      </w:r>
      <w:r w:rsidRPr="009B6875">
        <w:rPr>
          <w:rFonts w:ascii="Times New Roman" w:hAnsi="Times New Roman" w:cs="Times New Roman"/>
        </w:rPr>
        <w:t>deveres do Estado”.</w:t>
      </w:r>
    </w:p>
    <w:p w:rsidR="009B6875" w:rsidRPr="009B6875" w:rsidRDefault="009B6875" w:rsidP="009B6875">
      <w:pPr>
        <w:jc w:val="center"/>
        <w:rPr>
          <w:rFonts w:ascii="Times New Roman" w:hAnsi="Times New Roman" w:cs="Times New Roman"/>
          <w:b/>
          <w:u w:val="single"/>
        </w:rPr>
      </w:pPr>
    </w:p>
    <w:p w:rsidR="009B6875" w:rsidRDefault="009B6875" w:rsidP="009B6875">
      <w:pPr>
        <w:spacing w:before="120" w:after="120"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694552">
        <w:rPr>
          <w:rFonts w:ascii="Times New Roman" w:hAnsi="Times New Roman" w:cs="Times New Roman"/>
        </w:rPr>
        <w:t>Sala das Sessões da Câmara Municipal de Ve</w:t>
      </w:r>
      <w:r>
        <w:rPr>
          <w:rFonts w:ascii="Times New Roman" w:hAnsi="Times New Roman" w:cs="Times New Roman"/>
        </w:rPr>
        <w:t>readores de Anchieta - SC, em 25</w:t>
      </w:r>
      <w:r w:rsidRPr="00694552">
        <w:rPr>
          <w:rFonts w:ascii="Times New Roman" w:hAnsi="Times New Roman" w:cs="Times New Roman"/>
        </w:rPr>
        <w:t xml:space="preserve"> de março de 2019.</w:t>
      </w:r>
    </w:p>
    <w:p w:rsidR="009B6875" w:rsidRDefault="009B6875" w:rsidP="009B6875">
      <w:pPr>
        <w:spacing w:before="120" w:after="120" w:line="276" w:lineRule="auto"/>
        <w:rPr>
          <w:rFonts w:ascii="Times New Roman" w:hAnsi="Times New Roman" w:cs="Times New Roman"/>
        </w:rPr>
      </w:pPr>
    </w:p>
    <w:p w:rsidR="009B6875" w:rsidRDefault="009B6875" w:rsidP="009B6875">
      <w:pPr>
        <w:spacing w:before="120" w:after="120" w:line="276" w:lineRule="auto"/>
        <w:rPr>
          <w:rFonts w:ascii="Times New Roman" w:hAnsi="Times New Roman" w:cs="Times New Roman"/>
        </w:rPr>
      </w:pPr>
    </w:p>
    <w:p w:rsidR="009B6875" w:rsidRPr="00694552" w:rsidRDefault="009B6875" w:rsidP="009B6875">
      <w:pPr>
        <w:spacing w:before="120" w:after="120" w:line="276" w:lineRule="auto"/>
        <w:rPr>
          <w:rFonts w:ascii="Times New Roman" w:hAnsi="Times New Roman" w:cs="Times New Roman"/>
        </w:rPr>
      </w:pPr>
    </w:p>
    <w:p w:rsidR="009B6875" w:rsidRPr="00694552" w:rsidRDefault="009B6875" w:rsidP="009B6875">
      <w:pPr>
        <w:spacing w:after="0" w:line="240" w:lineRule="auto"/>
        <w:jc w:val="center"/>
        <w:rPr>
          <w:rFonts w:ascii="Times New Roman" w:hAnsi="Times New Roman" w:cs="Times New Roman"/>
        </w:rPr>
      </w:pPr>
      <w:r w:rsidRPr="00694552">
        <w:rPr>
          <w:rFonts w:ascii="Times New Roman" w:hAnsi="Times New Roman" w:cs="Times New Roman"/>
        </w:rPr>
        <w:t>__________</w:t>
      </w:r>
      <w:r>
        <w:rPr>
          <w:rFonts w:ascii="Times New Roman" w:hAnsi="Times New Roman" w:cs="Times New Roman"/>
        </w:rPr>
        <w:t>__________________</w:t>
      </w:r>
      <w:r w:rsidRPr="00694552">
        <w:rPr>
          <w:rFonts w:ascii="Times New Roman" w:hAnsi="Times New Roman" w:cs="Times New Roman"/>
        </w:rPr>
        <w:t>___________</w:t>
      </w:r>
    </w:p>
    <w:p w:rsidR="009B6875" w:rsidRPr="00694552" w:rsidRDefault="009B6875" w:rsidP="009B6875">
      <w:pPr>
        <w:spacing w:after="0" w:line="240" w:lineRule="auto"/>
        <w:jc w:val="center"/>
        <w:rPr>
          <w:rFonts w:ascii="Times New Roman" w:hAnsi="Times New Roman" w:cs="Times New Roman"/>
        </w:rPr>
      </w:pPr>
      <w:r w:rsidRPr="003B6F9E">
        <w:rPr>
          <w:rFonts w:ascii="Times New Roman" w:hAnsi="Times New Roman" w:cs="Times New Roman"/>
          <w:b/>
        </w:rPr>
        <w:t>Carmem Justina Gorczvesk</w:t>
      </w:r>
      <w:r w:rsidRPr="003B6F9E">
        <w:rPr>
          <w:rFonts w:ascii="Times New Roman" w:hAnsi="Times New Roman" w:cs="Times New Roman"/>
        </w:rPr>
        <w:t>i</w:t>
      </w:r>
    </w:p>
    <w:p w:rsidR="009B6875" w:rsidRPr="00694552" w:rsidRDefault="009B6875" w:rsidP="009B6875">
      <w:pPr>
        <w:spacing w:after="0" w:line="240" w:lineRule="auto"/>
        <w:jc w:val="center"/>
        <w:rPr>
          <w:rFonts w:ascii="Times New Roman" w:hAnsi="Times New Roman" w:cs="Times New Roman"/>
        </w:rPr>
      </w:pPr>
      <w:r w:rsidRPr="00694552">
        <w:rPr>
          <w:rFonts w:ascii="Times New Roman" w:hAnsi="Times New Roman" w:cs="Times New Roman"/>
        </w:rPr>
        <w:t>Vereador</w:t>
      </w:r>
      <w:r>
        <w:rPr>
          <w:rFonts w:ascii="Times New Roman" w:hAnsi="Times New Roman" w:cs="Times New Roman"/>
        </w:rPr>
        <w:t>a</w:t>
      </w:r>
    </w:p>
    <w:p w:rsidR="009B6875" w:rsidRPr="009B6875" w:rsidRDefault="009B6875" w:rsidP="009B6875">
      <w:pPr>
        <w:spacing w:after="0" w:line="240" w:lineRule="auto"/>
        <w:jc w:val="center"/>
        <w:rPr>
          <w:rFonts w:ascii="Times New Roman" w:hAnsi="Times New Roman" w:cs="Times New Roman"/>
          <w:b/>
          <w:u w:val="single"/>
        </w:rPr>
      </w:pPr>
    </w:p>
    <w:sectPr w:rsidR="009B6875" w:rsidRPr="009B6875" w:rsidSect="00BD16CA">
      <w:pgSz w:w="11906" w:h="16838"/>
      <w:pgMar w:top="266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75"/>
    <w:rsid w:val="0004317F"/>
    <w:rsid w:val="00191BBE"/>
    <w:rsid w:val="00365717"/>
    <w:rsid w:val="00580C2E"/>
    <w:rsid w:val="008A160A"/>
    <w:rsid w:val="009B6875"/>
    <w:rsid w:val="00BD16CA"/>
    <w:rsid w:val="00D450A5"/>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510E3-413F-4001-A566-370CF4EF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87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9B6875"/>
    <w:pPr>
      <w:spacing w:before="100" w:beforeAutospacing="1" w:after="100" w:afterAutospacing="1" w:line="240" w:lineRule="auto"/>
    </w:pPr>
    <w:rPr>
      <w:rFonts w:ascii="Times New Roman" w:eastAsia="Times New Roman" w:hAnsi="Times New Roman" w:cs="Times New Roman"/>
      <w:lang w:eastAsia="pt-BR"/>
    </w:rPr>
  </w:style>
  <w:style w:type="paragraph" w:styleId="Recuodecorpodetexto2">
    <w:name w:val="Body Text Indent 2"/>
    <w:basedOn w:val="Normal"/>
    <w:link w:val="Recuodecorpodetexto2Char"/>
    <w:rsid w:val="009B6875"/>
    <w:pPr>
      <w:autoSpaceDE w:val="0"/>
      <w:autoSpaceDN w:val="0"/>
      <w:spacing w:after="0" w:line="240" w:lineRule="auto"/>
      <w:ind w:firstLine="1134"/>
      <w:jc w:val="both"/>
    </w:pPr>
    <w:rPr>
      <w:rFonts w:eastAsia="Times New Roman"/>
      <w:lang w:eastAsia="pt-BR"/>
    </w:rPr>
  </w:style>
  <w:style w:type="character" w:customStyle="1" w:styleId="Recuodecorpodetexto2Char">
    <w:name w:val="Recuo de corpo de texto 2 Char"/>
    <w:basedOn w:val="Fontepargpadro"/>
    <w:link w:val="Recuodecorpodetexto2"/>
    <w:rsid w:val="009B6875"/>
    <w:rPr>
      <w:rFonts w:eastAsia="Times New Roman"/>
      <w:lang w:eastAsia="pt-BR"/>
    </w:rPr>
  </w:style>
  <w:style w:type="paragraph" w:styleId="Recuodecorpodetexto">
    <w:name w:val="Body Text Indent"/>
    <w:basedOn w:val="Normal"/>
    <w:link w:val="RecuodecorpodetextoChar"/>
    <w:uiPriority w:val="99"/>
    <w:semiHidden/>
    <w:unhideWhenUsed/>
    <w:rsid w:val="009B6875"/>
    <w:pPr>
      <w:spacing w:after="120"/>
      <w:ind w:left="283"/>
    </w:pPr>
  </w:style>
  <w:style w:type="character" w:customStyle="1" w:styleId="RecuodecorpodetextoChar">
    <w:name w:val="Recuo de corpo de texto Char"/>
    <w:basedOn w:val="Fontepargpadro"/>
    <w:link w:val="Recuodecorpodetexto"/>
    <w:uiPriority w:val="99"/>
    <w:semiHidden/>
    <w:rsid w:val="009B6875"/>
  </w:style>
  <w:style w:type="paragraph" w:styleId="Textodebalo">
    <w:name w:val="Balloon Text"/>
    <w:basedOn w:val="Normal"/>
    <w:link w:val="TextodebaloChar"/>
    <w:uiPriority w:val="99"/>
    <w:semiHidden/>
    <w:unhideWhenUsed/>
    <w:rsid w:val="0004317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31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374</Words>
  <Characters>2024</Characters>
  <Application>Microsoft Office Word</Application>
  <DocSecurity>0</DocSecurity>
  <Lines>16</Lines>
  <Paragraphs>4</Paragraphs>
  <ScaleCrop>false</ScaleCrop>
  <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10</cp:revision>
  <cp:lastPrinted>2019-03-25T22:45:00Z</cp:lastPrinted>
  <dcterms:created xsi:type="dcterms:W3CDTF">2019-03-25T11:03:00Z</dcterms:created>
  <dcterms:modified xsi:type="dcterms:W3CDTF">2019-03-25T22:45:00Z</dcterms:modified>
</cp:coreProperties>
</file>