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6B" w:rsidRDefault="00D9416B" w:rsidP="00D9416B">
      <w:pPr>
        <w:pStyle w:val="Corpodetexto"/>
      </w:pPr>
      <w:r w:rsidRPr="00C5196A">
        <w:t>EXCELENTISSIM</w:t>
      </w:r>
      <w:r>
        <w:t>A</w:t>
      </w:r>
      <w:r w:rsidRPr="00C5196A">
        <w:t xml:space="preserve"> SENHOR</w:t>
      </w:r>
      <w:r>
        <w:t>A</w:t>
      </w:r>
      <w:r w:rsidRPr="00C5196A">
        <w:t xml:space="preserve"> PRESIDENTE DA CAMARA MUNICIPAL DE </w:t>
      </w:r>
    </w:p>
    <w:p w:rsidR="00D9416B" w:rsidRPr="00C5196A" w:rsidRDefault="00D9416B" w:rsidP="00D9416B">
      <w:pPr>
        <w:pStyle w:val="Corpodetexto"/>
      </w:pPr>
      <w:r w:rsidRPr="00C5196A">
        <w:t>VEREADORES DE ANCHIETA SC.</w:t>
      </w:r>
    </w:p>
    <w:p w:rsidR="00D9416B" w:rsidRPr="00C5196A" w:rsidRDefault="00D9416B" w:rsidP="00D941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6B" w:rsidRPr="00C5196A" w:rsidRDefault="00D9416B" w:rsidP="00D9416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Nº017</w:t>
      </w:r>
      <w:r w:rsidRPr="00C5196A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D9416B" w:rsidRPr="00C5196A" w:rsidRDefault="00D9416B" w:rsidP="00D941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96A">
        <w:rPr>
          <w:rFonts w:ascii="Times New Roman" w:hAnsi="Times New Roman" w:cs="Times New Roman"/>
          <w:sz w:val="24"/>
          <w:szCs w:val="24"/>
        </w:rPr>
        <w:t xml:space="preserve">Apresentado pelo vereador </w:t>
      </w:r>
      <w:r w:rsidRPr="00D9416B">
        <w:rPr>
          <w:rFonts w:ascii="Times New Roman" w:hAnsi="Times New Roman" w:cs="Times New Roman"/>
          <w:b/>
          <w:sz w:val="24"/>
          <w:szCs w:val="24"/>
        </w:rPr>
        <w:t>Ivo Schaeffer</w:t>
      </w:r>
      <w:r w:rsidRPr="00C51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96A">
        <w:rPr>
          <w:rFonts w:ascii="Times New Roman" w:hAnsi="Times New Roman" w:cs="Times New Roman"/>
          <w:sz w:val="24"/>
          <w:szCs w:val="24"/>
        </w:rPr>
        <w:t>da bancada do MDB, com assento na Egrégia Corte Legislativa, subscrevem</w:t>
      </w:r>
      <w:r w:rsidRPr="00C51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96A">
        <w:rPr>
          <w:rFonts w:ascii="Times New Roman" w:hAnsi="Times New Roman" w:cs="Times New Roman"/>
          <w:sz w:val="24"/>
          <w:szCs w:val="24"/>
        </w:rPr>
        <w:t>esse REQUERIMENTO que se aprovado for, seja encaminhado cópia ao Prefeito Municipal de Anchieta, Senhor Ivan José Canci</w:t>
      </w:r>
      <w:r>
        <w:rPr>
          <w:rFonts w:ascii="Times New Roman" w:hAnsi="Times New Roman" w:cs="Times New Roman"/>
          <w:sz w:val="24"/>
          <w:szCs w:val="24"/>
        </w:rPr>
        <w:t xml:space="preserve"> e ao Secretário da Saúde Senhor Martinhos Scantamburlo. </w:t>
      </w:r>
    </w:p>
    <w:p w:rsidR="00D9416B" w:rsidRPr="00C5196A" w:rsidRDefault="00D9416B" w:rsidP="00D9416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96A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D9416B" w:rsidRDefault="00D9416B" w:rsidP="00D9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5196A">
        <w:rPr>
          <w:rFonts w:ascii="Times New Roman" w:hAnsi="Times New Roman" w:cs="Times New Roman"/>
          <w:sz w:val="24"/>
          <w:szCs w:val="24"/>
        </w:rPr>
        <w:t>Requer</w:t>
      </w:r>
      <w:r w:rsidRPr="00C51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96A">
        <w:rPr>
          <w:rFonts w:ascii="Times New Roman" w:hAnsi="Times New Roman" w:cs="Times New Roman"/>
          <w:sz w:val="24"/>
          <w:szCs w:val="24"/>
        </w:rPr>
        <w:t xml:space="preserve">cumprimento </w:t>
      </w:r>
      <w:r>
        <w:rPr>
          <w:rFonts w:ascii="Times New Roman" w:hAnsi="Times New Roman" w:cs="Times New Roman"/>
          <w:sz w:val="24"/>
          <w:szCs w:val="24"/>
        </w:rPr>
        <w:t>da Lei Federal nº 13.078 de 14 de agosto de 2018,</w:t>
      </w:r>
      <w:r w:rsidRPr="00C5196A">
        <w:rPr>
          <w:rFonts w:ascii="Times New Roman" w:hAnsi="Times New Roman" w:cs="Times New Roman"/>
          <w:sz w:val="24"/>
          <w:szCs w:val="24"/>
        </w:rPr>
        <w:t xml:space="preserve"> com o pagamento </w:t>
      </w:r>
      <w:r>
        <w:rPr>
          <w:rFonts w:ascii="Times New Roman" w:hAnsi="Times New Roman" w:cs="Times New Roman"/>
          <w:sz w:val="24"/>
          <w:szCs w:val="24"/>
        </w:rPr>
        <w:t>imediato do piso salarial profissional nacional dos Agentes Comunitário de Saúde e dos Agentes de Combate ás Endemias</w:t>
      </w:r>
      <w:r w:rsidRPr="00C5196A">
        <w:rPr>
          <w:rFonts w:ascii="Times New Roman" w:hAnsi="Times New Roman" w:cs="Times New Roman"/>
          <w:sz w:val="24"/>
          <w:szCs w:val="24"/>
        </w:rPr>
        <w:t xml:space="preserve">, retroativo </w:t>
      </w:r>
      <w:r>
        <w:rPr>
          <w:rFonts w:ascii="Times New Roman" w:hAnsi="Times New Roman" w:cs="Times New Roman"/>
          <w:sz w:val="24"/>
          <w:szCs w:val="24"/>
        </w:rPr>
        <w:t>a janeiro de 2019.</w:t>
      </w:r>
    </w:p>
    <w:p w:rsidR="00D9416B" w:rsidRDefault="00D9416B" w:rsidP="00D9416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6B" w:rsidRPr="00C5196A" w:rsidRDefault="00D9416B" w:rsidP="00D9416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96A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D9416B" w:rsidRDefault="00D9416B" w:rsidP="0012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Solicito ao Prefeito Municipal que encaminhe a Câmara Municipal um projeto de lei para ser adequada conforme Lei Federal nº 13.078 de 14 de agosto de 2018.</w:t>
      </w:r>
    </w:p>
    <w:p w:rsidR="00D9416B" w:rsidRPr="00D9416B" w:rsidRDefault="00D9416B" w:rsidP="00122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16B">
        <w:rPr>
          <w:rFonts w:ascii="Times New Roman" w:hAnsi="Times New Roman" w:cs="Times New Roman"/>
          <w:sz w:val="24"/>
          <w:szCs w:val="24"/>
        </w:rPr>
        <w:t xml:space="preserve">Conforme art. 1º </w:t>
      </w:r>
      <w:r w:rsidRPr="00D9416B">
        <w:rPr>
          <w:rFonts w:ascii="Times New Roman" w:eastAsia="Times New Roman" w:hAnsi="Times New Roman" w:cs="Times New Roman"/>
          <w:sz w:val="24"/>
          <w:szCs w:val="24"/>
          <w:lang w:eastAsia="pt-BR"/>
        </w:rPr>
        <w:t>§ O piso salarial profissional nacional dos Agentes Comunitários de Saúde e dos Agentes de Combate às Endemias é fixado no valor de R$ 1.550,00 (mil quinhentos e cinquenta reais) mensais, obedecido o seguinte escalonamento: (Promulgação)</w:t>
      </w:r>
    </w:p>
    <w:p w:rsidR="00D9416B" w:rsidRPr="00D9416B" w:rsidRDefault="00D9416B" w:rsidP="00122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16B">
        <w:rPr>
          <w:rFonts w:ascii="Times New Roman" w:eastAsia="Times New Roman" w:hAnsi="Times New Roman" w:cs="Times New Roman"/>
          <w:sz w:val="24"/>
          <w:szCs w:val="24"/>
          <w:lang w:eastAsia="pt-BR"/>
        </w:rPr>
        <w:t>I - R$ 1.250,00 (mil duzentos e cinquenta reais) em 1º de janeiro de 2019;</w:t>
      </w:r>
    </w:p>
    <w:p w:rsidR="00D9416B" w:rsidRPr="00D9416B" w:rsidRDefault="00D9416B" w:rsidP="00122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16B">
        <w:rPr>
          <w:rFonts w:ascii="Times New Roman" w:eastAsia="Times New Roman" w:hAnsi="Times New Roman" w:cs="Times New Roman"/>
          <w:sz w:val="24"/>
          <w:szCs w:val="24"/>
          <w:lang w:eastAsia="pt-BR"/>
        </w:rPr>
        <w:t>II - R$ 1.400,00 (mil e quatrocentos reais) em 1º de janeiro de 2020;</w:t>
      </w:r>
    </w:p>
    <w:p w:rsidR="00D9416B" w:rsidRPr="00D9416B" w:rsidRDefault="00D9416B" w:rsidP="00122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16B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R$ 1.550,00 (mil quinhentos e cinquenta reais) em 1º de janeiro de 2021.</w:t>
      </w:r>
    </w:p>
    <w:p w:rsidR="00D9416B" w:rsidRPr="00D9416B" w:rsidRDefault="00122A27" w:rsidP="00122A27">
      <w:pPr>
        <w:spacing w:before="300" w:after="3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anchor="art9a%C2%A72..." w:history="1">
        <w:r w:rsidR="00D9416B" w:rsidRPr="00D941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§ 2º </w:t>
        </w:r>
      </w:hyperlink>
      <w:r w:rsidR="00D9416B" w:rsidRPr="00D9416B">
        <w:rPr>
          <w:rFonts w:ascii="Times New Roman" w:eastAsia="Times New Roman" w:hAnsi="Times New Roman" w:cs="Times New Roman"/>
          <w:sz w:val="24"/>
          <w:szCs w:val="24"/>
          <w:lang w:eastAsia="pt-BR"/>
        </w:rPr>
        <w:t>A jornada de trabalho de 40 (quarenta) horas semanais exigida para garantia do piso salarial previsto nesta Lei será integralmente dedicada às ações e aos serviços de promoção da saúde, de vigilância epidemiológica e ambiental e de combate a endemias em prol das famílias e das comunidades assistidas, no âmbito dos respectivos territórios de atuação, e assegurará aos Agentes Comunitários de Saúde e aos Agentes de Combate às Endemias participação nas atividades de planejamento e avaliação de ações, de detalhamento das atividades, de registro de dados e de reuniões de equipe.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bookmarkStart w:id="0" w:name="_GoBack"/>
      <w:bookmarkEnd w:id="0"/>
      <w:r w:rsidR="00D9416B">
        <w:rPr>
          <w:rFonts w:ascii="Times New Roman" w:hAnsi="Times New Roman" w:cs="Times New Roman"/>
          <w:sz w:val="24"/>
          <w:szCs w:val="24"/>
        </w:rPr>
        <w:t>A correta aplicação da lei em questão evitará demandas judiciais dos servidores</w:t>
      </w:r>
    </w:p>
    <w:p w:rsidR="00D9416B" w:rsidRPr="00C5196A" w:rsidRDefault="00D9416B" w:rsidP="00122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>Sala das sessões da Câmara de Vereadores de</w:t>
      </w:r>
      <w:r>
        <w:rPr>
          <w:rFonts w:ascii="Times New Roman" w:hAnsi="Times New Roman" w:cs="Times New Roman"/>
          <w:sz w:val="24"/>
          <w:szCs w:val="24"/>
        </w:rPr>
        <w:t xml:space="preserve"> Anchieta, 08</w:t>
      </w:r>
      <w:r w:rsidRPr="00C51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maio de 2019</w:t>
      </w:r>
      <w:r w:rsidRPr="00C5196A">
        <w:rPr>
          <w:rFonts w:ascii="Times New Roman" w:hAnsi="Times New Roman" w:cs="Times New Roman"/>
          <w:sz w:val="24"/>
          <w:szCs w:val="24"/>
        </w:rPr>
        <w:t>.</w:t>
      </w:r>
    </w:p>
    <w:p w:rsidR="00D9416B" w:rsidRDefault="00D9416B" w:rsidP="00D941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9416B" w:rsidRPr="00C5196A" w:rsidRDefault="00D9416B" w:rsidP="00D941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9416B" w:rsidRPr="00C5196A" w:rsidRDefault="00D9416B" w:rsidP="00D94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9416B" w:rsidRPr="00D9416B" w:rsidRDefault="00D9416B" w:rsidP="00D94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6B">
        <w:rPr>
          <w:rFonts w:ascii="Times New Roman" w:hAnsi="Times New Roman" w:cs="Times New Roman"/>
          <w:b/>
          <w:sz w:val="24"/>
          <w:szCs w:val="24"/>
        </w:rPr>
        <w:t>IVO SCHAEFFER</w:t>
      </w:r>
    </w:p>
    <w:p w:rsidR="00D9416B" w:rsidRPr="00C5196A" w:rsidRDefault="00D9416B" w:rsidP="00D94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96A">
        <w:rPr>
          <w:rFonts w:ascii="Times New Roman" w:hAnsi="Times New Roman" w:cs="Times New Roman"/>
          <w:sz w:val="24"/>
          <w:szCs w:val="24"/>
        </w:rPr>
        <w:t>Vereador</w:t>
      </w:r>
    </w:p>
    <w:p w:rsidR="00D9416B" w:rsidRPr="00C5196A" w:rsidRDefault="00D9416B" w:rsidP="00D94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60A" w:rsidRDefault="008A160A"/>
    <w:sectPr w:rsidR="008A160A" w:rsidSect="00122A27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6B"/>
    <w:rsid w:val="00122A27"/>
    <w:rsid w:val="008A160A"/>
    <w:rsid w:val="00D450A5"/>
    <w:rsid w:val="00D868AC"/>
    <w:rsid w:val="00D9416B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F6560-1F33-41FD-809E-C92E1BDA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16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9416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9416B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416B"/>
    <w:rPr>
      <w:color w:val="0000FF"/>
      <w:u w:val="single"/>
    </w:rPr>
  </w:style>
  <w:style w:type="paragraph" w:customStyle="1" w:styleId="texto1">
    <w:name w:val="texto1"/>
    <w:basedOn w:val="Normal"/>
    <w:rsid w:val="00D9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04-2006/2006/Lei/L1135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2019-05-03T11:35:00Z</cp:lastPrinted>
  <dcterms:created xsi:type="dcterms:W3CDTF">2019-05-02T16:53:00Z</dcterms:created>
  <dcterms:modified xsi:type="dcterms:W3CDTF">2019-05-03T11:36:00Z</dcterms:modified>
</cp:coreProperties>
</file>