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5D" w:rsidRPr="002715AC" w:rsidRDefault="00B9665D" w:rsidP="002715AC">
      <w:pPr>
        <w:pStyle w:val="Ttulo2"/>
        <w:jc w:val="center"/>
        <w:rPr>
          <w:rFonts w:ascii="Times New Roman" w:hAnsi="Times New Roman" w:cs="Times New Roman"/>
        </w:rPr>
      </w:pPr>
      <w:r w:rsidRPr="002715AC">
        <w:rPr>
          <w:rFonts w:ascii="Times New Roman" w:hAnsi="Times New Roman" w:cs="Times New Roman"/>
        </w:rPr>
        <w:t>REQUERIMENTO N°0</w:t>
      </w:r>
      <w:r w:rsidR="002715AC" w:rsidRPr="002715AC">
        <w:rPr>
          <w:rFonts w:ascii="Times New Roman" w:hAnsi="Times New Roman" w:cs="Times New Roman"/>
        </w:rPr>
        <w:t>25</w:t>
      </w:r>
      <w:r w:rsidRPr="002715AC">
        <w:rPr>
          <w:rFonts w:ascii="Times New Roman" w:hAnsi="Times New Roman" w:cs="Times New Roman"/>
        </w:rPr>
        <w:t>/2019</w:t>
      </w:r>
    </w:p>
    <w:p w:rsidR="00B9665D" w:rsidRPr="002715AC" w:rsidRDefault="00B9665D" w:rsidP="002715AC">
      <w:pPr>
        <w:pStyle w:val="Corpodetexto"/>
        <w:rPr>
          <w:rFonts w:ascii="Times New Roman" w:hAnsi="Times New Roman" w:cs="Times New Roman"/>
        </w:rPr>
      </w:pPr>
      <w:bookmarkStart w:id="0" w:name="_GoBack"/>
      <w:bookmarkEnd w:id="0"/>
    </w:p>
    <w:p w:rsidR="00B9665D" w:rsidRPr="002715AC" w:rsidRDefault="00B9665D" w:rsidP="002715AC">
      <w:pPr>
        <w:pStyle w:val="Corpodetexto"/>
        <w:rPr>
          <w:rFonts w:ascii="Times New Roman" w:hAnsi="Times New Roman" w:cs="Times New Roman"/>
        </w:rPr>
      </w:pPr>
    </w:p>
    <w:p w:rsidR="00B9665D" w:rsidRPr="002715AC" w:rsidRDefault="00B9665D" w:rsidP="00B9665D">
      <w:pPr>
        <w:pStyle w:val="Corpodetexto"/>
        <w:rPr>
          <w:rFonts w:ascii="Times New Roman" w:hAnsi="Times New Roman" w:cs="Times New Roman"/>
        </w:rPr>
      </w:pPr>
      <w:r w:rsidRPr="002715AC">
        <w:rPr>
          <w:rFonts w:ascii="Times New Roman" w:hAnsi="Times New Roman" w:cs="Times New Roman"/>
        </w:rPr>
        <w:t>EXCELENTÍSSIMA SENHORA PRESIDENTE DA CAMARA MUNICIPAL DE VEREADORES DE ANCHIETA SC</w:t>
      </w:r>
    </w:p>
    <w:p w:rsidR="00B9665D" w:rsidRPr="002715AC" w:rsidRDefault="00B9665D" w:rsidP="00B9665D">
      <w:pPr>
        <w:pStyle w:val="Corpodetexto"/>
        <w:rPr>
          <w:rFonts w:ascii="Times New Roman" w:hAnsi="Times New Roman" w:cs="Times New Roman"/>
        </w:rPr>
      </w:pPr>
    </w:p>
    <w:p w:rsidR="00B9665D" w:rsidRPr="002715AC" w:rsidRDefault="00B9665D" w:rsidP="00B9665D">
      <w:pPr>
        <w:spacing w:line="270" w:lineRule="atLeast"/>
        <w:jc w:val="both"/>
      </w:pPr>
      <w:r w:rsidRPr="002715AC">
        <w:t xml:space="preserve"> </w:t>
      </w:r>
      <w:r w:rsidRPr="002715AC">
        <w:rPr>
          <w:b/>
        </w:rPr>
        <w:t>ADRIANE MARIA STEFANELLO BRASSIANI</w:t>
      </w:r>
      <w:r w:rsidRPr="002715AC">
        <w:t>,</w:t>
      </w:r>
      <w:r w:rsidRPr="002715AC">
        <w:rPr>
          <w:b/>
        </w:rPr>
        <w:t xml:space="preserve"> </w:t>
      </w:r>
      <w:r w:rsidRPr="002715AC">
        <w:t>vereadora da bancada do PT, com assento na Egrégia Corte Legislativa REQUER, depois de cumpridas todas as formalidades legais e regimentais, seja encaminhado expediente para o Prefeito Municipal, Senhor Ivan José Canci.</w:t>
      </w:r>
    </w:p>
    <w:p w:rsidR="00B9665D" w:rsidRPr="002715AC" w:rsidRDefault="00B9665D" w:rsidP="00B9665D">
      <w:pPr>
        <w:spacing w:line="270" w:lineRule="atLeast"/>
        <w:jc w:val="both"/>
      </w:pPr>
    </w:p>
    <w:p w:rsidR="00B9665D" w:rsidRPr="002715AC" w:rsidRDefault="00B9665D" w:rsidP="00B9665D">
      <w:pPr>
        <w:spacing w:line="270" w:lineRule="atLeast"/>
        <w:jc w:val="both"/>
      </w:pPr>
    </w:p>
    <w:p w:rsidR="002715AC" w:rsidRPr="002715AC" w:rsidRDefault="00B9665D" w:rsidP="002715AC">
      <w:pPr>
        <w:spacing w:line="270" w:lineRule="atLeast"/>
        <w:ind w:firstLine="709"/>
        <w:jc w:val="center"/>
        <w:rPr>
          <w:u w:val="single"/>
        </w:rPr>
      </w:pPr>
      <w:r w:rsidRPr="002715AC">
        <w:rPr>
          <w:b/>
          <w:u w:val="single"/>
        </w:rPr>
        <w:t>ASSUNTO</w:t>
      </w:r>
      <w:r w:rsidRPr="002715AC">
        <w:rPr>
          <w:u w:val="single"/>
        </w:rPr>
        <w:t>:</w:t>
      </w:r>
    </w:p>
    <w:p w:rsidR="002715AC" w:rsidRPr="002715AC" w:rsidRDefault="002715AC" w:rsidP="00B9665D">
      <w:pPr>
        <w:spacing w:line="270" w:lineRule="atLeast"/>
        <w:ind w:firstLine="709"/>
        <w:jc w:val="both"/>
      </w:pPr>
    </w:p>
    <w:p w:rsidR="00B9665D" w:rsidRPr="002715AC" w:rsidRDefault="00B9665D" w:rsidP="00B9665D">
      <w:pPr>
        <w:spacing w:line="270" w:lineRule="atLeast"/>
        <w:ind w:firstLine="709"/>
        <w:jc w:val="both"/>
      </w:pPr>
      <w:r w:rsidRPr="002715AC">
        <w:t xml:space="preserve">Que seja disponibilizado na internet o Portal do Servidor Público, com sistema de cadastramento de senha para o servidor acessar seus dados como, Portarias, Folhas de Pagamento, Extratos para declaração do imposto de renda e certidões de tempo de serviço, laudos do ambiente de trabalho, de gozo de férias e licenças prêmios e outras movimentações na carreira. </w:t>
      </w:r>
    </w:p>
    <w:p w:rsidR="00B9665D" w:rsidRPr="002715AC" w:rsidRDefault="00B9665D" w:rsidP="00B9665D">
      <w:pPr>
        <w:pStyle w:val="Corpodetexto2"/>
        <w:rPr>
          <w:rFonts w:ascii="Times New Roman" w:hAnsi="Times New Roman" w:cs="Times New Roman"/>
          <w:b/>
        </w:rPr>
      </w:pPr>
    </w:p>
    <w:p w:rsidR="00B9665D" w:rsidRPr="002715AC" w:rsidRDefault="00B9665D" w:rsidP="00B9665D">
      <w:pPr>
        <w:pStyle w:val="Corpodetexto2"/>
        <w:rPr>
          <w:rFonts w:ascii="Times New Roman" w:hAnsi="Times New Roman" w:cs="Times New Roman"/>
          <w:b/>
        </w:rPr>
      </w:pPr>
    </w:p>
    <w:p w:rsidR="00B9665D" w:rsidRPr="002715AC" w:rsidRDefault="00B9665D" w:rsidP="00B9665D">
      <w:pPr>
        <w:pStyle w:val="Corpodetexto2"/>
        <w:rPr>
          <w:rFonts w:ascii="Times New Roman" w:hAnsi="Times New Roman" w:cs="Times New Roman"/>
          <w:b/>
          <w:bCs/>
          <w:u w:val="single"/>
        </w:rPr>
      </w:pPr>
      <w:r w:rsidRPr="002715AC">
        <w:rPr>
          <w:rFonts w:ascii="Times New Roman" w:hAnsi="Times New Roman" w:cs="Times New Roman"/>
          <w:b/>
          <w:bCs/>
        </w:rPr>
        <w:tab/>
      </w:r>
      <w:r w:rsidRPr="002715AC">
        <w:rPr>
          <w:rFonts w:ascii="Times New Roman" w:hAnsi="Times New Roman" w:cs="Times New Roman"/>
          <w:b/>
          <w:bCs/>
        </w:rPr>
        <w:tab/>
      </w:r>
      <w:r w:rsidRPr="002715AC">
        <w:rPr>
          <w:rFonts w:ascii="Times New Roman" w:hAnsi="Times New Roman" w:cs="Times New Roman"/>
          <w:b/>
          <w:bCs/>
        </w:rPr>
        <w:tab/>
      </w:r>
      <w:r w:rsidRPr="002715AC">
        <w:rPr>
          <w:rFonts w:ascii="Times New Roman" w:hAnsi="Times New Roman" w:cs="Times New Roman"/>
          <w:b/>
          <w:bCs/>
        </w:rPr>
        <w:tab/>
      </w:r>
      <w:r w:rsidR="002715AC" w:rsidRPr="002715AC">
        <w:rPr>
          <w:rFonts w:ascii="Times New Roman" w:hAnsi="Times New Roman" w:cs="Times New Roman"/>
          <w:b/>
          <w:bCs/>
        </w:rPr>
        <w:t xml:space="preserve">            </w:t>
      </w:r>
      <w:r w:rsidRPr="002715AC">
        <w:rPr>
          <w:rFonts w:ascii="Times New Roman" w:hAnsi="Times New Roman" w:cs="Times New Roman"/>
          <w:b/>
          <w:bCs/>
          <w:u w:val="single"/>
        </w:rPr>
        <w:t>JUSTIFICATIVA:</w:t>
      </w:r>
    </w:p>
    <w:p w:rsidR="00B9665D" w:rsidRPr="002715AC" w:rsidRDefault="00B9665D" w:rsidP="00B9665D">
      <w:pPr>
        <w:ind w:left="708" w:firstLine="708"/>
        <w:jc w:val="both"/>
        <w:rPr>
          <w:b/>
          <w:bCs/>
          <w:u w:val="single"/>
        </w:rPr>
      </w:pPr>
    </w:p>
    <w:p w:rsidR="00B9665D" w:rsidRPr="002715AC" w:rsidRDefault="00B9665D" w:rsidP="00B9665D">
      <w:pPr>
        <w:spacing w:line="270" w:lineRule="atLeast"/>
        <w:ind w:firstLine="851"/>
        <w:jc w:val="both"/>
        <w:rPr>
          <w:bCs/>
        </w:rPr>
      </w:pPr>
      <w:r w:rsidRPr="002715AC">
        <w:rPr>
          <w:bCs/>
        </w:rPr>
        <w:t xml:space="preserve">Trata-se de requerimento para informatizar o acesso dos servidores aos seus dados pela internet, que se justifica pela praticidade, economia e preservação do meio ambiente, pois os servidores poderão acessar o serviço e imprimir somente quando necessitar. </w:t>
      </w:r>
    </w:p>
    <w:p w:rsidR="00B9665D" w:rsidRPr="002715AC" w:rsidRDefault="00B9665D" w:rsidP="00B9665D">
      <w:pPr>
        <w:spacing w:line="270" w:lineRule="atLeast"/>
        <w:ind w:firstLine="851"/>
        <w:jc w:val="both"/>
        <w:rPr>
          <w:bCs/>
        </w:rPr>
      </w:pPr>
      <w:r w:rsidRPr="002715AC">
        <w:rPr>
          <w:bCs/>
        </w:rPr>
        <w:t xml:space="preserve">Com o portal do servidor a municipalidade reduzirá custo na impressão e envio de documentos aos seus servidores. </w:t>
      </w:r>
    </w:p>
    <w:p w:rsidR="00B9665D" w:rsidRPr="002715AC" w:rsidRDefault="00B9665D" w:rsidP="00B9665D">
      <w:pPr>
        <w:jc w:val="both"/>
      </w:pPr>
      <w:r w:rsidRPr="002715AC">
        <w:rPr>
          <w:b/>
          <w:bCs/>
        </w:rPr>
        <w:tab/>
      </w:r>
      <w:r w:rsidRPr="002715AC">
        <w:t>Sala das Sessões da Câmara Municipal de Vereadores de Anchieta - SC, aos 19 de junho de 2019.</w:t>
      </w:r>
    </w:p>
    <w:p w:rsidR="00B9665D" w:rsidRPr="002715AC" w:rsidRDefault="00B9665D" w:rsidP="00B9665D">
      <w:pPr>
        <w:pStyle w:val="paragraph"/>
        <w:textAlignment w:val="baseline"/>
      </w:pPr>
    </w:p>
    <w:p w:rsidR="00B9665D" w:rsidRPr="002715AC" w:rsidRDefault="00B9665D" w:rsidP="00B9665D">
      <w:pPr>
        <w:pStyle w:val="paragraph"/>
        <w:textAlignment w:val="baseline"/>
      </w:pPr>
    </w:p>
    <w:p w:rsidR="00B9665D" w:rsidRPr="002715AC" w:rsidRDefault="002715AC" w:rsidP="00B9665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b/>
        </w:rPr>
        <w:t xml:space="preserve">     </w:t>
      </w:r>
      <w:r w:rsidR="00B9665D" w:rsidRPr="002715AC">
        <w:rPr>
          <w:b/>
        </w:rPr>
        <w:t>ADRIANE MARIA STEFANELLO BRASSIANI</w:t>
      </w:r>
    </w:p>
    <w:p w:rsidR="00B9665D" w:rsidRPr="002715AC" w:rsidRDefault="00B9665D" w:rsidP="00B966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715AC">
        <w:t>Vereadora</w:t>
      </w:r>
    </w:p>
    <w:p w:rsidR="0074406C" w:rsidRPr="002715AC" w:rsidRDefault="0074406C"/>
    <w:sectPr w:rsidR="0074406C" w:rsidRPr="002715AC" w:rsidSect="002715AC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5D"/>
    <w:rsid w:val="002715AC"/>
    <w:rsid w:val="005A3B1F"/>
    <w:rsid w:val="0074406C"/>
    <w:rsid w:val="00B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A0E8"/>
  <w15:chartTrackingRefBased/>
  <w15:docId w15:val="{FE250CAE-1334-492B-AA0B-FA191F4F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5D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9665D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9665D"/>
    <w:rPr>
      <w:rFonts w:eastAsia="Arial Unicode MS"/>
      <w:b/>
      <w:bCs/>
      <w:u w:val="single"/>
      <w:lang w:eastAsia="pt-BR"/>
    </w:rPr>
  </w:style>
  <w:style w:type="character" w:customStyle="1" w:styleId="CorpodetextoChar">
    <w:name w:val="Corpo de texto Char"/>
    <w:link w:val="Corpodetexto"/>
    <w:locked/>
    <w:rsid w:val="00B9665D"/>
    <w:rPr>
      <w:b/>
      <w:bCs/>
      <w:lang w:eastAsia="pt-BR"/>
    </w:rPr>
  </w:style>
  <w:style w:type="paragraph" w:styleId="Corpodetexto">
    <w:name w:val="Body Text"/>
    <w:basedOn w:val="Normal"/>
    <w:link w:val="CorpodetextoChar"/>
    <w:rsid w:val="00B9665D"/>
    <w:pPr>
      <w:jc w:val="both"/>
    </w:pPr>
    <w:rPr>
      <w:rFonts w:ascii="Arial" w:eastAsiaTheme="minorHAnsi" w:hAnsi="Arial" w:cs="Arial"/>
      <w:b/>
      <w:bCs/>
    </w:rPr>
  </w:style>
  <w:style w:type="character" w:customStyle="1" w:styleId="CorpodetextoChar1">
    <w:name w:val="Corpo de texto Char1"/>
    <w:basedOn w:val="Fontepargpadro"/>
    <w:uiPriority w:val="99"/>
    <w:semiHidden/>
    <w:rsid w:val="00B9665D"/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link w:val="Corpodetexto2"/>
    <w:locked/>
    <w:rsid w:val="00B9665D"/>
    <w:rPr>
      <w:lang w:eastAsia="pt-BR"/>
    </w:rPr>
  </w:style>
  <w:style w:type="paragraph" w:styleId="Corpodetexto2">
    <w:name w:val="Body Text 2"/>
    <w:basedOn w:val="Normal"/>
    <w:link w:val="Corpodetexto2Char"/>
    <w:rsid w:val="00B9665D"/>
    <w:pPr>
      <w:jc w:val="both"/>
    </w:pPr>
    <w:rPr>
      <w:rFonts w:ascii="Arial" w:eastAsiaTheme="minorHAnsi" w:hAnsi="Arial" w:cs="Arial"/>
    </w:rPr>
  </w:style>
  <w:style w:type="character" w:customStyle="1" w:styleId="Corpodetexto2Char1">
    <w:name w:val="Corpo de texto 2 Char1"/>
    <w:basedOn w:val="Fontepargpadro"/>
    <w:uiPriority w:val="99"/>
    <w:semiHidden/>
    <w:rsid w:val="00B9665D"/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B9665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9665D"/>
  </w:style>
  <w:style w:type="character" w:customStyle="1" w:styleId="eop">
    <w:name w:val="eop"/>
    <w:basedOn w:val="Fontepargpadro"/>
    <w:rsid w:val="00B9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162F-833E-4C05-AFF7-3E3EDD9A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Acer</cp:lastModifiedBy>
  <cp:revision>2</cp:revision>
  <cp:lastPrinted>2019-06-14T18:11:00Z</cp:lastPrinted>
  <dcterms:created xsi:type="dcterms:W3CDTF">2019-06-14T18:11:00Z</dcterms:created>
  <dcterms:modified xsi:type="dcterms:W3CDTF">2019-06-14T18:11:00Z</dcterms:modified>
</cp:coreProperties>
</file>