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BA" w:rsidRPr="00BB7585" w:rsidRDefault="00CE31BA" w:rsidP="00CE31BA">
      <w:pPr>
        <w:pStyle w:val="paragraph"/>
        <w:jc w:val="center"/>
        <w:textAlignment w:val="baseline"/>
      </w:pPr>
      <w:r w:rsidRPr="00BB7585">
        <w:rPr>
          <w:rStyle w:val="normaltextrun"/>
          <w:b/>
          <w:bCs/>
        </w:rPr>
        <w:t>PROPOSTA DE EMENDA MODIFICATIVA</w:t>
      </w:r>
      <w:r w:rsidRPr="00BB7585">
        <w:rPr>
          <w:rStyle w:val="eop"/>
        </w:rPr>
        <w:t> </w:t>
      </w:r>
    </w:p>
    <w:p w:rsidR="00CE31BA" w:rsidRPr="00BB7585" w:rsidRDefault="00CE31BA" w:rsidP="00E211C0">
      <w:pPr>
        <w:pStyle w:val="paragraph"/>
        <w:jc w:val="center"/>
        <w:textAlignment w:val="baseline"/>
      </w:pPr>
      <w:r w:rsidRPr="00BB7585">
        <w:rPr>
          <w:rStyle w:val="normaltextrun"/>
          <w:b/>
          <w:bCs/>
        </w:rPr>
        <w:t>AO PROJETO DE LEI COMPLEMENTAR Nº008/2019.</w:t>
      </w:r>
      <w:r w:rsidRPr="00BB7585">
        <w:rPr>
          <w:rStyle w:val="eop"/>
        </w:rPr>
        <w:t> </w:t>
      </w:r>
    </w:p>
    <w:p w:rsidR="00CE31BA" w:rsidRPr="00BB7585" w:rsidRDefault="00CE31BA" w:rsidP="00CE31BA">
      <w:pPr>
        <w:pStyle w:val="paragraph"/>
        <w:ind w:firstLine="705"/>
        <w:jc w:val="both"/>
        <w:textAlignment w:val="baseline"/>
      </w:pPr>
      <w:r w:rsidRPr="00BB7585">
        <w:rPr>
          <w:rStyle w:val="normaltextrun"/>
        </w:rPr>
        <w:t>O Vereador que subscreve esta proposta de emenda, depois de cumpridas todas as formalidades legais e regimentais, requer aprovação, para alterar as tabelas nº02 e 03, do Anexo único do Projeto de Lei Complementar nº 008/2019, para reduzir em 50% os valores para Análises dos Pedidos de Licença Ambiental em todos os níveis das respectivas tabelas</w:t>
      </w:r>
      <w:r w:rsidRPr="00BB7585">
        <w:rPr>
          <w:rStyle w:val="eop"/>
        </w:rPr>
        <w:t> </w:t>
      </w:r>
    </w:p>
    <w:p w:rsidR="00CE31BA" w:rsidRPr="00BB7585" w:rsidRDefault="00CE31BA" w:rsidP="00CE31BA">
      <w:pPr>
        <w:pStyle w:val="paragraph"/>
        <w:ind w:firstLine="705"/>
        <w:jc w:val="both"/>
        <w:textAlignment w:val="baseline"/>
        <w:rPr>
          <w:rStyle w:val="eop"/>
        </w:rPr>
      </w:pPr>
      <w:r w:rsidRPr="00BB7585">
        <w:rPr>
          <w:rStyle w:val="normaltextrun"/>
        </w:rPr>
        <w:t xml:space="preserve">Sala das Sessões da Câmara Municipal de Vereadores de Anchieta-SC, em 04 </w:t>
      </w:r>
      <w:r w:rsidR="008F178F" w:rsidRPr="00BB7585">
        <w:rPr>
          <w:rStyle w:val="normaltextrun"/>
        </w:rPr>
        <w:t xml:space="preserve">setembro </w:t>
      </w:r>
      <w:r w:rsidRPr="00BB7585">
        <w:rPr>
          <w:rStyle w:val="normaltextrun"/>
        </w:rPr>
        <w:t>de 2019.</w:t>
      </w:r>
      <w:r w:rsidRPr="00BB7585">
        <w:rPr>
          <w:rStyle w:val="eop"/>
        </w:rPr>
        <w:t> </w:t>
      </w:r>
    </w:p>
    <w:p w:rsidR="00E211C0" w:rsidRPr="00BB7585" w:rsidRDefault="00E211C0" w:rsidP="00CE31BA">
      <w:pPr>
        <w:pStyle w:val="paragraph"/>
        <w:ind w:firstLine="705"/>
        <w:jc w:val="both"/>
        <w:textAlignment w:val="baseline"/>
      </w:pPr>
    </w:p>
    <w:p w:rsidR="00E211C0" w:rsidRPr="00BB7585" w:rsidRDefault="00CE31BA" w:rsidP="00E211C0">
      <w:pPr>
        <w:pStyle w:val="paragraph"/>
        <w:spacing w:before="0" w:beforeAutospacing="0" w:after="0" w:afterAutospacing="0"/>
        <w:jc w:val="center"/>
        <w:textAlignment w:val="baseline"/>
      </w:pPr>
      <w:r w:rsidRPr="00BB7585">
        <w:rPr>
          <w:rStyle w:val="eop"/>
        </w:rPr>
        <w:t> </w:t>
      </w:r>
      <w:r w:rsidR="00E211C0" w:rsidRPr="00BB7585">
        <w:rPr>
          <w:rStyle w:val="normaltextrun"/>
        </w:rPr>
        <w:t>VILSON LUIZ ROSSATO</w:t>
      </w:r>
      <w:r w:rsidR="00E211C0" w:rsidRPr="00BB7585">
        <w:rPr>
          <w:rStyle w:val="eop"/>
        </w:rPr>
        <w:t> </w:t>
      </w:r>
    </w:p>
    <w:p w:rsidR="00E211C0" w:rsidRPr="00BB7585" w:rsidRDefault="00E211C0" w:rsidP="00E211C0">
      <w:pPr>
        <w:pStyle w:val="paragraph"/>
        <w:spacing w:before="0" w:beforeAutospacing="0" w:after="0" w:afterAutospacing="0"/>
        <w:jc w:val="center"/>
        <w:textAlignment w:val="baseline"/>
      </w:pPr>
      <w:r w:rsidRPr="00BB7585">
        <w:rPr>
          <w:rStyle w:val="normaltextrun"/>
        </w:rPr>
        <w:t>Vereador</w:t>
      </w:r>
      <w:r w:rsidRPr="00BB7585">
        <w:rPr>
          <w:rStyle w:val="eop"/>
        </w:rPr>
        <w:t> </w:t>
      </w:r>
    </w:p>
    <w:p w:rsidR="00E211C0" w:rsidRPr="00BB7585" w:rsidRDefault="00E211C0" w:rsidP="00E211C0"/>
    <w:p w:rsidR="00CE31BA" w:rsidRPr="00BB7585" w:rsidRDefault="00CE31BA" w:rsidP="00CE31BA">
      <w:pPr>
        <w:pStyle w:val="paragraph"/>
        <w:textAlignment w:val="baseline"/>
      </w:pPr>
    </w:p>
    <w:p w:rsidR="00CE31BA" w:rsidRPr="00BB7585" w:rsidRDefault="00CE31BA" w:rsidP="00E211C0">
      <w:pPr>
        <w:pStyle w:val="paragraph"/>
        <w:jc w:val="center"/>
        <w:textAlignment w:val="baseline"/>
      </w:pPr>
      <w:r w:rsidRPr="00BB7585">
        <w:rPr>
          <w:rStyle w:val="normaltextrun"/>
          <w:b/>
          <w:bCs/>
        </w:rPr>
        <w:t>JUSTIFICATIVA</w:t>
      </w:r>
      <w:r w:rsidRPr="00BB7585">
        <w:rPr>
          <w:rStyle w:val="eop"/>
        </w:rPr>
        <w:t> </w:t>
      </w:r>
    </w:p>
    <w:p w:rsidR="00CE31BA" w:rsidRPr="00BB7585" w:rsidRDefault="00CE31BA" w:rsidP="00E211C0">
      <w:pPr>
        <w:pStyle w:val="NormalWeb"/>
        <w:ind w:firstLine="709"/>
        <w:jc w:val="both"/>
      </w:pPr>
      <w:r w:rsidRPr="00BB7585">
        <w:rPr>
          <w:rStyle w:val="normaltextrun"/>
        </w:rPr>
        <w:t xml:space="preserve">Trata-se de projeto de lei municipal que </w:t>
      </w:r>
      <w:r w:rsidRPr="00BB7585">
        <w:t>regulamenta a Política Municipal do Meio Ambiente e o Sistema Municipal de proteção, controle, fiscalização, melhoria da qualidade e licenciamento ambiental, cria o Fu</w:t>
      </w:r>
      <w:r w:rsidR="008F178F" w:rsidRPr="00BB7585">
        <w:t>ndo Municipal do Meio Ambiente e condições</w:t>
      </w:r>
      <w:r w:rsidRPr="00BB7585">
        <w:t xml:space="preserve"> ao desenvolvimento socioeconômico e proteç</w:t>
      </w:r>
      <w:r w:rsidR="008F178F" w:rsidRPr="00BB7585">
        <w:t xml:space="preserve">ão da dignidade da vida humana. </w:t>
      </w:r>
    </w:p>
    <w:p w:rsidR="008F178F" w:rsidRPr="00BB7585" w:rsidRDefault="008F178F" w:rsidP="00E211C0">
      <w:pPr>
        <w:pStyle w:val="NormalWeb"/>
        <w:ind w:firstLine="709"/>
        <w:jc w:val="both"/>
      </w:pPr>
      <w:r w:rsidRPr="00BB7585">
        <w:t xml:space="preserve">Entendendo que essa municipalização vai reduzir custos para o licenciamento, a princípio, não há necessidade de manter os valores hoje cobrados pelo IMA, pois os mesmo não estimulam o empreendedorismo. </w:t>
      </w:r>
    </w:p>
    <w:p w:rsidR="008F178F" w:rsidRPr="00BB7585" w:rsidRDefault="008F178F" w:rsidP="00E211C0">
      <w:pPr>
        <w:pStyle w:val="NormalWeb"/>
        <w:ind w:firstLine="709"/>
        <w:jc w:val="both"/>
      </w:pPr>
      <w:r w:rsidRPr="00BB7585">
        <w:t xml:space="preserve">A proposta de começar com taxas reduzidas em 50% vai fomentar os empreendimentos e, caso os custos operacionais se elevarem em razão disso, haverá a possibilidade de reajustes, conforme a necessidade. </w:t>
      </w:r>
    </w:p>
    <w:p w:rsidR="00CE31BA" w:rsidRPr="00BB7585" w:rsidRDefault="00CE31BA" w:rsidP="008F178F">
      <w:pPr>
        <w:pStyle w:val="paragraph"/>
        <w:ind w:firstLine="705"/>
        <w:jc w:val="both"/>
        <w:textAlignment w:val="baseline"/>
      </w:pPr>
      <w:r w:rsidRPr="00BB7585">
        <w:rPr>
          <w:rStyle w:val="normaltextrun"/>
        </w:rPr>
        <w:t xml:space="preserve">Sala das Sessões da Câmara Municipal de </w:t>
      </w:r>
      <w:r w:rsidR="008F178F" w:rsidRPr="00BB7585">
        <w:rPr>
          <w:rStyle w:val="normaltextrun"/>
        </w:rPr>
        <w:t>Vereadores de Anchieta-SC, em 04</w:t>
      </w:r>
      <w:r w:rsidRPr="00BB7585">
        <w:rPr>
          <w:rStyle w:val="normaltextrun"/>
        </w:rPr>
        <w:t xml:space="preserve"> </w:t>
      </w:r>
      <w:r w:rsidR="008F178F" w:rsidRPr="00BB7585">
        <w:rPr>
          <w:rStyle w:val="normaltextrun"/>
        </w:rPr>
        <w:t xml:space="preserve">setembro </w:t>
      </w:r>
      <w:r w:rsidRPr="00BB7585">
        <w:rPr>
          <w:rStyle w:val="normaltextrun"/>
        </w:rPr>
        <w:t>de 2019.</w:t>
      </w:r>
      <w:r w:rsidRPr="00BB7585">
        <w:rPr>
          <w:rStyle w:val="eop"/>
        </w:rPr>
        <w:t> </w:t>
      </w:r>
    </w:p>
    <w:p w:rsidR="00CE31BA" w:rsidRPr="00BB7585" w:rsidRDefault="00CE31BA" w:rsidP="00CE31BA">
      <w:pPr>
        <w:pStyle w:val="paragraph"/>
        <w:textAlignment w:val="baseline"/>
      </w:pPr>
      <w:r w:rsidRPr="00BB7585">
        <w:rPr>
          <w:rStyle w:val="eop"/>
        </w:rPr>
        <w:t> </w:t>
      </w:r>
    </w:p>
    <w:p w:rsidR="00CE31BA" w:rsidRPr="00BB7585" w:rsidRDefault="00CE31BA" w:rsidP="008F178F">
      <w:pPr>
        <w:pStyle w:val="paragraph"/>
        <w:spacing w:before="0" w:beforeAutospacing="0" w:after="0" w:afterAutospacing="0"/>
        <w:jc w:val="center"/>
        <w:textAlignment w:val="baseline"/>
      </w:pPr>
      <w:r w:rsidRPr="00BB7585">
        <w:rPr>
          <w:rStyle w:val="normaltextrun"/>
        </w:rPr>
        <w:t>VILSON LUIZ ROSSATO</w:t>
      </w:r>
      <w:r w:rsidRPr="00BB7585">
        <w:rPr>
          <w:rStyle w:val="eop"/>
        </w:rPr>
        <w:t> </w:t>
      </w:r>
    </w:p>
    <w:p w:rsidR="00301770" w:rsidRPr="00BB7585" w:rsidRDefault="00CE31BA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7585">
        <w:rPr>
          <w:rStyle w:val="normaltextrun"/>
        </w:rPr>
        <w:t>Vereador</w:t>
      </w:r>
      <w:r w:rsidRPr="00BB7585">
        <w:rPr>
          <w:rStyle w:val="eop"/>
        </w:rPr>
        <w:t> </w:t>
      </w:r>
    </w:p>
    <w:p w:rsidR="00DD7EC7" w:rsidRDefault="00DD7EC7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BB7585" w:rsidRDefault="00BB7585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BB7585" w:rsidRPr="00BB7585" w:rsidRDefault="00BB7585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bookmarkStart w:id="0" w:name="_GoBack"/>
      <w:bookmarkEnd w:id="0"/>
    </w:p>
    <w:p w:rsidR="00DD7EC7" w:rsidRPr="00BB7585" w:rsidRDefault="00DD7EC7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DD7EC7" w:rsidRPr="00BB7585" w:rsidRDefault="00DD7EC7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DD7EC7" w:rsidRPr="00BB7585" w:rsidRDefault="00DD7EC7" w:rsidP="00E21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:rsidR="00DD7EC7" w:rsidRPr="00BB7585" w:rsidRDefault="00DD7EC7" w:rsidP="00DD7EC7">
      <w:pPr>
        <w:suppressAutoHyphens/>
        <w:spacing w:before="240"/>
        <w:ind w:firstLine="851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758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Tabela n</w:t>
      </w:r>
      <w:r w:rsidRPr="00BB7585">
        <w:rPr>
          <w:rFonts w:ascii="Times New Roman" w:hAnsi="Times New Roman" w:cs="Times New Roman"/>
          <w:b/>
          <w:strike/>
          <w:sz w:val="20"/>
          <w:szCs w:val="20"/>
          <w:u w:val="single"/>
        </w:rPr>
        <w:t>º</w:t>
      </w:r>
      <w:r w:rsidRPr="00BB7585">
        <w:rPr>
          <w:rFonts w:ascii="Times New Roman" w:hAnsi="Times New Roman" w:cs="Times New Roman"/>
          <w:b/>
          <w:sz w:val="20"/>
          <w:szCs w:val="20"/>
          <w:u w:val="single"/>
        </w:rPr>
        <w:t xml:space="preserve"> 02</w:t>
      </w:r>
    </w:p>
    <w:p w:rsidR="00DD7EC7" w:rsidRPr="00BB7585" w:rsidRDefault="00DD7EC7" w:rsidP="00DD7EC7">
      <w:pPr>
        <w:suppressAutoHyphens/>
        <w:spacing w:before="240"/>
        <w:ind w:firstLine="851"/>
        <w:rPr>
          <w:rFonts w:ascii="Times New Roman" w:hAnsi="Times New Roman" w:cs="Times New Roman"/>
          <w:sz w:val="20"/>
          <w:szCs w:val="20"/>
        </w:rPr>
      </w:pPr>
      <w:r w:rsidRPr="00BB7585">
        <w:rPr>
          <w:rFonts w:ascii="Times New Roman" w:hAnsi="Times New Roman" w:cs="Times New Roman"/>
          <w:sz w:val="20"/>
          <w:szCs w:val="20"/>
        </w:rPr>
        <w:t>Valores para Análise de Pedidos de Licenças Ambientais em UMA</w:t>
      </w:r>
    </w:p>
    <w:tbl>
      <w:tblPr>
        <w:tblW w:w="9704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997"/>
        <w:gridCol w:w="992"/>
        <w:gridCol w:w="1002"/>
        <w:gridCol w:w="997"/>
        <w:gridCol w:w="862"/>
        <w:gridCol w:w="855"/>
        <w:gridCol w:w="998"/>
        <w:gridCol w:w="855"/>
        <w:gridCol w:w="962"/>
      </w:tblGrid>
      <w:tr w:rsidR="00BB7585" w:rsidRPr="00BB7585" w:rsidTr="00B5506A">
        <w:trPr>
          <w:trHeight w:val="315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b/>
                <w:sz w:val="20"/>
                <w:szCs w:val="20"/>
              </w:rPr>
              <w:t>LICENÇAS</w:t>
            </w:r>
          </w:p>
        </w:tc>
        <w:tc>
          <w:tcPr>
            <w:tcW w:w="8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b/>
                <w:sz w:val="20"/>
                <w:szCs w:val="20"/>
              </w:rPr>
              <w:t>NÍVEL</w:t>
            </w:r>
          </w:p>
        </w:tc>
      </w:tr>
      <w:tr w:rsidR="00BB7585" w:rsidRPr="00BB7585" w:rsidTr="00B5506A">
        <w:trPr>
          <w:trHeight w:val="315"/>
        </w:trPr>
        <w:tc>
          <w:tcPr>
            <w:tcW w:w="1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P,P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M,P</w:t>
            </w:r>
            <w:proofErr w:type="gramEnd"/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P,M</w:t>
            </w:r>
            <w:proofErr w:type="gramEnd"/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M,M</w:t>
            </w:r>
            <w:proofErr w:type="gramEnd"/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G,P</w:t>
            </w:r>
            <w:proofErr w:type="gramEnd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P,G</w:t>
            </w:r>
            <w:proofErr w:type="gramEnd"/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M,G</w:t>
            </w:r>
            <w:proofErr w:type="gramEnd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G,M</w:t>
            </w:r>
            <w:proofErr w:type="gramEnd"/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G,G</w:t>
            </w:r>
            <w:proofErr w:type="gramEnd"/>
          </w:p>
        </w:tc>
      </w:tr>
      <w:tr w:rsidR="00BB7585" w:rsidRPr="00BB7585" w:rsidTr="00B5506A">
        <w:trPr>
          <w:trHeight w:val="315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0,8758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1,5400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2,6803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4,6906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7,0477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8,2057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11,7383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14,3599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25,1108</w:t>
            </w:r>
          </w:p>
        </w:tc>
      </w:tr>
      <w:tr w:rsidR="00BB7585" w:rsidRPr="00BB7585" w:rsidTr="00B5506A">
        <w:trPr>
          <w:trHeight w:val="31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2,1631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3,8148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6,6833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11,6619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17,5105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20,4201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29,1725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35,7088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62,4714</w:t>
            </w:r>
          </w:p>
        </w:tc>
      </w:tr>
      <w:tr w:rsidR="00BB7585" w:rsidRPr="00BB7585" w:rsidTr="00B5506A">
        <w:trPr>
          <w:trHeight w:val="31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LAO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4,3321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7,6531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13,3724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23,3415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35,0035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40,8344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58,3450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71,4177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124,9369</w:t>
            </w:r>
          </w:p>
        </w:tc>
      </w:tr>
      <w:tr w:rsidR="00BB7585" w:rsidRPr="00BB7585" w:rsidTr="00B5506A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C7" w:rsidRPr="00BB7585" w:rsidRDefault="00DD7EC7" w:rsidP="00B5506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7,371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13,008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22,7361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39,6941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59,5617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69,4603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99,2559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121,4865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212,5191</w:t>
            </w:r>
          </w:p>
        </w:tc>
      </w:tr>
    </w:tbl>
    <w:p w:rsidR="00DD7EC7" w:rsidRPr="00BB7585" w:rsidRDefault="00DD7EC7" w:rsidP="00DD7EC7">
      <w:pPr>
        <w:suppressAutoHyphens/>
        <w:spacing w:before="240"/>
        <w:ind w:firstLine="851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DD7EC7" w:rsidRPr="00BB7585" w:rsidRDefault="00DD7EC7" w:rsidP="00DD7EC7">
      <w:pPr>
        <w:suppressAutoHyphens/>
        <w:spacing w:before="240"/>
        <w:ind w:firstLine="851"/>
        <w:rPr>
          <w:rFonts w:ascii="Times New Roman" w:hAnsi="Times New Roman" w:cs="Times New Roman"/>
          <w:sz w:val="20"/>
          <w:szCs w:val="20"/>
          <w:u w:val="single"/>
        </w:rPr>
      </w:pPr>
      <w:r w:rsidRPr="00BB7585">
        <w:rPr>
          <w:rFonts w:ascii="Times New Roman" w:hAnsi="Times New Roman" w:cs="Times New Roman"/>
          <w:b/>
          <w:bCs/>
          <w:sz w:val="20"/>
          <w:szCs w:val="20"/>
          <w:u w:val="single"/>
        </w:rPr>
        <w:t>Tabela n</w:t>
      </w:r>
      <w:r w:rsidRPr="00BB7585">
        <w:rPr>
          <w:rFonts w:ascii="Times New Roman" w:hAnsi="Times New Roman" w:cs="Times New Roman"/>
          <w:b/>
          <w:bCs/>
          <w:strike/>
          <w:sz w:val="20"/>
          <w:szCs w:val="20"/>
          <w:u w:val="single"/>
        </w:rPr>
        <w:t>º</w:t>
      </w:r>
      <w:r w:rsidRPr="00BB75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03</w:t>
      </w:r>
    </w:p>
    <w:p w:rsidR="00DD7EC7" w:rsidRPr="00BB7585" w:rsidRDefault="00DD7EC7" w:rsidP="00DD7EC7">
      <w:pPr>
        <w:suppressAutoHyphens/>
        <w:spacing w:before="240"/>
        <w:ind w:firstLine="851"/>
        <w:rPr>
          <w:rFonts w:ascii="Times New Roman" w:hAnsi="Times New Roman" w:cs="Times New Roman"/>
          <w:sz w:val="20"/>
          <w:szCs w:val="20"/>
        </w:rPr>
      </w:pPr>
      <w:r w:rsidRPr="00BB7585">
        <w:rPr>
          <w:rFonts w:ascii="Times New Roman" w:hAnsi="Times New Roman" w:cs="Times New Roman"/>
          <w:sz w:val="20"/>
          <w:szCs w:val="20"/>
        </w:rPr>
        <w:t>Valores para Análise de Pedidos de Licenças Ambientais anual em UMA para as atividades agrícola e pecuária.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992"/>
        <w:gridCol w:w="993"/>
        <w:gridCol w:w="1417"/>
        <w:gridCol w:w="1276"/>
      </w:tblGrid>
      <w:tr w:rsidR="00BB7585" w:rsidRPr="00BB7585" w:rsidTr="00B5506A">
        <w:trPr>
          <w:trHeight w:val="13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b/>
                <w:sz w:val="20"/>
                <w:szCs w:val="20"/>
              </w:rPr>
              <w:t>LICENÇAS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b/>
                <w:sz w:val="20"/>
                <w:szCs w:val="20"/>
              </w:rPr>
              <w:t>NÍVEL</w:t>
            </w:r>
          </w:p>
        </w:tc>
      </w:tr>
      <w:tr w:rsidR="00BB7585" w:rsidRPr="00BB7585" w:rsidTr="00BB7585">
        <w:trPr>
          <w:trHeight w:val="130"/>
        </w:trPr>
        <w:tc>
          <w:tcPr>
            <w:tcW w:w="1555" w:type="dxa"/>
            <w:vMerge/>
            <w:shd w:val="clear" w:color="auto" w:fill="auto"/>
          </w:tcPr>
          <w:p w:rsidR="00DD7EC7" w:rsidRPr="00BB7585" w:rsidRDefault="00DD7EC7" w:rsidP="00B5506A">
            <w:pPr>
              <w:suppressAutoHyphens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P,P</w:t>
            </w:r>
            <w:proofErr w:type="gramEnd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 xml:space="preserve"> ou M,P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P,M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M,M</w:t>
            </w:r>
            <w:proofErr w:type="gramEnd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 xml:space="preserve"> ou G,P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P,G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M,G</w:t>
            </w:r>
            <w:proofErr w:type="gramEnd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 xml:space="preserve"> ou G,M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G,G</w:t>
            </w:r>
            <w:proofErr w:type="gramEnd"/>
          </w:p>
        </w:tc>
      </w:tr>
      <w:tr w:rsidR="00BB7585" w:rsidRPr="00BB7585" w:rsidTr="00BB7585">
        <w:tc>
          <w:tcPr>
            <w:tcW w:w="1555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0,8523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0,9875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1,5753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1,8986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3,1741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3,7972</w:t>
            </w:r>
          </w:p>
        </w:tc>
      </w:tr>
      <w:tr w:rsidR="00BB7585" w:rsidRPr="00BB7585" w:rsidTr="00BB7585">
        <w:tc>
          <w:tcPr>
            <w:tcW w:w="1555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2,3747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2,8508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4,7449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5,7193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4,3321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11,4151</w:t>
            </w:r>
          </w:p>
        </w:tc>
      </w:tr>
      <w:tr w:rsidR="00BB7585" w:rsidRPr="00BB7585" w:rsidTr="00BB7585">
        <w:tc>
          <w:tcPr>
            <w:tcW w:w="1555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LAO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1,5753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1,8986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3,1741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3,7972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6,3423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7,6179</w:t>
            </w:r>
          </w:p>
        </w:tc>
      </w:tr>
      <w:tr w:rsidR="00BB7585" w:rsidRPr="00BB7585" w:rsidTr="00BB7585">
        <w:tc>
          <w:tcPr>
            <w:tcW w:w="1555" w:type="dxa"/>
            <w:shd w:val="clear" w:color="auto" w:fill="auto"/>
            <w:vAlign w:val="center"/>
          </w:tcPr>
          <w:p w:rsidR="00DD7EC7" w:rsidRPr="00BB7585" w:rsidRDefault="00DD7EC7" w:rsidP="00B5506A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4,8023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5,7369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9,4988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11,4151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13,8485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D7EC7" w:rsidRPr="00BB7585" w:rsidRDefault="00DD7EC7" w:rsidP="00B5506A">
            <w:pPr>
              <w:spacing w:before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585">
              <w:rPr>
                <w:rFonts w:ascii="Times New Roman" w:hAnsi="Times New Roman" w:cs="Times New Roman"/>
                <w:sz w:val="20"/>
                <w:szCs w:val="20"/>
              </w:rPr>
              <w:t>22,8302</w:t>
            </w:r>
          </w:p>
        </w:tc>
      </w:tr>
    </w:tbl>
    <w:p w:rsidR="00DD7EC7" w:rsidRPr="00BB7585" w:rsidRDefault="00DD7EC7" w:rsidP="00DD7EC7">
      <w:pPr>
        <w:suppressAutoHyphens/>
        <w:spacing w:before="240"/>
        <w:ind w:firstLine="851"/>
        <w:rPr>
          <w:rFonts w:ascii="Times New Roman" w:hAnsi="Times New Roman"/>
          <w:b/>
          <w:bCs/>
          <w:sz w:val="20"/>
          <w:szCs w:val="20"/>
        </w:rPr>
      </w:pPr>
    </w:p>
    <w:p w:rsidR="00DD7EC7" w:rsidRPr="00BB7585" w:rsidRDefault="00DD7EC7" w:rsidP="00DD7EC7">
      <w:pPr>
        <w:rPr>
          <w:sz w:val="20"/>
          <w:szCs w:val="20"/>
        </w:rPr>
      </w:pPr>
    </w:p>
    <w:p w:rsidR="00DD7EC7" w:rsidRPr="00BB7585" w:rsidRDefault="00DD7EC7" w:rsidP="00E211C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DD7EC7" w:rsidRPr="00BB7585" w:rsidSect="00BB7585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BA"/>
    <w:rsid w:val="00301770"/>
    <w:rsid w:val="00450065"/>
    <w:rsid w:val="008F178F"/>
    <w:rsid w:val="00BB7585"/>
    <w:rsid w:val="00CE31BA"/>
    <w:rsid w:val="00DD7EC7"/>
    <w:rsid w:val="00E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4B7DA-7F99-49BC-980F-B809716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pt-B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E31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E31BA"/>
  </w:style>
  <w:style w:type="character" w:customStyle="1" w:styleId="eop">
    <w:name w:val="eop"/>
    <w:basedOn w:val="Fontepargpadro"/>
    <w:rsid w:val="00CE31BA"/>
  </w:style>
  <w:style w:type="paragraph" w:styleId="NormalWeb">
    <w:name w:val="Normal (Web)"/>
    <w:basedOn w:val="Normal"/>
    <w:uiPriority w:val="99"/>
    <w:semiHidden/>
    <w:unhideWhenUsed/>
    <w:rsid w:val="00CE31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1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Secretaria</cp:lastModifiedBy>
  <cp:revision>6</cp:revision>
  <cp:lastPrinted>2019-09-04T21:11:00Z</cp:lastPrinted>
  <dcterms:created xsi:type="dcterms:W3CDTF">2019-09-04T21:10:00Z</dcterms:created>
  <dcterms:modified xsi:type="dcterms:W3CDTF">2019-09-05T14:04:00Z</dcterms:modified>
</cp:coreProperties>
</file>