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60F" w:rsidRPr="00170A7D" w:rsidRDefault="00CC160F" w:rsidP="00CC160F">
      <w:pPr>
        <w:pStyle w:val="Corpodetexto"/>
        <w:tabs>
          <w:tab w:val="left" w:pos="851"/>
        </w:tabs>
      </w:pPr>
      <w:r w:rsidRPr="00170A7D">
        <w:t>EXCELENTÍSSIMA SENHORA PRESIDENTE DA CÂMARA MUNICIPAL DE VEREADORES DE ANCHIETA SC.</w:t>
      </w:r>
    </w:p>
    <w:p w:rsidR="00CC160F" w:rsidRPr="00170A7D" w:rsidRDefault="00CC160F" w:rsidP="00CC160F">
      <w:pPr>
        <w:pStyle w:val="Corpodetexto"/>
      </w:pPr>
    </w:p>
    <w:p w:rsidR="00CC160F" w:rsidRPr="00170A7D" w:rsidRDefault="00CC160F" w:rsidP="00CC160F">
      <w:pPr>
        <w:pStyle w:val="Corpodetexto"/>
      </w:pPr>
    </w:p>
    <w:p w:rsidR="00CC160F" w:rsidRPr="00170A7D" w:rsidRDefault="00CC160F" w:rsidP="00CC16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0A7D">
        <w:rPr>
          <w:rFonts w:ascii="Times New Roman" w:hAnsi="Times New Roman" w:cs="Times New Roman"/>
          <w:b/>
          <w:sz w:val="24"/>
          <w:szCs w:val="24"/>
          <w:u w:val="single"/>
        </w:rPr>
        <w:t>INDICAÇÃO Nº0</w:t>
      </w:r>
      <w:r w:rsidR="00F90FA2" w:rsidRPr="00170A7D">
        <w:rPr>
          <w:rFonts w:ascii="Times New Roman" w:hAnsi="Times New Roman" w:cs="Times New Roman"/>
          <w:b/>
          <w:sz w:val="24"/>
          <w:szCs w:val="24"/>
          <w:u w:val="single"/>
        </w:rPr>
        <w:t>68</w:t>
      </w:r>
      <w:r w:rsidRPr="00170A7D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CC160F" w:rsidRPr="00170A7D" w:rsidRDefault="00CC160F" w:rsidP="00CC16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160F" w:rsidRPr="00170A7D" w:rsidRDefault="00170A7D" w:rsidP="00CC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bookmarkStart w:id="0" w:name="_GoBack"/>
      <w:bookmarkEnd w:id="0"/>
      <w:r w:rsidR="00CC160F" w:rsidRPr="00170A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Apresentado pelo Vereador </w:t>
      </w:r>
      <w:r w:rsidR="00CC160F" w:rsidRPr="00170A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Neri Gaspar</w:t>
      </w:r>
      <w:r w:rsidR="00CC160F" w:rsidRPr="00170A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C160F" w:rsidRPr="00170A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bancada do </w:t>
      </w:r>
      <w:r w:rsidR="00CC160F" w:rsidRPr="00170A7D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CC160F" w:rsidRPr="00170A7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assento na Egrégia Corte Legislativa, que este subscreve depois de cumpridas todas as formalidades legais e regimentais, requerem aprovação e encaminhado ao Prefeito Municipal, Senhor Ivan José Canci, e Secretário do desenvolvimento local Sr</w:t>
      </w:r>
      <w:r w:rsidR="00CC160F" w:rsidRPr="00170A7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CC160F" w:rsidRPr="00170A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Claudecir Paulo Vieira. </w:t>
      </w:r>
    </w:p>
    <w:p w:rsidR="00CC160F" w:rsidRPr="00170A7D" w:rsidRDefault="00CC160F" w:rsidP="00CC1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60F" w:rsidRPr="00170A7D" w:rsidRDefault="00CC160F" w:rsidP="00CC16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0A7D">
        <w:rPr>
          <w:rFonts w:ascii="Times New Roman" w:hAnsi="Times New Roman" w:cs="Times New Roman"/>
          <w:b/>
          <w:sz w:val="24"/>
          <w:szCs w:val="24"/>
          <w:u w:val="single"/>
        </w:rPr>
        <w:t>ASSUNTO</w:t>
      </w:r>
    </w:p>
    <w:p w:rsidR="00CC160F" w:rsidRPr="00170A7D" w:rsidRDefault="00CC160F" w:rsidP="00CC16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160F" w:rsidRPr="00170A7D" w:rsidRDefault="00170A7D" w:rsidP="00CC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160F" w:rsidRPr="00170A7D">
        <w:rPr>
          <w:rFonts w:ascii="Times New Roman" w:hAnsi="Times New Roman" w:cs="Times New Roman"/>
          <w:sz w:val="24"/>
          <w:szCs w:val="24"/>
        </w:rPr>
        <w:t xml:space="preserve">Indica que o </w:t>
      </w:r>
      <w:r w:rsidR="00CC160F" w:rsidRPr="00170A7D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74421F" w:rsidRPr="00170A7D">
        <w:rPr>
          <w:rFonts w:ascii="Times New Roman" w:hAnsi="Times New Roman" w:cs="Times New Roman"/>
          <w:sz w:val="24"/>
          <w:szCs w:val="24"/>
        </w:rPr>
        <w:t>faça</w:t>
      </w:r>
      <w:r w:rsidR="00CC160F" w:rsidRPr="00170A7D">
        <w:rPr>
          <w:rFonts w:ascii="Times New Roman" w:hAnsi="Times New Roman" w:cs="Times New Roman"/>
          <w:sz w:val="24"/>
          <w:szCs w:val="24"/>
        </w:rPr>
        <w:t xml:space="preserve"> a pavimentação asfáltica na Avenida</w:t>
      </w:r>
      <w:r w:rsidR="00CC160F" w:rsidRPr="00170A7D">
        <w:rPr>
          <w:rFonts w:ascii="Times New Roman" w:hAnsi="Times New Roman" w:cs="Times New Roman"/>
          <w:sz w:val="24"/>
          <w:szCs w:val="24"/>
        </w:rPr>
        <w:t xml:space="preserve"> Brasil</w:t>
      </w:r>
      <w:r w:rsidR="0074421F" w:rsidRPr="00170A7D">
        <w:rPr>
          <w:rFonts w:ascii="Times New Roman" w:hAnsi="Times New Roman" w:cs="Times New Roman"/>
          <w:sz w:val="24"/>
          <w:szCs w:val="24"/>
        </w:rPr>
        <w:t xml:space="preserve"> no trecho compreendido entre a Rua Mato Grosso e Rua Atílio Garlet</w:t>
      </w:r>
      <w:r w:rsidR="003250E3" w:rsidRPr="00170A7D">
        <w:rPr>
          <w:rFonts w:ascii="Times New Roman" w:hAnsi="Times New Roman" w:cs="Times New Roman"/>
          <w:sz w:val="24"/>
          <w:szCs w:val="24"/>
        </w:rPr>
        <w:t>.</w:t>
      </w:r>
    </w:p>
    <w:p w:rsidR="003250E3" w:rsidRPr="00170A7D" w:rsidRDefault="003250E3" w:rsidP="00CC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60F" w:rsidRPr="00170A7D" w:rsidRDefault="00CC160F" w:rsidP="00325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0A7D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F90FA2" w:rsidRPr="00170A7D" w:rsidRDefault="00CC160F" w:rsidP="00CC160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70A7D">
        <w:rPr>
          <w:rFonts w:ascii="Times New Roman" w:hAnsi="Times New Roman" w:cs="Times New Roman"/>
          <w:sz w:val="24"/>
          <w:szCs w:val="24"/>
        </w:rPr>
        <w:tab/>
      </w:r>
    </w:p>
    <w:p w:rsidR="00170A7D" w:rsidRDefault="00F90FA2" w:rsidP="00F90FA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70A7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C160F" w:rsidRPr="00170A7D">
        <w:rPr>
          <w:rFonts w:ascii="Times New Roman" w:hAnsi="Times New Roman" w:cs="Times New Roman"/>
          <w:sz w:val="24"/>
          <w:szCs w:val="24"/>
        </w:rPr>
        <w:t xml:space="preserve">O pedido do vereador ressalta que quase toda a Avenida </w:t>
      </w:r>
      <w:r w:rsidR="003250E3" w:rsidRPr="00170A7D">
        <w:rPr>
          <w:rFonts w:ascii="Times New Roman" w:hAnsi="Times New Roman" w:cs="Times New Roman"/>
          <w:sz w:val="24"/>
          <w:szCs w:val="24"/>
        </w:rPr>
        <w:t xml:space="preserve">Brasil </w:t>
      </w:r>
      <w:r w:rsidR="00CC160F" w:rsidRPr="00170A7D">
        <w:rPr>
          <w:rFonts w:ascii="Times New Roman" w:hAnsi="Times New Roman" w:cs="Times New Roman"/>
          <w:sz w:val="24"/>
          <w:szCs w:val="24"/>
        </w:rPr>
        <w:t>está pavimentada</w:t>
      </w:r>
      <w:r w:rsidRPr="00170A7D">
        <w:rPr>
          <w:rFonts w:ascii="Times New Roman" w:hAnsi="Times New Roman" w:cs="Times New Roman"/>
          <w:sz w:val="24"/>
          <w:szCs w:val="24"/>
        </w:rPr>
        <w:t>, o</w:t>
      </w:r>
      <w:r w:rsidR="00CC160F" w:rsidRPr="00170A7D">
        <w:rPr>
          <w:rFonts w:ascii="Times New Roman" w:hAnsi="Times New Roman" w:cs="Times New Roman"/>
          <w:sz w:val="24"/>
          <w:szCs w:val="24"/>
        </w:rPr>
        <w:t xml:space="preserve"> </w:t>
      </w:r>
      <w:r w:rsidRPr="00170A7D">
        <w:rPr>
          <w:rFonts w:ascii="Times New Roman" w:hAnsi="Times New Roman" w:cs="Times New Roman"/>
          <w:sz w:val="24"/>
          <w:szCs w:val="24"/>
        </w:rPr>
        <w:t>v</w:t>
      </w:r>
      <w:r w:rsidR="00CC160F" w:rsidRPr="00170A7D">
        <w:rPr>
          <w:rFonts w:ascii="Times New Roman" w:hAnsi="Times New Roman" w:cs="Times New Roman"/>
          <w:sz w:val="24"/>
          <w:szCs w:val="24"/>
        </w:rPr>
        <w:t xml:space="preserve">ereador destacou ainda a importância de finalizar a Avenida </w:t>
      </w:r>
      <w:r w:rsidRPr="00170A7D">
        <w:rPr>
          <w:rFonts w:ascii="Times New Roman" w:hAnsi="Times New Roman" w:cs="Times New Roman"/>
          <w:sz w:val="24"/>
          <w:szCs w:val="24"/>
        </w:rPr>
        <w:t xml:space="preserve">Brasil </w:t>
      </w:r>
      <w:r w:rsidR="00CC160F" w:rsidRPr="00170A7D">
        <w:rPr>
          <w:rFonts w:ascii="Times New Roman" w:hAnsi="Times New Roman" w:cs="Times New Roman"/>
          <w:sz w:val="24"/>
          <w:szCs w:val="24"/>
        </w:rPr>
        <w:t>pelo embelezamento para a comunidade, gerando qualidade de vida e melhor trafegabilidade de veículos</w:t>
      </w:r>
      <w:r w:rsidRPr="00170A7D">
        <w:rPr>
          <w:rFonts w:ascii="Times New Roman" w:hAnsi="Times New Roman" w:cs="Times New Roman"/>
          <w:sz w:val="24"/>
          <w:szCs w:val="24"/>
        </w:rPr>
        <w:t xml:space="preserve"> e pedestres, o qual o fluxo é grande</w:t>
      </w:r>
      <w:r w:rsidR="00CC160F" w:rsidRPr="00170A7D">
        <w:rPr>
          <w:rFonts w:ascii="Times New Roman" w:hAnsi="Times New Roman" w:cs="Times New Roman"/>
          <w:sz w:val="24"/>
          <w:szCs w:val="24"/>
        </w:rPr>
        <w:t xml:space="preserve"> </w:t>
      </w:r>
      <w:r w:rsidRPr="00170A7D">
        <w:rPr>
          <w:rFonts w:ascii="Times New Roman" w:hAnsi="Times New Roman" w:cs="Times New Roman"/>
          <w:sz w:val="24"/>
          <w:szCs w:val="24"/>
        </w:rPr>
        <w:t xml:space="preserve">pois há </w:t>
      </w:r>
      <w:r w:rsidR="0031307B" w:rsidRPr="00170A7D">
        <w:rPr>
          <w:rFonts w:ascii="Times New Roman" w:hAnsi="Times New Roman" w:cs="Times New Roman"/>
          <w:sz w:val="24"/>
          <w:szCs w:val="24"/>
        </w:rPr>
        <w:t xml:space="preserve">ao entorno </w:t>
      </w:r>
      <w:r w:rsidR="00170A7D" w:rsidRPr="00170A7D">
        <w:rPr>
          <w:rFonts w:ascii="Times New Roman" w:hAnsi="Times New Roman" w:cs="Times New Roman"/>
          <w:sz w:val="24"/>
          <w:szCs w:val="24"/>
        </w:rPr>
        <w:t xml:space="preserve">desta Rua </w:t>
      </w:r>
      <w:r w:rsidR="00170A7D">
        <w:rPr>
          <w:rFonts w:ascii="Times New Roman" w:hAnsi="Times New Roman" w:cs="Times New Roman"/>
          <w:sz w:val="24"/>
          <w:szCs w:val="24"/>
        </w:rPr>
        <w:t xml:space="preserve"> a </w:t>
      </w:r>
      <w:r w:rsidR="00170A7D" w:rsidRPr="00170A7D">
        <w:rPr>
          <w:rFonts w:ascii="Times New Roman" w:hAnsi="Times New Roman" w:cs="Times New Roman"/>
          <w:sz w:val="24"/>
          <w:szCs w:val="24"/>
        </w:rPr>
        <w:t xml:space="preserve">mais de 10(dez) estabelecimentos </w:t>
      </w:r>
      <w:r w:rsidR="00170A7D" w:rsidRPr="00170A7D">
        <w:rPr>
          <w:rFonts w:ascii="Times New Roman" w:hAnsi="Times New Roman" w:cs="Times New Roman"/>
          <w:sz w:val="24"/>
          <w:szCs w:val="24"/>
        </w:rPr>
        <w:t>comerciais no local</w:t>
      </w:r>
      <w:r w:rsidR="00170A7D" w:rsidRPr="00170A7D">
        <w:rPr>
          <w:rFonts w:ascii="Times New Roman" w:hAnsi="Times New Roman" w:cs="Times New Roman"/>
          <w:sz w:val="24"/>
          <w:szCs w:val="24"/>
        </w:rPr>
        <w:t xml:space="preserve"> que geram impostos e empregos além de ser uma das principais rua da cidade</w:t>
      </w:r>
      <w:r w:rsidRPr="00170A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60F" w:rsidRPr="00170A7D" w:rsidRDefault="00F90FA2" w:rsidP="00F90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A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C160F" w:rsidRPr="00170A7D">
        <w:rPr>
          <w:rFonts w:ascii="Times New Roman" w:hAnsi="Times New Roman" w:cs="Times New Roman"/>
          <w:sz w:val="24"/>
          <w:szCs w:val="24"/>
        </w:rPr>
        <w:t xml:space="preserve">Sala das Sessões da Câmara de Vereadores de Anchieta, </w:t>
      </w:r>
      <w:r w:rsidRPr="00170A7D">
        <w:rPr>
          <w:rFonts w:ascii="Times New Roman" w:hAnsi="Times New Roman" w:cs="Times New Roman"/>
          <w:sz w:val="24"/>
          <w:szCs w:val="24"/>
        </w:rPr>
        <w:t>09</w:t>
      </w:r>
      <w:r w:rsidR="00CC160F" w:rsidRPr="00170A7D">
        <w:rPr>
          <w:rFonts w:ascii="Times New Roman" w:hAnsi="Times New Roman" w:cs="Times New Roman"/>
          <w:sz w:val="24"/>
          <w:szCs w:val="24"/>
        </w:rPr>
        <w:t xml:space="preserve"> de </w:t>
      </w:r>
      <w:r w:rsidRPr="00170A7D">
        <w:rPr>
          <w:rFonts w:ascii="Times New Roman" w:hAnsi="Times New Roman" w:cs="Times New Roman"/>
          <w:sz w:val="24"/>
          <w:szCs w:val="24"/>
        </w:rPr>
        <w:t>outubro</w:t>
      </w:r>
      <w:r w:rsidR="00CC160F" w:rsidRPr="00170A7D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CC160F" w:rsidRPr="00170A7D" w:rsidRDefault="00CC160F" w:rsidP="00CC16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60F" w:rsidRPr="00170A7D" w:rsidRDefault="00CC160F" w:rsidP="00CC16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60F" w:rsidRPr="00170A7D" w:rsidRDefault="00CC160F" w:rsidP="00CC160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CC160F" w:rsidRPr="00170A7D" w:rsidRDefault="00CC160F" w:rsidP="00CC160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CC160F" w:rsidRPr="00170A7D" w:rsidRDefault="00CC160F" w:rsidP="00CC1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0A7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</w:t>
      </w:r>
    </w:p>
    <w:p w:rsidR="00CC160F" w:rsidRPr="00170A7D" w:rsidRDefault="00F90FA2" w:rsidP="00CC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0A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Neri Gaspar</w:t>
      </w:r>
    </w:p>
    <w:p w:rsidR="00CC160F" w:rsidRPr="00170A7D" w:rsidRDefault="00CC160F" w:rsidP="00CC160F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A7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CC160F" w:rsidRPr="00170A7D" w:rsidRDefault="00CC160F" w:rsidP="00CC16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60F" w:rsidRPr="00170A7D" w:rsidRDefault="00CC160F">
      <w:pPr>
        <w:rPr>
          <w:rFonts w:ascii="Times New Roman" w:hAnsi="Times New Roman" w:cs="Times New Roman"/>
          <w:sz w:val="24"/>
          <w:szCs w:val="24"/>
        </w:rPr>
      </w:pPr>
    </w:p>
    <w:sectPr w:rsidR="00CC160F" w:rsidRPr="00170A7D" w:rsidSect="00170A7D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0F"/>
    <w:rsid w:val="00170A7D"/>
    <w:rsid w:val="0031307B"/>
    <w:rsid w:val="003250E3"/>
    <w:rsid w:val="0074421F"/>
    <w:rsid w:val="00CC160F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B2C1"/>
  <w15:chartTrackingRefBased/>
  <w15:docId w15:val="{82A535BC-CF8A-43C9-94B6-55F57088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160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CC160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C160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C16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C1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2019-10-09T20:27:00Z</cp:lastPrinted>
  <dcterms:created xsi:type="dcterms:W3CDTF">2019-10-09T19:30:00Z</dcterms:created>
  <dcterms:modified xsi:type="dcterms:W3CDTF">2019-10-09T20:29:00Z</dcterms:modified>
</cp:coreProperties>
</file>