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687" w:rsidRPr="008F1C74" w:rsidRDefault="00CF1687" w:rsidP="00165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74">
        <w:rPr>
          <w:rFonts w:ascii="Times New Roman" w:hAnsi="Times New Roman" w:cs="Times New Roman"/>
          <w:b/>
          <w:sz w:val="24"/>
          <w:szCs w:val="24"/>
        </w:rPr>
        <w:t>EXCELENTÍS</w:t>
      </w:r>
      <w:bookmarkStart w:id="0" w:name="_GoBack"/>
      <w:bookmarkEnd w:id="0"/>
      <w:r w:rsidRPr="008F1C74">
        <w:rPr>
          <w:rFonts w:ascii="Times New Roman" w:hAnsi="Times New Roman" w:cs="Times New Roman"/>
          <w:b/>
          <w:sz w:val="24"/>
          <w:szCs w:val="24"/>
        </w:rPr>
        <w:t>SIMA SENHORA PRESIDENTE DA CÂMARA MUNICIPAL DE VEREADORES DE ANCHIETA/SC.</w:t>
      </w:r>
    </w:p>
    <w:p w:rsidR="00CF1687" w:rsidRPr="008F1C74" w:rsidRDefault="00CF1687" w:rsidP="001655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687" w:rsidRPr="008F1C74" w:rsidRDefault="00CF1687" w:rsidP="0016550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C74">
        <w:rPr>
          <w:rFonts w:ascii="Times New Roman" w:hAnsi="Times New Roman" w:cs="Times New Roman"/>
          <w:b/>
          <w:sz w:val="24"/>
          <w:szCs w:val="24"/>
          <w:u w:val="single"/>
        </w:rPr>
        <w:t>MOÇÃO DE APELO Nº070/2019</w:t>
      </w:r>
    </w:p>
    <w:p w:rsidR="00CF1687" w:rsidRPr="008F1C74" w:rsidRDefault="00CF1687" w:rsidP="0016550B">
      <w:pPr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C74">
        <w:rPr>
          <w:rFonts w:ascii="Times New Roman" w:hAnsi="Times New Roman" w:cs="Times New Roman"/>
          <w:sz w:val="24"/>
          <w:szCs w:val="24"/>
        </w:rPr>
        <w:tab/>
        <w:t>Apresentado por todos os vereadores</w:t>
      </w:r>
      <w:r w:rsidRPr="008F1C74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que está subscreve, depois de cumpridas todas as formalidades legais e regimentais, apresenta e requer, se aprovada seja encaminhado expediente</w:t>
      </w:r>
      <w:r w:rsidR="0016550B" w:rsidRPr="008F1C74">
        <w:rPr>
          <w:rFonts w:ascii="Times New Roman" w:eastAsia="Times New Roman" w:hAnsi="Times New Roman" w:cs="Times New Roman"/>
          <w:sz w:val="24"/>
          <w:szCs w:val="24"/>
        </w:rPr>
        <w:t xml:space="preserve"> ao CONDER como forma de apoio</w:t>
      </w:r>
      <w:r w:rsidR="00416151" w:rsidRPr="008F1C74">
        <w:rPr>
          <w:rFonts w:ascii="Times New Roman" w:eastAsia="Times New Roman" w:hAnsi="Times New Roman" w:cs="Times New Roman"/>
          <w:sz w:val="24"/>
          <w:szCs w:val="24"/>
        </w:rPr>
        <w:t>, e como forma de apelo a SIE- Secretaria de Estado de Infraestrutura e Mobilidade</w:t>
      </w:r>
      <w:r w:rsidR="0016550B" w:rsidRPr="008F1C74">
        <w:rPr>
          <w:rFonts w:ascii="Times New Roman" w:eastAsia="Times New Roman" w:hAnsi="Times New Roman" w:cs="Times New Roman"/>
          <w:sz w:val="24"/>
          <w:szCs w:val="24"/>
        </w:rPr>
        <w:t xml:space="preserve"> e aos Deputados Estaduais</w:t>
      </w:r>
      <w:r w:rsidRPr="008F1C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1687" w:rsidRPr="008F1C74" w:rsidRDefault="00CF1687" w:rsidP="0016550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1687" w:rsidRPr="008F1C74" w:rsidRDefault="00CF1687" w:rsidP="0016550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1C74"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:rsidR="00CF1687" w:rsidRPr="008F1C74" w:rsidRDefault="0016550B" w:rsidP="0016550B">
      <w:pPr>
        <w:pStyle w:val="Corpodetexto"/>
        <w:tabs>
          <w:tab w:val="left" w:pos="993"/>
        </w:tabs>
        <w:rPr>
          <w:rStyle w:val="textexposedshow"/>
          <w:b w:val="0"/>
          <w:shd w:val="clear" w:color="auto" w:fill="FFFFFF"/>
          <w:lang w:val="pt-BR"/>
        </w:rPr>
      </w:pPr>
      <w:r w:rsidRPr="008F1C74">
        <w:rPr>
          <w:b w:val="0"/>
          <w:lang w:val="pt-BR"/>
        </w:rPr>
        <w:t xml:space="preserve">             </w:t>
      </w:r>
      <w:r w:rsidR="00CF1687" w:rsidRPr="008F1C74">
        <w:rPr>
          <w:b w:val="0"/>
          <w:lang w:val="pt-BR"/>
        </w:rPr>
        <w:t>Manifestar Apelo a SIE- Secretaria de Estado de Infraestrutura e Mobilidade no que se refere ao atendimento de adequação ao convenio proposto com as associações de municípios para a implantação do programa RECUPERAR sendo este através dos consórcios de desenvolvimento regionais em especifico a nossa região o CONDER- Consorcio Intermunicipal de Desenvolvimento Regional ligado a AMEOSC- Associação Municipal do Extremo Oeste de Santa Catarina.</w:t>
      </w:r>
    </w:p>
    <w:p w:rsidR="00CF1687" w:rsidRPr="008F1C74" w:rsidRDefault="00CF1687" w:rsidP="00165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687" w:rsidRPr="008F1C74" w:rsidRDefault="00CF1687" w:rsidP="0016550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1C74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JUSTIFICATIVA:</w:t>
      </w:r>
    </w:p>
    <w:p w:rsidR="00CF1687" w:rsidRPr="008F1C74" w:rsidRDefault="00CF1687" w:rsidP="0016550B">
      <w:pPr>
        <w:pStyle w:val="NormalWeb"/>
        <w:spacing w:before="0" w:beforeAutospacing="0" w:after="0" w:afterAutospacing="0"/>
        <w:jc w:val="both"/>
      </w:pPr>
      <w:r w:rsidRPr="008F1C74">
        <w:tab/>
        <w:t xml:space="preserve">Considerando </w:t>
      </w:r>
      <w:r w:rsidR="009D48BD" w:rsidRPr="008F1C74">
        <w:t>que é de interesse da associação e dos municípios a celebração deste convenio pela razão principal de atender com mais rapidez e eficiência as demandas de infraestrutura, sendo mais especificas a recuperação e manutenções de rodovias (pavimentadas e não pavimentadas) sendo que estas são de competência do estado.</w:t>
      </w:r>
    </w:p>
    <w:p w:rsidR="00CF1687" w:rsidRPr="008F1C74" w:rsidRDefault="009D48BD" w:rsidP="0016550B">
      <w:pPr>
        <w:pStyle w:val="NormalWeb"/>
        <w:spacing w:before="0" w:beforeAutospacing="0" w:after="0" w:afterAutospacing="0"/>
        <w:jc w:val="both"/>
      </w:pPr>
      <w:r w:rsidRPr="008F1C74">
        <w:t xml:space="preserve">            Considerando que os artigos/cláusulas 6 e 7 do convênio que trata das obrigações impostas pelo estado, não condiz com as atividades de responsabilizar os consórcios por eventuais acidentes, danos e perdas que eventualmente possam vir a ocorrer durante as intervenções nestas rodovias.</w:t>
      </w:r>
    </w:p>
    <w:p w:rsidR="009D48BD" w:rsidRPr="008F1C74" w:rsidRDefault="009D48BD" w:rsidP="0016550B">
      <w:pPr>
        <w:pStyle w:val="NormalWeb"/>
        <w:spacing w:before="0" w:beforeAutospacing="0" w:after="0" w:afterAutospacing="0"/>
        <w:jc w:val="both"/>
      </w:pPr>
      <w:r w:rsidRPr="008F1C74">
        <w:t xml:space="preserve">             Considerando que a AMEOSC já solicitou para a SIE- para SUPRIMIR estas </w:t>
      </w:r>
      <w:r w:rsidR="00E65065" w:rsidRPr="008F1C74">
        <w:t>cláusulas</w:t>
      </w:r>
      <w:r w:rsidRPr="008F1C74">
        <w:t xml:space="preserve"> que em termos obriga os municípios a assumir toda responsabilidade que no entendimento dos municípios não cabe ao consorcio </w:t>
      </w:r>
      <w:r w:rsidR="00E65065" w:rsidRPr="008F1C74">
        <w:t xml:space="preserve">e aos municípios, pois se trata apenas de um convênio e não de transferência de posse destas rodovias.    </w:t>
      </w:r>
    </w:p>
    <w:p w:rsidR="00CF1687" w:rsidRPr="008F1C74" w:rsidRDefault="00CF1687" w:rsidP="001655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C7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 de Vereadores de Anchieta-SC, em </w:t>
      </w:r>
      <w:r w:rsidR="0016550B" w:rsidRPr="008F1C74">
        <w:rPr>
          <w:rFonts w:ascii="Times New Roman" w:hAnsi="Times New Roman" w:cs="Times New Roman"/>
          <w:sz w:val="24"/>
          <w:szCs w:val="24"/>
        </w:rPr>
        <w:t>04</w:t>
      </w:r>
      <w:r w:rsidRPr="008F1C74">
        <w:rPr>
          <w:rFonts w:ascii="Times New Roman" w:hAnsi="Times New Roman" w:cs="Times New Roman"/>
          <w:sz w:val="24"/>
          <w:szCs w:val="24"/>
        </w:rPr>
        <w:t xml:space="preserve"> de </w:t>
      </w:r>
      <w:r w:rsidR="0016550B" w:rsidRPr="008F1C74">
        <w:rPr>
          <w:rFonts w:ascii="Times New Roman" w:hAnsi="Times New Roman" w:cs="Times New Roman"/>
          <w:sz w:val="24"/>
          <w:szCs w:val="24"/>
        </w:rPr>
        <w:t>dezembro</w:t>
      </w:r>
      <w:r w:rsidRPr="008F1C74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CF1687" w:rsidRPr="008F1C74" w:rsidRDefault="00CF1687" w:rsidP="0016550B">
      <w:pPr>
        <w:pStyle w:val="NormalWeb"/>
        <w:shd w:val="clear" w:color="auto" w:fill="FFFFFF"/>
        <w:spacing w:before="0" w:beforeAutospacing="0" w:after="0" w:afterAutospacing="0"/>
        <w:jc w:val="both"/>
      </w:pPr>
      <w:r w:rsidRPr="008F1C74">
        <w:t xml:space="preserve">__________________                   </w:t>
      </w:r>
      <w:r w:rsidR="00F870C3" w:rsidRPr="008F1C74">
        <w:t xml:space="preserve">  </w:t>
      </w:r>
      <w:r w:rsidRPr="008F1C74">
        <w:t xml:space="preserve"> __________________             </w:t>
      </w:r>
      <w:r w:rsidR="0016550B" w:rsidRPr="008F1C74">
        <w:t xml:space="preserve">             _____</w:t>
      </w:r>
      <w:r w:rsidRPr="008F1C74">
        <w:t>________________</w:t>
      </w:r>
    </w:p>
    <w:p w:rsidR="00CF1687" w:rsidRPr="008F1C74" w:rsidRDefault="00CF1687" w:rsidP="0016550B">
      <w:pPr>
        <w:pStyle w:val="NormalWeb"/>
        <w:shd w:val="clear" w:color="auto" w:fill="FFFFFF"/>
        <w:spacing w:before="0" w:beforeAutospacing="0" w:after="0" w:afterAutospacing="0"/>
        <w:jc w:val="both"/>
      </w:pPr>
      <w:r w:rsidRPr="008F1C74">
        <w:t xml:space="preserve">Maria Helena Trentin                            Neri Gaspar                            </w:t>
      </w:r>
      <w:r w:rsidR="0016550B" w:rsidRPr="008F1C74">
        <w:t xml:space="preserve">            </w:t>
      </w:r>
      <w:r w:rsidRPr="008F1C74">
        <w:t xml:space="preserve"> Vilson Luiz Rossato </w:t>
      </w:r>
    </w:p>
    <w:p w:rsidR="00CF1687" w:rsidRPr="008F1C74" w:rsidRDefault="00CF1687" w:rsidP="0016550B">
      <w:pPr>
        <w:pStyle w:val="NormalWeb"/>
        <w:shd w:val="clear" w:color="auto" w:fill="FFFFFF"/>
        <w:spacing w:before="0" w:beforeAutospacing="0" w:after="0" w:afterAutospacing="0"/>
        <w:jc w:val="both"/>
      </w:pPr>
      <w:r w:rsidRPr="008F1C74">
        <w:t xml:space="preserve">      Presidente                                          Vereador                               </w:t>
      </w:r>
      <w:r w:rsidR="0016550B" w:rsidRPr="008F1C74">
        <w:t xml:space="preserve">                </w:t>
      </w:r>
      <w:r w:rsidRPr="008F1C74">
        <w:t xml:space="preserve">      </w:t>
      </w:r>
      <w:proofErr w:type="spellStart"/>
      <w:r w:rsidRPr="008F1C74">
        <w:t>Vereador</w:t>
      </w:r>
      <w:proofErr w:type="spellEnd"/>
      <w:r w:rsidRPr="008F1C74">
        <w:t xml:space="preserve">  </w:t>
      </w:r>
    </w:p>
    <w:p w:rsidR="00CF1687" w:rsidRPr="008F1C74" w:rsidRDefault="00CF1687" w:rsidP="00165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687" w:rsidRPr="008F1C74" w:rsidRDefault="00CF1687" w:rsidP="0016550B">
      <w:pPr>
        <w:pStyle w:val="NormalWeb"/>
        <w:shd w:val="clear" w:color="auto" w:fill="FFFFFF"/>
        <w:spacing w:before="0" w:beforeAutospacing="0" w:after="0" w:afterAutospacing="0"/>
        <w:jc w:val="both"/>
      </w:pPr>
      <w:r w:rsidRPr="008F1C74">
        <w:t xml:space="preserve">________________                  </w:t>
      </w:r>
      <w:r w:rsidR="00F870C3" w:rsidRPr="008F1C74">
        <w:t xml:space="preserve">    </w:t>
      </w:r>
      <w:r w:rsidRPr="008F1C74">
        <w:t xml:space="preserve">   </w:t>
      </w:r>
      <w:r w:rsidR="00F870C3" w:rsidRPr="008F1C74">
        <w:t>___</w:t>
      </w:r>
      <w:r w:rsidRPr="008F1C74">
        <w:t xml:space="preserve">________________                  </w:t>
      </w:r>
      <w:r w:rsidR="0016550B" w:rsidRPr="008F1C74">
        <w:t xml:space="preserve">          _____</w:t>
      </w:r>
      <w:r w:rsidRPr="008F1C74">
        <w:t>________________</w:t>
      </w:r>
    </w:p>
    <w:p w:rsidR="00CF1687" w:rsidRPr="008F1C74" w:rsidRDefault="00CF1687" w:rsidP="0016550B">
      <w:pPr>
        <w:pStyle w:val="NormalWeb"/>
        <w:shd w:val="clear" w:color="auto" w:fill="FFFFFF"/>
        <w:spacing w:before="0" w:beforeAutospacing="0" w:after="0" w:afterAutospacing="0"/>
        <w:jc w:val="both"/>
      </w:pPr>
      <w:r w:rsidRPr="008F1C74">
        <w:t xml:space="preserve">  Ivo Schaeffer                            </w:t>
      </w:r>
      <w:r w:rsidR="00F870C3" w:rsidRPr="008F1C74">
        <w:t xml:space="preserve">    </w:t>
      </w:r>
      <w:r w:rsidRPr="008F1C74">
        <w:t xml:space="preserve">  Mario Luiz Signor                      </w:t>
      </w:r>
      <w:r w:rsidR="0016550B" w:rsidRPr="008F1C74">
        <w:t xml:space="preserve">               </w:t>
      </w:r>
      <w:r w:rsidRPr="008F1C74">
        <w:t xml:space="preserve">     Leandro da Rosa</w:t>
      </w:r>
    </w:p>
    <w:p w:rsidR="00CF1687" w:rsidRPr="008F1C74" w:rsidRDefault="00CF1687" w:rsidP="0016550B">
      <w:pPr>
        <w:pStyle w:val="NormalWeb"/>
        <w:shd w:val="clear" w:color="auto" w:fill="FFFFFF"/>
        <w:spacing w:before="0" w:beforeAutospacing="0" w:after="0" w:afterAutospacing="0"/>
        <w:jc w:val="both"/>
      </w:pPr>
      <w:r w:rsidRPr="008F1C74">
        <w:t xml:space="preserve">    Vereador                                         </w:t>
      </w:r>
      <w:proofErr w:type="spellStart"/>
      <w:r w:rsidRPr="008F1C74">
        <w:t>Vereador</w:t>
      </w:r>
      <w:proofErr w:type="spellEnd"/>
      <w:r w:rsidRPr="008F1C74">
        <w:t xml:space="preserve">                                   </w:t>
      </w:r>
      <w:r w:rsidR="0016550B" w:rsidRPr="008F1C74">
        <w:t xml:space="preserve">                 </w:t>
      </w:r>
      <w:r w:rsidRPr="008F1C74">
        <w:t xml:space="preserve">      </w:t>
      </w:r>
      <w:proofErr w:type="spellStart"/>
      <w:r w:rsidRPr="008F1C74">
        <w:t>Vereador</w:t>
      </w:r>
      <w:proofErr w:type="spellEnd"/>
      <w:r w:rsidRPr="008F1C74">
        <w:t xml:space="preserve">        </w:t>
      </w:r>
    </w:p>
    <w:p w:rsidR="00CF1687" w:rsidRPr="008F1C74" w:rsidRDefault="00CF1687" w:rsidP="0016550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CF1687" w:rsidRPr="008F1C74" w:rsidRDefault="00CF1687" w:rsidP="0016550B">
      <w:pPr>
        <w:pStyle w:val="NormalWeb"/>
        <w:shd w:val="clear" w:color="auto" w:fill="FFFFFF"/>
        <w:spacing w:before="0" w:beforeAutospacing="0" w:after="0" w:afterAutospacing="0"/>
        <w:jc w:val="both"/>
      </w:pPr>
      <w:r w:rsidRPr="008F1C74">
        <w:t xml:space="preserve">__________________  </w:t>
      </w:r>
      <w:r w:rsidR="0016550B" w:rsidRPr="008F1C74">
        <w:t xml:space="preserve">   </w:t>
      </w:r>
      <w:r w:rsidR="00F870C3" w:rsidRPr="008F1C74">
        <w:t xml:space="preserve">     </w:t>
      </w:r>
      <w:r w:rsidRPr="008F1C74">
        <w:t xml:space="preserve"> </w:t>
      </w:r>
      <w:r w:rsidR="0016550B" w:rsidRPr="008F1C74">
        <w:t>_______</w:t>
      </w:r>
      <w:r w:rsidRPr="008F1C74">
        <w:t>______________</w:t>
      </w:r>
      <w:r w:rsidR="0016550B" w:rsidRPr="008F1C74">
        <w:t xml:space="preserve">    </w:t>
      </w:r>
      <w:r w:rsidRPr="008F1C74">
        <w:t xml:space="preserve">         _______________________              Adriane Brassiani                    </w:t>
      </w:r>
      <w:r w:rsidR="00F870C3" w:rsidRPr="008F1C74">
        <w:t xml:space="preserve">      </w:t>
      </w:r>
      <w:r w:rsidRPr="008F1C74">
        <w:t xml:space="preserve">         Pedro Benatti             </w:t>
      </w:r>
      <w:r w:rsidR="0016550B" w:rsidRPr="008F1C74">
        <w:t xml:space="preserve">                 </w:t>
      </w:r>
      <w:r w:rsidRPr="008F1C74">
        <w:t xml:space="preserve"> </w:t>
      </w:r>
      <w:r w:rsidR="0016550B" w:rsidRPr="008F1C74">
        <w:t xml:space="preserve">    </w:t>
      </w:r>
      <w:r w:rsidRPr="008F1C74">
        <w:t xml:space="preserve"> Carmem Justina Gorczveski</w:t>
      </w:r>
    </w:p>
    <w:p w:rsidR="00CF1687" w:rsidRPr="008F1C74" w:rsidRDefault="00CF1687" w:rsidP="0016550B">
      <w:pPr>
        <w:pStyle w:val="NormalWeb"/>
        <w:shd w:val="clear" w:color="auto" w:fill="FFFFFF"/>
        <w:spacing w:before="0" w:beforeAutospacing="0" w:after="0" w:afterAutospacing="0"/>
        <w:jc w:val="both"/>
      </w:pPr>
      <w:r w:rsidRPr="008F1C74">
        <w:t xml:space="preserve">     Vereadora                                </w:t>
      </w:r>
      <w:r w:rsidR="00F870C3" w:rsidRPr="008F1C74">
        <w:t xml:space="preserve">  </w:t>
      </w:r>
      <w:r w:rsidRPr="008F1C74">
        <w:t xml:space="preserve">       Vereador                                    </w:t>
      </w:r>
      <w:r w:rsidR="0016550B" w:rsidRPr="008F1C74">
        <w:t xml:space="preserve">              </w:t>
      </w:r>
      <w:r w:rsidRPr="008F1C74">
        <w:t xml:space="preserve">  Vereadora</w:t>
      </w:r>
    </w:p>
    <w:p w:rsidR="00CF1687" w:rsidRPr="008F1C74" w:rsidRDefault="00CF1687" w:rsidP="00165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687" w:rsidRPr="008F1C74" w:rsidRDefault="00CF1687" w:rsidP="00165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687" w:rsidRPr="008F1C74" w:rsidRDefault="00CF1687" w:rsidP="00165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687" w:rsidRPr="008F1C74" w:rsidRDefault="00CF1687" w:rsidP="00165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687" w:rsidRPr="008F1C74" w:rsidRDefault="00CF1687" w:rsidP="00165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687" w:rsidRPr="008F1C74" w:rsidRDefault="00CF1687" w:rsidP="00165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687" w:rsidRPr="008F1C74" w:rsidRDefault="00CF1687" w:rsidP="001655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687" w:rsidRPr="008F1C74" w:rsidRDefault="00CF1687" w:rsidP="001655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1687" w:rsidRPr="008F1C74" w:rsidSect="0016550B">
      <w:pgSz w:w="11906" w:h="16838"/>
      <w:pgMar w:top="266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87"/>
    <w:rsid w:val="0016550B"/>
    <w:rsid w:val="00416151"/>
    <w:rsid w:val="008F1C74"/>
    <w:rsid w:val="009D48BD"/>
    <w:rsid w:val="00CF1687"/>
    <w:rsid w:val="00E65065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B9ACC-68C1-4B97-9279-27BB1F0C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6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1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CF168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CF16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extexposedshow">
    <w:name w:val="text_exposed_show"/>
    <w:basedOn w:val="Fontepargpadro"/>
    <w:rsid w:val="00CF1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2019-12-03T12:43:00Z</cp:lastPrinted>
  <dcterms:created xsi:type="dcterms:W3CDTF">2019-12-02T11:42:00Z</dcterms:created>
  <dcterms:modified xsi:type="dcterms:W3CDTF">2019-12-03T12:43:00Z</dcterms:modified>
</cp:coreProperties>
</file>