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2CC" w:rsidRPr="0049380C" w:rsidRDefault="00C212CC" w:rsidP="00C212CC">
      <w:pPr>
        <w:pStyle w:val="xmsonormal"/>
        <w:shd w:val="clear" w:color="auto" w:fill="FFFFFF"/>
        <w:spacing w:before="0" w:beforeAutospacing="0" w:after="160" w:afterAutospacing="0" w:line="235" w:lineRule="atLeast"/>
      </w:pPr>
      <w:r w:rsidRPr="0049380C">
        <w:rPr>
          <w:b/>
          <w:bCs/>
        </w:rPr>
        <w:t>EXCELENTISSIMA S</w:t>
      </w:r>
      <w:bookmarkStart w:id="0" w:name="_GoBack"/>
      <w:bookmarkEnd w:id="0"/>
      <w:r w:rsidRPr="0049380C">
        <w:rPr>
          <w:b/>
          <w:bCs/>
        </w:rPr>
        <w:t>ENHORA PRESIDENTE, DA CAMARA MUNICIPAL DE VEREADORES DE ANCHIETA SC</w:t>
      </w:r>
    </w:p>
    <w:p w:rsidR="00C212CC" w:rsidRPr="0049380C" w:rsidRDefault="00C212CC" w:rsidP="00C212CC">
      <w:pPr>
        <w:pStyle w:val="xmsonormal"/>
        <w:shd w:val="clear" w:color="auto" w:fill="FFFFFF"/>
        <w:spacing w:before="0" w:beforeAutospacing="0" w:after="160" w:afterAutospacing="0" w:line="235" w:lineRule="atLeast"/>
      </w:pPr>
      <w:r w:rsidRPr="0049380C">
        <w:t> </w:t>
      </w:r>
    </w:p>
    <w:p w:rsidR="00C212CC" w:rsidRPr="0049380C" w:rsidRDefault="00C212CC" w:rsidP="00C212CC">
      <w:pPr>
        <w:pStyle w:val="xmsonormal"/>
        <w:shd w:val="clear" w:color="auto" w:fill="FFFFFF"/>
        <w:spacing w:before="0" w:beforeAutospacing="0" w:after="160" w:afterAutospacing="0" w:line="235" w:lineRule="atLeast"/>
        <w:jc w:val="center"/>
      </w:pPr>
      <w:r w:rsidRPr="0049380C">
        <w:t> </w:t>
      </w:r>
      <w:r w:rsidRPr="0049380C">
        <w:rPr>
          <w:b/>
          <w:bCs/>
          <w:u w:val="single"/>
        </w:rPr>
        <w:t>MOÇÃO DE REPÚDIO Nº074/2019</w:t>
      </w:r>
    </w:p>
    <w:p w:rsidR="00C212CC" w:rsidRPr="0049380C" w:rsidRDefault="00C212CC" w:rsidP="00C212CC">
      <w:pPr>
        <w:pStyle w:val="xmsonormal"/>
        <w:shd w:val="clear" w:color="auto" w:fill="FFFFFF"/>
        <w:spacing w:before="0" w:beforeAutospacing="0" w:after="160" w:afterAutospacing="0" w:line="235" w:lineRule="atLeast"/>
        <w:jc w:val="both"/>
      </w:pPr>
    </w:p>
    <w:p w:rsidR="00C212CC" w:rsidRPr="0049380C" w:rsidRDefault="00C212CC" w:rsidP="00C212CC">
      <w:pPr>
        <w:spacing w:before="120" w:after="120" w:line="276" w:lineRule="auto"/>
        <w:jc w:val="both"/>
        <w:rPr>
          <w:rFonts w:ascii="Times New Roman" w:eastAsia="Times New Roman" w:hAnsi="Times New Roman" w:cs="Times New Roman"/>
        </w:rPr>
      </w:pPr>
      <w:r w:rsidRPr="0049380C">
        <w:rPr>
          <w:rFonts w:ascii="Times New Roman" w:hAnsi="Times New Roman" w:cs="Times New Roman"/>
        </w:rPr>
        <w:t xml:space="preserve">             </w:t>
      </w:r>
      <w:r w:rsidR="00D728A9" w:rsidRPr="0049380C">
        <w:rPr>
          <w:rFonts w:ascii="Times New Roman" w:hAnsi="Times New Roman" w:cs="Times New Roman"/>
        </w:rPr>
        <w:t xml:space="preserve"> </w:t>
      </w:r>
      <w:r w:rsidRPr="0049380C">
        <w:rPr>
          <w:rFonts w:ascii="Times New Roman" w:hAnsi="Times New Roman" w:cs="Times New Roman"/>
        </w:rPr>
        <w:t>Apresentada pelo vereador Mario Luiz Signor juntamente com os demais vereadores, com assento na Egrégia Corte Legislativa subscrevem está MOÇÃO DE REPÚDIO que depois de cumpridas todas as formalidades legais e regimentais, requerem</w:t>
      </w:r>
      <w:r w:rsidR="002A039C">
        <w:rPr>
          <w:rFonts w:ascii="Times New Roman" w:eastAsia="Times New Roman" w:hAnsi="Times New Roman" w:cs="Times New Roman"/>
        </w:rPr>
        <w:t xml:space="preserve"> </w:t>
      </w:r>
      <w:r w:rsidR="004D1743" w:rsidRPr="0049380C">
        <w:rPr>
          <w:rFonts w:ascii="Times New Roman" w:eastAsia="Times New Roman" w:hAnsi="Times New Roman" w:cs="Times New Roman"/>
        </w:rPr>
        <w:t xml:space="preserve">se aprovada seja encaminhado expediente a Assembleia Legislativa como forma de apoio </w:t>
      </w:r>
      <w:r w:rsidR="00906733" w:rsidRPr="0049380C">
        <w:rPr>
          <w:rFonts w:ascii="Times New Roman" w:eastAsia="Times New Roman" w:hAnsi="Times New Roman" w:cs="Times New Roman"/>
        </w:rPr>
        <w:t xml:space="preserve">a moção N.606/2019 </w:t>
      </w:r>
      <w:r w:rsidR="004D1743" w:rsidRPr="0049380C">
        <w:rPr>
          <w:rFonts w:ascii="Times New Roman" w:eastAsia="Times New Roman" w:hAnsi="Times New Roman" w:cs="Times New Roman"/>
        </w:rPr>
        <w:t>e</w:t>
      </w:r>
      <w:r w:rsidR="00906733" w:rsidRPr="0049380C">
        <w:rPr>
          <w:rFonts w:ascii="Times New Roman" w:eastAsia="Times New Roman" w:hAnsi="Times New Roman" w:cs="Times New Roman"/>
        </w:rPr>
        <w:t xml:space="preserve"> como forma de Repúdio</w:t>
      </w:r>
      <w:r w:rsidR="00655149" w:rsidRPr="0049380C">
        <w:rPr>
          <w:rFonts w:ascii="Times New Roman" w:eastAsia="Times New Roman" w:hAnsi="Times New Roman" w:cs="Times New Roman"/>
        </w:rPr>
        <w:t xml:space="preserve"> </w:t>
      </w:r>
      <w:r w:rsidRPr="0049380C">
        <w:rPr>
          <w:rFonts w:ascii="Times New Roman" w:hAnsi="Times New Roman" w:cs="Times New Roman"/>
        </w:rPr>
        <w:t xml:space="preserve">ao </w:t>
      </w:r>
      <w:r w:rsidR="00145CCA" w:rsidRPr="0049380C">
        <w:rPr>
          <w:rFonts w:ascii="Times New Roman" w:hAnsi="Times New Roman" w:cs="Times New Roman"/>
        </w:rPr>
        <w:t>Presidente do Senado Federal e Presidente da Câmara dos Deputados</w:t>
      </w:r>
      <w:r w:rsidRPr="0049380C">
        <w:rPr>
          <w:rFonts w:ascii="Times New Roman" w:hAnsi="Times New Roman" w:cs="Times New Roman"/>
        </w:rPr>
        <w:t xml:space="preserve">, </w:t>
      </w:r>
      <w:r w:rsidR="004D1743" w:rsidRPr="0049380C">
        <w:rPr>
          <w:rFonts w:ascii="Times New Roman" w:hAnsi="Times New Roman" w:cs="Times New Roman"/>
        </w:rPr>
        <w:t xml:space="preserve">e aos Parlamentares da Bancada Catarinense na Câmara dos Deputados e no Senado </w:t>
      </w:r>
      <w:r w:rsidRPr="0049380C">
        <w:rPr>
          <w:rFonts w:ascii="Times New Roman" w:hAnsi="Times New Roman" w:cs="Times New Roman"/>
        </w:rPr>
        <w:t>nos seguintes termos:</w:t>
      </w:r>
      <w:r w:rsidRPr="0049380C">
        <w:rPr>
          <w:rFonts w:ascii="Times New Roman" w:hAnsi="Times New Roman" w:cs="Times New Roman"/>
          <w:b/>
          <w:bCs/>
        </w:rPr>
        <w:t> </w:t>
      </w:r>
    </w:p>
    <w:p w:rsidR="00C212CC" w:rsidRPr="0049380C" w:rsidRDefault="00C212CC" w:rsidP="004D1743">
      <w:pPr>
        <w:pStyle w:val="xmsonormal"/>
        <w:shd w:val="clear" w:color="auto" w:fill="FFFFFF"/>
        <w:spacing w:before="120" w:beforeAutospacing="0" w:after="120" w:afterAutospacing="0" w:line="276" w:lineRule="auto"/>
        <w:jc w:val="center"/>
      </w:pPr>
      <w:r w:rsidRPr="0049380C">
        <w:rPr>
          <w:b/>
          <w:bCs/>
          <w:u w:val="single"/>
        </w:rPr>
        <w:t>ASSUNTO:</w:t>
      </w:r>
    </w:p>
    <w:p w:rsidR="00C212CC" w:rsidRPr="0049380C" w:rsidRDefault="00522F2A" w:rsidP="00AD77C2">
      <w:pPr>
        <w:spacing w:before="120" w:after="120" w:line="276" w:lineRule="auto"/>
        <w:jc w:val="both"/>
        <w:rPr>
          <w:rFonts w:ascii="Times New Roman" w:hAnsi="Times New Roman" w:cs="Times New Roman"/>
        </w:rPr>
      </w:pPr>
      <w:r w:rsidRPr="0049380C">
        <w:rPr>
          <w:rFonts w:ascii="Times New Roman" w:hAnsi="Times New Roman" w:cs="Times New Roman"/>
          <w:bCs/>
        </w:rPr>
        <w:t xml:space="preserve">              </w:t>
      </w:r>
      <w:r w:rsidR="00145CCA" w:rsidRPr="0049380C">
        <w:rPr>
          <w:rFonts w:ascii="Times New Roman" w:hAnsi="Times New Roman" w:cs="Times New Roman"/>
          <w:bCs/>
        </w:rPr>
        <w:t>M</w:t>
      </w:r>
      <w:r w:rsidR="00C212CC" w:rsidRPr="0049380C">
        <w:rPr>
          <w:rFonts w:ascii="Times New Roman" w:hAnsi="Times New Roman" w:cs="Times New Roman"/>
          <w:bCs/>
        </w:rPr>
        <w:t>anifesta</w:t>
      </w:r>
      <w:r w:rsidR="00145CCA" w:rsidRPr="0049380C">
        <w:rPr>
          <w:rFonts w:ascii="Times New Roman" w:hAnsi="Times New Roman" w:cs="Times New Roman"/>
          <w:bCs/>
        </w:rPr>
        <w:t>r</w:t>
      </w:r>
      <w:r w:rsidR="00C212CC" w:rsidRPr="0049380C">
        <w:rPr>
          <w:rFonts w:ascii="Times New Roman" w:hAnsi="Times New Roman" w:cs="Times New Roman"/>
          <w:bCs/>
        </w:rPr>
        <w:t xml:space="preserve"> contrariedade</w:t>
      </w:r>
      <w:r w:rsidR="004D1743" w:rsidRPr="0049380C">
        <w:rPr>
          <w:rFonts w:ascii="Times New Roman" w:hAnsi="Times New Roman" w:cs="Times New Roman"/>
          <w:bCs/>
        </w:rPr>
        <w:t xml:space="preserve"> e solicitar a rejeição d</w:t>
      </w:r>
      <w:r w:rsidR="00145CCA" w:rsidRPr="0049380C">
        <w:rPr>
          <w:rFonts w:ascii="Times New Roman" w:hAnsi="Times New Roman" w:cs="Times New Roman"/>
        </w:rPr>
        <w:t xml:space="preserve">o Projeto de Lei 6.159/2019, do governo federal, que altera </w:t>
      </w:r>
      <w:r w:rsidR="00C77530" w:rsidRPr="0049380C">
        <w:rPr>
          <w:rFonts w:ascii="Times New Roman" w:hAnsi="Times New Roman" w:cs="Times New Roman"/>
        </w:rPr>
        <w:t>o Estatuto das Pessoas com Deficiência – Lei nº 13.146/2015</w:t>
      </w:r>
      <w:r w:rsidR="00836D6C" w:rsidRPr="0049380C">
        <w:rPr>
          <w:rFonts w:ascii="Times New Roman" w:hAnsi="Times New Roman" w:cs="Times New Roman"/>
        </w:rPr>
        <w:t xml:space="preserve"> e também altera </w:t>
      </w:r>
      <w:r w:rsidR="00C77530" w:rsidRPr="0049380C">
        <w:rPr>
          <w:rFonts w:ascii="Times New Roman" w:hAnsi="Times New Roman" w:cs="Times New Roman"/>
        </w:rPr>
        <w:t>a</w:t>
      </w:r>
      <w:r w:rsidR="00836D6C" w:rsidRPr="0049380C">
        <w:rPr>
          <w:rFonts w:ascii="Times New Roman" w:hAnsi="Times New Roman" w:cs="Times New Roman"/>
        </w:rPr>
        <w:t>s</w:t>
      </w:r>
      <w:r w:rsidR="00C77530" w:rsidRPr="0049380C">
        <w:rPr>
          <w:rFonts w:ascii="Times New Roman" w:hAnsi="Times New Roman" w:cs="Times New Roman"/>
        </w:rPr>
        <w:t xml:space="preserve"> leis </w:t>
      </w:r>
      <w:r w:rsidR="00836D6C" w:rsidRPr="0049380C">
        <w:rPr>
          <w:rFonts w:ascii="Times New Roman" w:hAnsi="Times New Roman" w:cs="Times New Roman"/>
        </w:rPr>
        <w:t>de custeio e de benefícios – Lei nº 8.201/1991 e</w:t>
      </w:r>
      <w:r w:rsidR="00C77530" w:rsidRPr="0049380C">
        <w:rPr>
          <w:rFonts w:ascii="Times New Roman" w:hAnsi="Times New Roman" w:cs="Times New Roman"/>
        </w:rPr>
        <w:t xml:space="preserve"> Lei 8.213/1991 e os </w:t>
      </w:r>
      <w:r w:rsidR="00836D6C" w:rsidRPr="0049380C">
        <w:rPr>
          <w:rFonts w:ascii="Times New Roman" w:hAnsi="Times New Roman" w:cs="Times New Roman"/>
        </w:rPr>
        <w:t>d</w:t>
      </w:r>
      <w:r w:rsidR="00C77530" w:rsidRPr="0049380C">
        <w:rPr>
          <w:rFonts w:ascii="Times New Roman" w:hAnsi="Times New Roman" w:cs="Times New Roman"/>
        </w:rPr>
        <w:t xml:space="preserve">ecretos </w:t>
      </w:r>
      <w:r w:rsidR="00836D6C" w:rsidRPr="0049380C">
        <w:rPr>
          <w:rFonts w:ascii="Times New Roman" w:hAnsi="Times New Roman" w:cs="Times New Roman"/>
        </w:rPr>
        <w:t xml:space="preserve">que regulamentam </w:t>
      </w:r>
      <w:r w:rsidR="005C2374" w:rsidRPr="0049380C">
        <w:rPr>
          <w:rFonts w:ascii="Times New Roman" w:hAnsi="Times New Roman" w:cs="Times New Roman"/>
        </w:rPr>
        <w:t xml:space="preserve">a inclusão de pessoas com deficiência no mercado de trabalho, passando a impor </w:t>
      </w:r>
      <w:r w:rsidR="00C77530" w:rsidRPr="0049380C">
        <w:rPr>
          <w:rFonts w:ascii="Times New Roman" w:hAnsi="Times New Roman" w:cs="Times New Roman"/>
        </w:rPr>
        <w:t>condições intransponíveis para aces</w:t>
      </w:r>
      <w:r w:rsidR="00E749F3" w:rsidRPr="0049380C">
        <w:rPr>
          <w:rFonts w:ascii="Times New Roman" w:hAnsi="Times New Roman" w:cs="Times New Roman"/>
        </w:rPr>
        <w:t>s</w:t>
      </w:r>
      <w:r w:rsidR="00C77530" w:rsidRPr="0049380C">
        <w:rPr>
          <w:rFonts w:ascii="Times New Roman" w:hAnsi="Times New Roman" w:cs="Times New Roman"/>
        </w:rPr>
        <w:t xml:space="preserve">o ao </w:t>
      </w:r>
      <w:r w:rsidR="00AD77C2" w:rsidRPr="0049380C">
        <w:rPr>
          <w:rFonts w:ascii="Times New Roman" w:hAnsi="Times New Roman" w:cs="Times New Roman"/>
        </w:rPr>
        <w:t xml:space="preserve">auxílio-inclusão, como a prova de ter recebido BPC </w:t>
      </w:r>
      <w:r w:rsidR="00655149" w:rsidRPr="0049380C">
        <w:rPr>
          <w:rFonts w:ascii="Times New Roman" w:hAnsi="Times New Roman" w:cs="Times New Roman"/>
        </w:rPr>
        <w:t>(</w:t>
      </w:r>
      <w:r w:rsidR="00655149" w:rsidRPr="0049380C">
        <w:rPr>
          <w:rFonts w:ascii="Times New Roman" w:hAnsi="Times New Roman" w:cs="Times New Roman"/>
          <w:shd w:val="clear" w:color="auto" w:fill="FFFFFF"/>
        </w:rPr>
        <w:t>Benefício de Prestação Continuada), n</w:t>
      </w:r>
      <w:r w:rsidR="00AD77C2" w:rsidRPr="0049380C">
        <w:rPr>
          <w:rFonts w:ascii="Times New Roman" w:hAnsi="Times New Roman" w:cs="Times New Roman"/>
        </w:rPr>
        <w:t>os últimos 12 meses</w:t>
      </w:r>
      <w:r w:rsidR="00E749F3" w:rsidRPr="0049380C">
        <w:rPr>
          <w:rFonts w:ascii="Times New Roman" w:hAnsi="Times New Roman" w:cs="Times New Roman"/>
        </w:rPr>
        <w:t xml:space="preserve">, já que </w:t>
      </w:r>
      <w:r w:rsidR="00AD77C2" w:rsidRPr="0049380C">
        <w:rPr>
          <w:rFonts w:ascii="Times New Roman" w:hAnsi="Times New Roman" w:cs="Times New Roman"/>
        </w:rPr>
        <w:t xml:space="preserve">pela legislação atual, faz jus ao auxilio que recebeu BPC </w:t>
      </w:r>
      <w:r w:rsidR="00655149" w:rsidRPr="0049380C">
        <w:rPr>
          <w:rFonts w:ascii="Times New Roman" w:hAnsi="Times New Roman" w:cs="Times New Roman"/>
        </w:rPr>
        <w:t>(</w:t>
      </w:r>
      <w:r w:rsidR="00655149" w:rsidRPr="0049380C">
        <w:rPr>
          <w:rFonts w:ascii="Times New Roman" w:hAnsi="Times New Roman" w:cs="Times New Roman"/>
          <w:shd w:val="clear" w:color="auto" w:fill="FFFFFF"/>
        </w:rPr>
        <w:t>Benefício de Prestação Continuada) n</w:t>
      </w:r>
      <w:r w:rsidR="00AD77C2" w:rsidRPr="0049380C">
        <w:rPr>
          <w:rFonts w:ascii="Times New Roman" w:hAnsi="Times New Roman" w:cs="Times New Roman"/>
        </w:rPr>
        <w:t xml:space="preserve">os últimos 5 anos. </w:t>
      </w:r>
    </w:p>
    <w:p w:rsidR="004D1743" w:rsidRPr="0049380C" w:rsidRDefault="00C212CC" w:rsidP="004D1743">
      <w:pPr>
        <w:spacing w:before="120" w:after="120" w:line="276" w:lineRule="auto"/>
        <w:jc w:val="center"/>
        <w:rPr>
          <w:rFonts w:ascii="Times New Roman" w:hAnsi="Times New Roman" w:cs="Times New Roman"/>
          <w:b/>
          <w:u w:val="single"/>
        </w:rPr>
      </w:pPr>
      <w:r w:rsidRPr="0049380C">
        <w:rPr>
          <w:rFonts w:ascii="Times New Roman" w:hAnsi="Times New Roman" w:cs="Times New Roman"/>
          <w:b/>
          <w:u w:val="single"/>
        </w:rPr>
        <w:t>JUSTIFICATIVA:</w:t>
      </w:r>
    </w:p>
    <w:p w:rsidR="00C77530" w:rsidRPr="0049380C" w:rsidRDefault="004D1743" w:rsidP="00CE0860">
      <w:pPr>
        <w:spacing w:before="120" w:after="120" w:line="276" w:lineRule="auto"/>
        <w:jc w:val="both"/>
        <w:rPr>
          <w:rFonts w:ascii="Times New Roman" w:hAnsi="Times New Roman" w:cs="Times New Roman"/>
        </w:rPr>
      </w:pPr>
      <w:r w:rsidRPr="0049380C">
        <w:rPr>
          <w:rFonts w:ascii="Times New Roman" w:hAnsi="Times New Roman" w:cs="Times New Roman"/>
        </w:rPr>
        <w:t xml:space="preserve">             </w:t>
      </w:r>
      <w:r w:rsidR="00E06441" w:rsidRPr="0049380C">
        <w:rPr>
          <w:rFonts w:ascii="Times New Roman" w:hAnsi="Times New Roman" w:cs="Times New Roman"/>
        </w:rPr>
        <w:t>Tramita no Congresso Nacional, o Projeto de Lei nº 6.159/2019, de autoria do Executivo, que "dispõe sobre o auxílio-inclusão de que trata a Lei nº 13.146, de 6 de julho de 2015, e altera a Lei nº 8.212, de 24 de julho de 1991, a Lei nº 8.213, de 24 de julho de 1991, o Decreto-Lei nº 4.048, de 22 de janeiro de 1942, o Decreto-Lei nº 8.621, de 10 de janeiro de 1946, o Decreto-Lei nº 9.403, de 25 de junho de 1946, o Decreto-Lei nº 9.853, de 13 de setembro de 1946, a Lei nº 8.029, de 12 de abril de 1990, a Lei nº 8.315, de 23 de dezembro de 1991, a Lei nº 8.706, de 14 de setembro de 1993, e a Medida Provisória nº 2.168-40, de 24 de agosto de 2001, para dispor sobre a reabilitação profissional e a reserva de vagas para a habilitação</w:t>
      </w:r>
      <w:r w:rsidR="00C77530" w:rsidRPr="0049380C">
        <w:rPr>
          <w:rFonts w:ascii="Times New Roman" w:hAnsi="Times New Roman" w:cs="Times New Roman"/>
        </w:rPr>
        <w:t xml:space="preserve"> e a reabilitação profissional".</w:t>
      </w:r>
    </w:p>
    <w:p w:rsidR="00CE0860" w:rsidRPr="0049380C" w:rsidRDefault="00906733" w:rsidP="00CE0860">
      <w:pPr>
        <w:spacing w:before="120" w:after="120" w:line="276" w:lineRule="auto"/>
        <w:jc w:val="both"/>
        <w:rPr>
          <w:rFonts w:ascii="Times New Roman" w:hAnsi="Times New Roman" w:cs="Times New Roman"/>
        </w:rPr>
      </w:pPr>
      <w:r w:rsidRPr="0049380C">
        <w:rPr>
          <w:rFonts w:ascii="Times New Roman" w:hAnsi="Times New Roman" w:cs="Times New Roman"/>
        </w:rPr>
        <w:t xml:space="preserve">          </w:t>
      </w:r>
      <w:r w:rsidR="00CE0860" w:rsidRPr="0049380C">
        <w:rPr>
          <w:rFonts w:ascii="Times New Roman" w:hAnsi="Times New Roman" w:cs="Times New Roman"/>
        </w:rPr>
        <w:t>O Projeto de Lei 6.159/2019, do governo federal, que altera a Lei 8.213/1991, conhecida como Lei de Cotas para pessoas com deficiência. A legislação estabelece percentual mínimo de vagas de trabalho que devem ser reservadas a pessoas com deficiência, que varia conforme o porte da empresa.</w:t>
      </w:r>
    </w:p>
    <w:p w:rsidR="00CE0860" w:rsidRPr="0049380C" w:rsidRDefault="00906733" w:rsidP="00CE0860">
      <w:pPr>
        <w:spacing w:before="120" w:after="120" w:line="276" w:lineRule="auto"/>
        <w:jc w:val="both"/>
        <w:rPr>
          <w:rFonts w:ascii="Times New Roman" w:hAnsi="Times New Roman" w:cs="Times New Roman"/>
        </w:rPr>
      </w:pPr>
      <w:r w:rsidRPr="0049380C">
        <w:rPr>
          <w:rFonts w:ascii="Times New Roman" w:hAnsi="Times New Roman" w:cs="Times New Roman"/>
        </w:rPr>
        <w:lastRenderedPageBreak/>
        <w:t xml:space="preserve">            </w:t>
      </w:r>
      <w:r w:rsidR="00CE0860" w:rsidRPr="0049380C">
        <w:rPr>
          <w:rFonts w:ascii="Times New Roman" w:hAnsi="Times New Roman" w:cs="Times New Roman"/>
        </w:rPr>
        <w:t xml:space="preserve">Hoje </w:t>
      </w:r>
      <w:r w:rsidRPr="0049380C">
        <w:rPr>
          <w:rFonts w:ascii="Times New Roman" w:hAnsi="Times New Roman" w:cs="Times New Roman"/>
        </w:rPr>
        <w:t>440 mil trabalhadores com deficiência têm</w:t>
      </w:r>
      <w:r w:rsidR="00CE0860" w:rsidRPr="0049380C">
        <w:rPr>
          <w:rFonts w:ascii="Times New Roman" w:hAnsi="Times New Roman" w:cs="Times New Roman"/>
        </w:rPr>
        <w:t xml:space="preserve"> emprego no Brasil. Em Santa Catarina são cerca de 21 mil pessoas. Só nos últimos quatro anos, 8,4 mil postos de trabalho foram ocupados por pessoas com deficiência no estado. Dados do próprio governo federal mostram que 93% dos deficientes empregados só possuem esse vínculo empregatício formal por força da lei de cotas.</w:t>
      </w:r>
    </w:p>
    <w:p w:rsidR="004D1743" w:rsidRPr="0049380C" w:rsidRDefault="004D1743" w:rsidP="004D1743">
      <w:pPr>
        <w:spacing w:before="120" w:after="120" w:line="276" w:lineRule="auto"/>
        <w:jc w:val="both"/>
        <w:rPr>
          <w:rFonts w:ascii="Times New Roman" w:hAnsi="Times New Roman" w:cs="Times New Roman"/>
        </w:rPr>
      </w:pPr>
      <w:r w:rsidRPr="0049380C">
        <w:rPr>
          <w:rFonts w:ascii="Times New Roman" w:hAnsi="Times New Roman" w:cs="Times New Roman"/>
        </w:rPr>
        <w:t xml:space="preserve">              O Poder Executivo ao apresentar o PL nº 6.159/2019 não consultou as pessoas com deficiência por intermédio de suas organizações/entidades representativas. A grande maioria dessas organizações/entidades representativas, ao ter ciência do conteúdo do Projeto, tem se manifestado contra</w:t>
      </w:r>
      <w:r w:rsidR="00C77530" w:rsidRPr="0049380C">
        <w:rPr>
          <w:rFonts w:ascii="Times New Roman" w:hAnsi="Times New Roman" w:cs="Times New Roman"/>
        </w:rPr>
        <w:t>.</w:t>
      </w:r>
    </w:p>
    <w:p w:rsidR="004D1743" w:rsidRPr="0049380C" w:rsidRDefault="00D728A9" w:rsidP="004D1743">
      <w:pPr>
        <w:spacing w:before="120" w:after="120" w:line="276" w:lineRule="auto"/>
        <w:jc w:val="both"/>
        <w:rPr>
          <w:rFonts w:ascii="Times New Roman" w:hAnsi="Times New Roman" w:cs="Times New Roman"/>
        </w:rPr>
      </w:pPr>
      <w:r w:rsidRPr="0049380C">
        <w:rPr>
          <w:rFonts w:ascii="Times New Roman" w:hAnsi="Times New Roman" w:cs="Times New Roman"/>
        </w:rPr>
        <w:t xml:space="preserve">              A</w:t>
      </w:r>
      <w:r w:rsidR="004D1743" w:rsidRPr="0049380C">
        <w:rPr>
          <w:rFonts w:ascii="Times New Roman" w:hAnsi="Times New Roman" w:cs="Times New Roman"/>
        </w:rPr>
        <w:t xml:space="preserve"> Associação Nacional dos Membros do Ministério Público de Defesa dos Direitos dos Idosos e Pessoas com Deficiência (AMPID) também se manifestou contra;</w:t>
      </w:r>
    </w:p>
    <w:p w:rsidR="004D1743" w:rsidRPr="0049380C" w:rsidRDefault="00D728A9" w:rsidP="004D1743">
      <w:pPr>
        <w:spacing w:before="120" w:after="120" w:line="276" w:lineRule="auto"/>
        <w:jc w:val="both"/>
        <w:rPr>
          <w:rFonts w:ascii="Times New Roman" w:hAnsi="Times New Roman" w:cs="Times New Roman"/>
        </w:rPr>
      </w:pPr>
      <w:r w:rsidRPr="0049380C">
        <w:rPr>
          <w:rFonts w:ascii="Times New Roman" w:hAnsi="Times New Roman" w:cs="Times New Roman"/>
        </w:rPr>
        <w:t xml:space="preserve">              O</w:t>
      </w:r>
      <w:r w:rsidR="004D1743" w:rsidRPr="0049380C">
        <w:rPr>
          <w:rFonts w:ascii="Times New Roman" w:hAnsi="Times New Roman" w:cs="Times New Roman"/>
        </w:rPr>
        <w:t xml:space="preserve"> PL nº 6.159/2019 estabelece diversas condições para o direito a concessão do auxílio-inclusão que, se efetivadas, impedem o acesso à sua concessão e frustra os objetivos da Lei Brasileira de Inclusão da Pessoa com Deficiência (LBI – Lei Federal nº 13.146), especialmente o de incentivar as pessoas com deficiência moderada e grave, que recebem o benefício da prestação continuada (BPC), a querer voltar ou se inserir pela primeira vez no mercado de trabalho. O auxílio-inclusão é um apoio a mais para auxiliar as pessoas com deficiência a sustentarem seus gastos diários em decorrência da deficiência moderada e grave. O auxílio-inclusão deve ser um estimulo para que saiam de suas casas e se mantenham no mercado de trabalho, e não um impedimento marcado pela burocracia e exigências de concessão. Além disso, ao prever o auxílio-inclusão revogar o artigo 94 da LBI e limita o tempo exigido para a concessão para aquelas pessoas que recebem o BPC nos últimos 12 meses. A ante</w:t>
      </w:r>
      <w:r w:rsidR="00C77530" w:rsidRPr="0049380C">
        <w:rPr>
          <w:rFonts w:ascii="Times New Roman" w:hAnsi="Times New Roman" w:cs="Times New Roman"/>
        </w:rPr>
        <w:t>rior previsão era de cinco anos.</w:t>
      </w:r>
    </w:p>
    <w:p w:rsidR="00C77530" w:rsidRPr="0049380C" w:rsidRDefault="004D1743" w:rsidP="00C77530">
      <w:pPr>
        <w:spacing w:before="120" w:after="120" w:line="276" w:lineRule="auto"/>
        <w:jc w:val="both"/>
        <w:rPr>
          <w:rFonts w:ascii="Times New Roman" w:hAnsi="Times New Roman" w:cs="Times New Roman"/>
        </w:rPr>
      </w:pPr>
      <w:r w:rsidRPr="0049380C">
        <w:rPr>
          <w:rFonts w:ascii="Times New Roman" w:hAnsi="Times New Roman" w:cs="Times New Roman"/>
        </w:rPr>
        <w:t xml:space="preserve"> </w:t>
      </w:r>
      <w:r w:rsidR="00D728A9" w:rsidRPr="0049380C">
        <w:rPr>
          <w:rFonts w:ascii="Times New Roman" w:hAnsi="Times New Roman" w:cs="Times New Roman"/>
        </w:rPr>
        <w:t xml:space="preserve">             D</w:t>
      </w:r>
      <w:r w:rsidRPr="0049380C">
        <w:rPr>
          <w:rFonts w:ascii="Times New Roman" w:hAnsi="Times New Roman" w:cs="Times New Roman"/>
        </w:rPr>
        <w:t>esvirtua o atual conhecimento da área da reabilitação profissional, nacional e mundialmente, impondo a reabilitação profissional para todas as pessoas com deficiência, obrigando-as a se habilitarem ou reabilitarem, ao final, por sua conta e risco, se não conseguirem manter seus empregos ou se inserirem no mercado de trabalho, perderão os benefícios (criado no artigo 101-A da Lei 8.213/1991); -  desconstrói a ação afirmativa, constitucionalmente garantida, de reserva de postos de trabalho (cota). A previsão está inserida no artigo 10 do PL que trata da alteração da Lei n° 8.213/1991. Destrói a aprendizagem, que é a preparação profissional de jovens para o mundo do trabalho, ao contar a pessoa com deficiência na condição de aprendiz para a reserva de postos de trabalho (cota). Aprendiz não pode preencher a cota de trabalhador(a) adulto(a) nas empresas (alteraçã</w:t>
      </w:r>
      <w:r w:rsidR="00C77530" w:rsidRPr="0049380C">
        <w:rPr>
          <w:rFonts w:ascii="Times New Roman" w:hAnsi="Times New Roman" w:cs="Times New Roman"/>
        </w:rPr>
        <w:t>o do parágrafo 3º do artigo 93).</w:t>
      </w:r>
    </w:p>
    <w:p w:rsidR="004D1743" w:rsidRPr="0049380C" w:rsidRDefault="00D728A9" w:rsidP="00C77530">
      <w:pPr>
        <w:spacing w:before="120" w:after="120" w:line="276" w:lineRule="auto"/>
        <w:jc w:val="both"/>
        <w:rPr>
          <w:rFonts w:ascii="Times New Roman" w:hAnsi="Times New Roman" w:cs="Times New Roman"/>
        </w:rPr>
      </w:pPr>
      <w:r w:rsidRPr="0049380C">
        <w:rPr>
          <w:rFonts w:ascii="Times New Roman" w:hAnsi="Times New Roman" w:cs="Times New Roman"/>
        </w:rPr>
        <w:t xml:space="preserve">              E</w:t>
      </w:r>
      <w:r w:rsidR="004D1743" w:rsidRPr="0049380C">
        <w:rPr>
          <w:rFonts w:ascii="Times New Roman" w:hAnsi="Times New Roman" w:cs="Times New Roman"/>
        </w:rPr>
        <w:t>sse PL, se aprovado, provocará um grande retrocesso em relação à empregabilidade das pessoas com deficiência, que conquistaram no decorrer de décadas no Brasil.</w:t>
      </w:r>
    </w:p>
    <w:p w:rsidR="00D728A9" w:rsidRPr="0049380C" w:rsidRDefault="00C212CC" w:rsidP="00D728A9">
      <w:pPr>
        <w:tabs>
          <w:tab w:val="left" w:pos="851"/>
        </w:tabs>
        <w:spacing w:after="0" w:line="276" w:lineRule="auto"/>
        <w:ind w:firstLine="426"/>
        <w:jc w:val="both"/>
        <w:rPr>
          <w:rFonts w:ascii="Times New Roman" w:hAnsi="Times New Roman" w:cs="Times New Roman"/>
        </w:rPr>
      </w:pPr>
      <w:r w:rsidRPr="0049380C">
        <w:rPr>
          <w:rFonts w:ascii="Times New Roman" w:hAnsi="Times New Roman" w:cs="Times New Roman"/>
        </w:rPr>
        <w:tab/>
        <w:t xml:space="preserve">Sala das Sessões da Câmara Municipal de Vereadores de Anchieta - SC, em </w:t>
      </w:r>
      <w:r w:rsidR="00522F2A" w:rsidRPr="0049380C">
        <w:rPr>
          <w:rFonts w:ascii="Times New Roman" w:hAnsi="Times New Roman" w:cs="Times New Roman"/>
        </w:rPr>
        <w:t>11</w:t>
      </w:r>
      <w:r w:rsidRPr="0049380C">
        <w:rPr>
          <w:rFonts w:ascii="Times New Roman" w:hAnsi="Times New Roman" w:cs="Times New Roman"/>
        </w:rPr>
        <w:t xml:space="preserve"> de </w:t>
      </w:r>
      <w:r w:rsidR="00522F2A" w:rsidRPr="0049380C">
        <w:rPr>
          <w:rFonts w:ascii="Times New Roman" w:hAnsi="Times New Roman" w:cs="Times New Roman"/>
        </w:rPr>
        <w:t>dezembro</w:t>
      </w:r>
      <w:r w:rsidRPr="0049380C">
        <w:rPr>
          <w:rFonts w:ascii="Times New Roman" w:hAnsi="Times New Roman" w:cs="Times New Roman"/>
        </w:rPr>
        <w:t xml:space="preserve"> de 2019.</w:t>
      </w:r>
    </w:p>
    <w:p w:rsidR="00D728A9" w:rsidRPr="0049380C" w:rsidRDefault="00D728A9" w:rsidP="00D728A9">
      <w:pPr>
        <w:tabs>
          <w:tab w:val="left" w:pos="851"/>
        </w:tabs>
        <w:spacing w:after="0" w:line="276" w:lineRule="auto"/>
        <w:ind w:firstLine="426"/>
        <w:jc w:val="both"/>
        <w:rPr>
          <w:rFonts w:ascii="Times New Roman" w:hAnsi="Times New Roman" w:cs="Times New Roman"/>
        </w:rPr>
      </w:pPr>
    </w:p>
    <w:p w:rsidR="00906733" w:rsidRPr="0049380C" w:rsidRDefault="00906733" w:rsidP="00D728A9">
      <w:pPr>
        <w:tabs>
          <w:tab w:val="left" w:pos="851"/>
        </w:tabs>
        <w:spacing w:after="0" w:line="276" w:lineRule="auto"/>
        <w:ind w:firstLine="426"/>
        <w:jc w:val="both"/>
        <w:rPr>
          <w:rFonts w:ascii="Times New Roman" w:hAnsi="Times New Roman" w:cs="Times New Roman"/>
        </w:rPr>
      </w:pPr>
    </w:p>
    <w:p w:rsidR="00906733" w:rsidRPr="0049380C" w:rsidRDefault="00906733" w:rsidP="00D728A9">
      <w:pPr>
        <w:tabs>
          <w:tab w:val="left" w:pos="851"/>
        </w:tabs>
        <w:spacing w:after="0" w:line="276" w:lineRule="auto"/>
        <w:ind w:firstLine="426"/>
        <w:jc w:val="both"/>
        <w:rPr>
          <w:rFonts w:ascii="Times New Roman" w:hAnsi="Times New Roman" w:cs="Times New Roman"/>
        </w:rPr>
      </w:pPr>
    </w:p>
    <w:p w:rsidR="00522F2A" w:rsidRPr="0049380C" w:rsidRDefault="00522F2A" w:rsidP="00522F2A">
      <w:pPr>
        <w:pStyle w:val="NormalWeb"/>
        <w:shd w:val="clear" w:color="auto" w:fill="FFFFFF"/>
        <w:spacing w:before="0" w:beforeAutospacing="0" w:after="0" w:afterAutospacing="0"/>
        <w:ind w:firstLine="567"/>
        <w:jc w:val="both"/>
      </w:pPr>
      <w:r w:rsidRPr="0049380C">
        <w:t>__________________                    __________________                ____________________</w:t>
      </w:r>
    </w:p>
    <w:p w:rsidR="00522F2A" w:rsidRPr="0049380C" w:rsidRDefault="00522F2A" w:rsidP="00522F2A">
      <w:pPr>
        <w:pStyle w:val="NormalWeb"/>
        <w:shd w:val="clear" w:color="auto" w:fill="FFFFFF"/>
        <w:spacing w:before="0" w:beforeAutospacing="0" w:after="0" w:afterAutospacing="0"/>
        <w:ind w:firstLine="567"/>
        <w:jc w:val="both"/>
      </w:pPr>
      <w:r w:rsidRPr="0049380C">
        <w:t xml:space="preserve">Maria Helena Trentin                            Neri Gaspar                       Vilson Luiz Rossato </w:t>
      </w:r>
    </w:p>
    <w:p w:rsidR="00522F2A" w:rsidRPr="0049380C" w:rsidRDefault="00522F2A" w:rsidP="00522F2A">
      <w:pPr>
        <w:pStyle w:val="NormalWeb"/>
        <w:shd w:val="clear" w:color="auto" w:fill="FFFFFF"/>
        <w:spacing w:before="0" w:beforeAutospacing="0" w:after="0" w:afterAutospacing="0"/>
        <w:ind w:firstLine="567"/>
        <w:jc w:val="both"/>
      </w:pPr>
      <w:r w:rsidRPr="0049380C">
        <w:t xml:space="preserve">      Presidente                                          Vereador                                    </w:t>
      </w:r>
      <w:proofErr w:type="spellStart"/>
      <w:r w:rsidRPr="0049380C">
        <w:t>Vereador</w:t>
      </w:r>
      <w:proofErr w:type="spellEnd"/>
      <w:r w:rsidRPr="0049380C">
        <w:t xml:space="preserve">  </w:t>
      </w:r>
    </w:p>
    <w:p w:rsidR="00522F2A" w:rsidRPr="0049380C" w:rsidRDefault="00522F2A" w:rsidP="00522F2A">
      <w:pPr>
        <w:ind w:firstLine="567"/>
        <w:rPr>
          <w:rFonts w:ascii="Times New Roman" w:hAnsi="Times New Roman" w:cs="Times New Roman"/>
        </w:rPr>
      </w:pPr>
    </w:p>
    <w:p w:rsidR="00522F2A" w:rsidRPr="0049380C" w:rsidRDefault="00522F2A" w:rsidP="00522F2A">
      <w:pPr>
        <w:pStyle w:val="NormalWeb"/>
        <w:shd w:val="clear" w:color="auto" w:fill="FFFFFF"/>
        <w:spacing w:before="0" w:beforeAutospacing="0" w:after="0" w:afterAutospacing="0"/>
        <w:ind w:firstLine="567"/>
      </w:pPr>
      <w:r w:rsidRPr="0049380C">
        <w:t>________________                     ________________                      ________________</w:t>
      </w:r>
    </w:p>
    <w:p w:rsidR="00522F2A" w:rsidRPr="0049380C" w:rsidRDefault="00522F2A" w:rsidP="00522F2A">
      <w:pPr>
        <w:pStyle w:val="NormalWeb"/>
        <w:shd w:val="clear" w:color="auto" w:fill="FFFFFF"/>
        <w:spacing w:before="0" w:beforeAutospacing="0" w:after="0" w:afterAutospacing="0"/>
        <w:ind w:firstLine="567"/>
      </w:pPr>
      <w:r w:rsidRPr="0049380C">
        <w:t xml:space="preserve">  Ivo Schaeffer                              Mario Luiz Signor                           Leandro da Rosa</w:t>
      </w:r>
    </w:p>
    <w:p w:rsidR="00522F2A" w:rsidRPr="0049380C" w:rsidRDefault="00522F2A" w:rsidP="00522F2A">
      <w:pPr>
        <w:pStyle w:val="NormalWeb"/>
        <w:shd w:val="clear" w:color="auto" w:fill="FFFFFF"/>
        <w:spacing w:before="0" w:beforeAutospacing="0" w:after="0" w:afterAutospacing="0"/>
        <w:ind w:firstLine="567"/>
      </w:pPr>
      <w:r w:rsidRPr="0049380C">
        <w:t xml:space="preserve">    Vereador                                         </w:t>
      </w:r>
      <w:proofErr w:type="spellStart"/>
      <w:r w:rsidRPr="0049380C">
        <w:t>Vereador</w:t>
      </w:r>
      <w:proofErr w:type="spellEnd"/>
      <w:r w:rsidRPr="0049380C">
        <w:t xml:space="preserve">                                         </w:t>
      </w:r>
      <w:proofErr w:type="spellStart"/>
      <w:r w:rsidRPr="0049380C">
        <w:t>Vereador</w:t>
      </w:r>
      <w:proofErr w:type="spellEnd"/>
      <w:r w:rsidRPr="0049380C">
        <w:t xml:space="preserve">        </w:t>
      </w:r>
    </w:p>
    <w:p w:rsidR="00522F2A" w:rsidRPr="0049380C" w:rsidRDefault="00522F2A" w:rsidP="00522F2A">
      <w:pPr>
        <w:pStyle w:val="NormalWeb"/>
        <w:shd w:val="clear" w:color="auto" w:fill="FFFFFF"/>
        <w:spacing w:before="0" w:beforeAutospacing="0" w:after="0" w:afterAutospacing="0"/>
        <w:ind w:firstLine="567"/>
      </w:pPr>
    </w:p>
    <w:p w:rsidR="00522F2A" w:rsidRPr="0049380C" w:rsidRDefault="00522F2A" w:rsidP="00522F2A">
      <w:pPr>
        <w:pStyle w:val="NormalWeb"/>
        <w:shd w:val="clear" w:color="auto" w:fill="FFFFFF"/>
        <w:spacing w:before="0" w:beforeAutospacing="0" w:after="0" w:afterAutospacing="0"/>
        <w:ind w:firstLine="567"/>
      </w:pPr>
    </w:p>
    <w:p w:rsidR="00522F2A" w:rsidRPr="0049380C" w:rsidRDefault="00522F2A" w:rsidP="00522F2A">
      <w:pPr>
        <w:pStyle w:val="NormalWeb"/>
        <w:shd w:val="clear" w:color="auto" w:fill="FFFFFF"/>
        <w:spacing w:before="0" w:beforeAutospacing="0" w:after="0" w:afterAutospacing="0"/>
        <w:ind w:left="709" w:hanging="142"/>
      </w:pPr>
      <w:r w:rsidRPr="0049380C">
        <w:t>___________________             __________________            _____________________                Adriane Brassiani                          Pedro Benatti                        Carmem Gorczveski</w:t>
      </w:r>
    </w:p>
    <w:p w:rsidR="00522F2A" w:rsidRPr="0049380C" w:rsidRDefault="00522F2A" w:rsidP="00522F2A">
      <w:pPr>
        <w:pStyle w:val="NormalWeb"/>
        <w:shd w:val="clear" w:color="auto" w:fill="FFFFFF"/>
        <w:spacing w:before="0" w:beforeAutospacing="0" w:after="0" w:afterAutospacing="0"/>
        <w:ind w:firstLine="567"/>
      </w:pPr>
      <w:r w:rsidRPr="0049380C">
        <w:t xml:space="preserve">     Vereadora                                       Vereador                                      Vereadora</w:t>
      </w:r>
    </w:p>
    <w:p w:rsidR="00522F2A" w:rsidRPr="0049380C" w:rsidRDefault="00522F2A" w:rsidP="00522F2A">
      <w:pPr>
        <w:rPr>
          <w:rFonts w:ascii="Times New Roman" w:hAnsi="Times New Roman" w:cs="Times New Roman"/>
        </w:rPr>
      </w:pPr>
    </w:p>
    <w:p w:rsidR="00C212CC" w:rsidRPr="0049380C" w:rsidRDefault="00C212CC" w:rsidP="00C212CC">
      <w:pPr>
        <w:rPr>
          <w:rFonts w:ascii="Times New Roman" w:hAnsi="Times New Roman" w:cs="Times New Roman"/>
        </w:rPr>
      </w:pPr>
    </w:p>
    <w:sectPr w:rsidR="00C212CC" w:rsidRPr="0049380C" w:rsidSect="002A039C">
      <w:pgSz w:w="11906" w:h="16838"/>
      <w:pgMar w:top="266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2CC"/>
    <w:rsid w:val="0002059A"/>
    <w:rsid w:val="00145CCA"/>
    <w:rsid w:val="002A039C"/>
    <w:rsid w:val="0049380C"/>
    <w:rsid w:val="004D1743"/>
    <w:rsid w:val="00522F2A"/>
    <w:rsid w:val="005C2374"/>
    <w:rsid w:val="00655149"/>
    <w:rsid w:val="007B1F3A"/>
    <w:rsid w:val="00836D6C"/>
    <w:rsid w:val="00906733"/>
    <w:rsid w:val="00AD77C2"/>
    <w:rsid w:val="00B3018B"/>
    <w:rsid w:val="00C212CC"/>
    <w:rsid w:val="00C77530"/>
    <w:rsid w:val="00CE0860"/>
    <w:rsid w:val="00D728A9"/>
    <w:rsid w:val="00E06441"/>
    <w:rsid w:val="00E749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CD392-254F-4DA8-8F85-C2E93FD6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2CC"/>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C212CC"/>
    <w:pPr>
      <w:spacing w:before="100" w:beforeAutospacing="1" w:after="100" w:afterAutospacing="1" w:line="240" w:lineRule="auto"/>
    </w:pPr>
    <w:rPr>
      <w:rFonts w:ascii="Times New Roman" w:eastAsia="Times New Roman" w:hAnsi="Times New Roman" w:cs="Times New Roman"/>
      <w:lang w:eastAsia="pt-BR"/>
    </w:rPr>
  </w:style>
  <w:style w:type="paragraph" w:styleId="NormalWeb">
    <w:name w:val="Normal (Web)"/>
    <w:basedOn w:val="Normal"/>
    <w:uiPriority w:val="99"/>
    <w:unhideWhenUsed/>
    <w:rsid w:val="00522F2A"/>
    <w:pPr>
      <w:spacing w:before="100" w:beforeAutospacing="1" w:after="100" w:afterAutospacing="1" w:line="240" w:lineRule="auto"/>
    </w:pPr>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6551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551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484729">
      <w:bodyDiv w:val="1"/>
      <w:marLeft w:val="0"/>
      <w:marRight w:val="0"/>
      <w:marTop w:val="0"/>
      <w:marBottom w:val="0"/>
      <w:divBdr>
        <w:top w:val="none" w:sz="0" w:space="0" w:color="auto"/>
        <w:left w:val="none" w:sz="0" w:space="0" w:color="auto"/>
        <w:bottom w:val="none" w:sz="0" w:space="0" w:color="auto"/>
        <w:right w:val="none" w:sz="0" w:space="0" w:color="auto"/>
      </w:divBdr>
      <w:divsChild>
        <w:div w:id="326983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1004</Words>
  <Characters>5422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Secretaria</cp:lastModifiedBy>
  <cp:revision>8</cp:revision>
  <cp:lastPrinted>2019-12-12T14:11:00Z</cp:lastPrinted>
  <dcterms:created xsi:type="dcterms:W3CDTF">2019-12-11T13:35:00Z</dcterms:created>
  <dcterms:modified xsi:type="dcterms:W3CDTF">2019-12-12T14:12:00Z</dcterms:modified>
</cp:coreProperties>
</file>