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ED3" w:rsidRPr="00801A86" w:rsidRDefault="009E6ED3" w:rsidP="009E6ED3">
      <w:pPr>
        <w:pStyle w:val="xmsonormal"/>
        <w:shd w:val="clear" w:color="auto" w:fill="FFFFFF"/>
        <w:spacing w:before="0" w:beforeAutospacing="0" w:after="0" w:afterAutospacing="0"/>
      </w:pPr>
      <w:r w:rsidRPr="00801A86">
        <w:rPr>
          <w:b/>
          <w:bCs/>
        </w:rPr>
        <w:t>EXCELENTÍSSIMO SENHOR PRESIDENTE DA CÂMARA MUNICIPAL DE VEREADORES DE ANCHIETA SC</w:t>
      </w:r>
    </w:p>
    <w:p w:rsidR="009E6ED3" w:rsidRPr="00801A86" w:rsidRDefault="009E6ED3" w:rsidP="009E6ED3">
      <w:pPr>
        <w:pStyle w:val="xmsonormal"/>
        <w:shd w:val="clear" w:color="auto" w:fill="FFFFFF"/>
        <w:spacing w:before="0" w:beforeAutospacing="0" w:after="0" w:afterAutospacing="0"/>
      </w:pPr>
      <w:r w:rsidRPr="00801A86">
        <w:rPr>
          <w:b/>
          <w:bCs/>
        </w:rPr>
        <w:t> </w:t>
      </w:r>
    </w:p>
    <w:p w:rsidR="009E6ED3" w:rsidRPr="00801A86" w:rsidRDefault="009E6ED3" w:rsidP="009E6ED3">
      <w:pPr>
        <w:pStyle w:val="xmsonormal"/>
        <w:shd w:val="clear" w:color="auto" w:fill="FFFFFF"/>
        <w:spacing w:before="0" w:beforeAutospacing="0" w:after="0" w:afterAutospacing="0"/>
      </w:pPr>
      <w:r w:rsidRPr="00801A86">
        <w:rPr>
          <w:b/>
          <w:bCs/>
        </w:rPr>
        <w:t> </w:t>
      </w:r>
    </w:p>
    <w:p w:rsidR="009E6ED3" w:rsidRPr="00801A86" w:rsidRDefault="009E6ED3" w:rsidP="009E6ED3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</w:p>
    <w:p w:rsidR="009E6ED3" w:rsidRPr="00801A86" w:rsidRDefault="009E6ED3" w:rsidP="009E6ED3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01A86">
        <w:rPr>
          <w:b/>
          <w:bCs/>
          <w:u w:val="single"/>
        </w:rPr>
        <w:t>INDICAÇÃO Nº002/2020</w:t>
      </w:r>
    </w:p>
    <w:p w:rsidR="009E6ED3" w:rsidRPr="00801A86" w:rsidRDefault="009E6ED3" w:rsidP="009E6ED3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01A86">
        <w:rPr>
          <w:b/>
          <w:bCs/>
        </w:rPr>
        <w:t> </w:t>
      </w:r>
    </w:p>
    <w:p w:rsidR="009E6ED3" w:rsidRPr="00A72DF8" w:rsidRDefault="009E6ED3" w:rsidP="00A72DF8">
      <w:pPr>
        <w:spacing w:before="120" w:after="120" w:line="240" w:lineRule="auto"/>
        <w:jc w:val="both"/>
        <w:rPr>
          <w:rFonts w:ascii="Times New Roman" w:hAnsi="Times New Roman"/>
          <w:szCs w:val="24"/>
        </w:rPr>
      </w:pPr>
      <w:r w:rsidRPr="00801A86">
        <w:rPr>
          <w:rFonts w:ascii="Times New Roman" w:hAnsi="Times New Roman"/>
          <w:b/>
          <w:bCs/>
          <w:szCs w:val="24"/>
        </w:rPr>
        <w:t>            </w:t>
      </w:r>
      <w:r w:rsidRPr="00801A86">
        <w:rPr>
          <w:rFonts w:ascii="Times New Roman" w:hAnsi="Times New Roman"/>
          <w:szCs w:val="24"/>
        </w:rPr>
        <w:t xml:space="preserve">A Vereadora </w:t>
      </w:r>
      <w:r w:rsidR="00A62497" w:rsidRPr="00801A86">
        <w:rPr>
          <w:rFonts w:ascii="Times New Roman" w:hAnsi="Times New Roman"/>
          <w:szCs w:val="24"/>
        </w:rPr>
        <w:t xml:space="preserve">Suplente </w:t>
      </w:r>
      <w:r w:rsidR="00A62497" w:rsidRPr="00801A86">
        <w:rPr>
          <w:rFonts w:ascii="Times New Roman" w:hAnsi="Times New Roman"/>
          <w:b/>
          <w:bCs/>
          <w:szCs w:val="24"/>
        </w:rPr>
        <w:t>Elci Stefanello</w:t>
      </w:r>
      <w:r w:rsidRPr="00801A86">
        <w:rPr>
          <w:rFonts w:ascii="Times New Roman" w:hAnsi="Times New Roman"/>
          <w:b/>
          <w:szCs w:val="24"/>
        </w:rPr>
        <w:t xml:space="preserve"> </w:t>
      </w:r>
      <w:r w:rsidRPr="00801A86">
        <w:rPr>
          <w:rFonts w:ascii="Times New Roman" w:hAnsi="Times New Roman"/>
          <w:szCs w:val="24"/>
        </w:rPr>
        <w:t>da bancada do PSDB</w:t>
      </w:r>
      <w:r w:rsidRPr="00801A86">
        <w:rPr>
          <w:rFonts w:ascii="Times New Roman" w:hAnsi="Times New Roman"/>
          <w:b/>
          <w:bCs/>
          <w:szCs w:val="24"/>
        </w:rPr>
        <w:t>, </w:t>
      </w:r>
      <w:r w:rsidRPr="00801A86">
        <w:rPr>
          <w:rFonts w:ascii="Times New Roman" w:hAnsi="Times New Roman"/>
          <w:szCs w:val="24"/>
        </w:rPr>
        <w:t>com assento na Egrégia Corte Legislativa, que está subscreve, depois de cumpridas todas as formalidades legais e regimentais, apresenta e requer, se aprovada seja encaminhada cópia da Indicação ao Senhor Ivan José Canci Prefeito Municipal</w:t>
      </w:r>
      <w:r w:rsidR="004A56BC" w:rsidRPr="00801A86">
        <w:rPr>
          <w:rFonts w:ascii="Times New Roman" w:hAnsi="Times New Roman"/>
          <w:szCs w:val="24"/>
        </w:rPr>
        <w:t xml:space="preserve"> e ao</w:t>
      </w:r>
      <w:r w:rsidRPr="00801A86">
        <w:rPr>
          <w:rFonts w:ascii="Times New Roman" w:hAnsi="Times New Roman"/>
          <w:szCs w:val="24"/>
        </w:rPr>
        <w:t xml:space="preserve"> Senhor Claudecir Vieira </w:t>
      </w:r>
      <w:r w:rsidR="004A56BC" w:rsidRPr="00801A86">
        <w:rPr>
          <w:rFonts w:ascii="Times New Roman" w:hAnsi="Times New Roman"/>
          <w:szCs w:val="24"/>
        </w:rPr>
        <w:t>Secretário</w:t>
      </w:r>
      <w:r w:rsidRPr="00801A86">
        <w:rPr>
          <w:rFonts w:ascii="Times New Roman" w:hAnsi="Times New Roman"/>
          <w:szCs w:val="24"/>
        </w:rPr>
        <w:t xml:space="preserve"> </w:t>
      </w:r>
      <w:r w:rsidR="004A56BC" w:rsidRPr="00801A86">
        <w:rPr>
          <w:rFonts w:ascii="Times New Roman" w:hAnsi="Times New Roman"/>
          <w:szCs w:val="24"/>
        </w:rPr>
        <w:t>de Desenvolvimento Local</w:t>
      </w:r>
      <w:r w:rsidRPr="00801A86">
        <w:rPr>
          <w:rFonts w:ascii="Times New Roman" w:hAnsi="Times New Roman"/>
          <w:szCs w:val="24"/>
        </w:rPr>
        <w:t xml:space="preserve"> de Anchieta para as providências.  </w:t>
      </w:r>
    </w:p>
    <w:p w:rsidR="009E6ED3" w:rsidRPr="00801A86" w:rsidRDefault="009E6ED3" w:rsidP="009E6ED3">
      <w:pPr>
        <w:pStyle w:val="xgmail-msobodytext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01A86">
        <w:t> </w:t>
      </w:r>
    </w:p>
    <w:p w:rsidR="009E6ED3" w:rsidRPr="00801A86" w:rsidRDefault="009E6ED3" w:rsidP="009E6ED3">
      <w:pPr>
        <w:pStyle w:val="xgmail-msobodytext2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801A86">
        <w:rPr>
          <w:b/>
          <w:bCs/>
          <w:u w:val="single"/>
        </w:rPr>
        <w:t>ASSUNTO:</w:t>
      </w:r>
    </w:p>
    <w:p w:rsidR="009E6ED3" w:rsidRPr="00801A86" w:rsidRDefault="009E6ED3" w:rsidP="009E6ED3">
      <w:pPr>
        <w:pStyle w:val="xgmail-msobodytext2"/>
        <w:shd w:val="clear" w:color="auto" w:fill="FFFFFF"/>
        <w:spacing w:before="0" w:beforeAutospacing="0" w:after="0" w:afterAutospacing="0"/>
        <w:jc w:val="both"/>
      </w:pPr>
    </w:p>
    <w:p w:rsidR="009E6ED3" w:rsidRPr="00801A86" w:rsidRDefault="009E6ED3" w:rsidP="009E6ED3">
      <w:pPr>
        <w:pStyle w:val="xgmail-msobodytext2"/>
        <w:shd w:val="clear" w:color="auto" w:fill="FFFFFF"/>
        <w:spacing w:before="0" w:beforeAutospacing="0" w:after="0" w:afterAutospacing="0"/>
        <w:ind w:firstLine="709"/>
        <w:jc w:val="both"/>
      </w:pPr>
      <w:r w:rsidRPr="00801A86">
        <w:t xml:space="preserve">Que o município veja a possibilidade de fazer uma vez por semana a </w:t>
      </w:r>
      <w:r w:rsidR="0068127E" w:rsidRPr="00801A86">
        <w:t xml:space="preserve">coleta </w:t>
      </w:r>
      <w:r w:rsidRPr="00801A86">
        <w:t>do lixo reciclável</w:t>
      </w:r>
      <w:r w:rsidR="0068127E" w:rsidRPr="00801A86">
        <w:t xml:space="preserve"> separadamente da recolha do lixo urbano</w:t>
      </w:r>
      <w:r w:rsidRPr="00801A86">
        <w:t>.</w:t>
      </w:r>
    </w:p>
    <w:p w:rsidR="009E6ED3" w:rsidRPr="00801A86" w:rsidRDefault="009E6ED3" w:rsidP="009E6ED3">
      <w:pPr>
        <w:pStyle w:val="xgmail-msobodytext2"/>
        <w:shd w:val="clear" w:color="auto" w:fill="FFFFFF"/>
        <w:spacing w:before="0" w:beforeAutospacing="0" w:after="0" w:afterAutospacing="0"/>
      </w:pPr>
    </w:p>
    <w:p w:rsidR="009E6ED3" w:rsidRPr="00801A86" w:rsidRDefault="009E6ED3" w:rsidP="009E6ED3">
      <w:pPr>
        <w:pStyle w:val="xgmail-msobodytext2"/>
        <w:shd w:val="clear" w:color="auto" w:fill="FFFFFF"/>
        <w:spacing w:before="0" w:beforeAutospacing="0" w:after="0" w:afterAutospacing="0"/>
        <w:jc w:val="center"/>
      </w:pPr>
      <w:r w:rsidRPr="00801A86">
        <w:rPr>
          <w:b/>
          <w:bCs/>
          <w:u w:val="single"/>
        </w:rPr>
        <w:t>JUSTIFICATIVA:</w:t>
      </w:r>
    </w:p>
    <w:p w:rsidR="009E6ED3" w:rsidRPr="00801A86" w:rsidRDefault="009E6ED3" w:rsidP="009E6ED3">
      <w:pPr>
        <w:pStyle w:val="xmsonormal"/>
        <w:shd w:val="clear" w:color="auto" w:fill="FFFFFF"/>
        <w:spacing w:before="0" w:beforeAutospacing="0" w:after="0" w:afterAutospacing="0"/>
        <w:jc w:val="both"/>
      </w:pPr>
      <w:r w:rsidRPr="00801A86">
        <w:t> </w:t>
      </w:r>
    </w:p>
    <w:p w:rsidR="009E6ED3" w:rsidRPr="00801A86" w:rsidRDefault="009E6ED3" w:rsidP="0068127E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  <w:rPr>
          <w:color w:val="212121"/>
        </w:rPr>
      </w:pPr>
      <w:r w:rsidRPr="00801A86">
        <w:rPr>
          <w:color w:val="212121"/>
        </w:rPr>
        <w:t xml:space="preserve">O referido pedido justifica-se pela necessidade </w:t>
      </w:r>
      <w:r w:rsidR="0068127E" w:rsidRPr="00801A86">
        <w:rPr>
          <w:color w:val="212121"/>
        </w:rPr>
        <w:t>pois m</w:t>
      </w:r>
      <w:r w:rsidRPr="00801A86">
        <w:rPr>
          <w:color w:val="212121"/>
        </w:rPr>
        <w:t>uito se fala sobre os cuidados que devemos ter com o meio ambiente, como diminuir nossas ações prejudiciais e como tentar recuperá-lo. Um dos pilares para o sucesso na recuperação do nosso meio ambiente é a coleta seletiva de lixo. A coleta seletiva auxilia na reciclagem de diversos tipos de materiais que seriam descartados em lixões e aterros;</w:t>
      </w:r>
      <w:r w:rsidR="0068127E" w:rsidRPr="00801A86">
        <w:rPr>
          <w:color w:val="212121"/>
        </w:rPr>
        <w:t xml:space="preserve"> </w:t>
      </w:r>
      <w:r w:rsidRPr="00801A86">
        <w:rPr>
          <w:color w:val="212121"/>
        </w:rPr>
        <w:t xml:space="preserve">Os materiais são separados por tipos (plástico, papel, vidro, metais, orgânico, </w:t>
      </w:r>
      <w:proofErr w:type="spellStart"/>
      <w:r w:rsidRPr="00801A86">
        <w:rPr>
          <w:color w:val="212121"/>
        </w:rPr>
        <w:t>etc</w:t>
      </w:r>
      <w:proofErr w:type="spellEnd"/>
      <w:r w:rsidRPr="00801A86">
        <w:rPr>
          <w:color w:val="212121"/>
        </w:rPr>
        <w:t>), sendo, cada resíduo, destinado a um processo independente de reciclagem;</w:t>
      </w:r>
      <w:r w:rsidR="0068127E" w:rsidRPr="00801A86">
        <w:rPr>
          <w:color w:val="212121"/>
        </w:rPr>
        <w:t xml:space="preserve"> </w:t>
      </w:r>
      <w:r w:rsidRPr="00801A86">
        <w:rPr>
          <w:color w:val="212121"/>
        </w:rPr>
        <w:t>Sem essa separação e coleta seletiva não é possível reciclar nenhum material que é recolhido pelo serviço de coleta de lixo urbano comum das prefeituras; Todo esse processo envolve uma economia, indústrias e colaboradores são beneficiados com geração de lucro e postos de trabalho;</w:t>
      </w:r>
      <w:r w:rsidR="0068127E" w:rsidRPr="00801A86">
        <w:rPr>
          <w:color w:val="212121"/>
        </w:rPr>
        <w:t xml:space="preserve"> </w:t>
      </w:r>
      <w:r w:rsidRPr="00801A86">
        <w:rPr>
          <w:color w:val="212121"/>
        </w:rPr>
        <w:t>Os processos de reciclagem, de modo geral, geram novamente uma matéria-prima de qualidade para ser reutilizada e exige menos desperdício de água e energia;</w:t>
      </w:r>
      <w:r w:rsidR="0068127E" w:rsidRPr="00801A86">
        <w:rPr>
          <w:color w:val="212121"/>
        </w:rPr>
        <w:t xml:space="preserve"> </w:t>
      </w:r>
      <w:r w:rsidRPr="00801A86">
        <w:rPr>
          <w:color w:val="212121"/>
        </w:rPr>
        <w:t>Com os materiais recicláveis em mãos, o homem não necessita retirar recursos na natureza;</w:t>
      </w:r>
      <w:r w:rsidR="0068127E" w:rsidRPr="00801A86">
        <w:rPr>
          <w:color w:val="212121"/>
        </w:rPr>
        <w:t xml:space="preserve"> </w:t>
      </w:r>
      <w:r w:rsidRPr="00801A86">
        <w:rPr>
          <w:color w:val="212121"/>
        </w:rPr>
        <w:t>A coleta seletiva ajuda a aumentar a conscientização da população em relação ao consumo sustentável e a preservação do meio ambiente;</w:t>
      </w:r>
      <w:r w:rsidR="0068127E" w:rsidRPr="00801A86">
        <w:rPr>
          <w:color w:val="212121"/>
        </w:rPr>
        <w:t xml:space="preserve"> </w:t>
      </w:r>
      <w:r w:rsidRPr="00801A86">
        <w:rPr>
          <w:color w:val="212121"/>
        </w:rPr>
        <w:t>Com a coleta seletiva todos os resíduos são devidamente descartados e evitam a poluição do solo e lençóis freáticos, além de evitar a poluição das ruas e esgotos que podem causar enchentes e, consequentemente, grandes prejuízos aos cofres públicos e aos moradores das cidades</w:t>
      </w:r>
      <w:r w:rsidR="0068127E" w:rsidRPr="00801A86">
        <w:rPr>
          <w:color w:val="212121"/>
        </w:rPr>
        <w:t xml:space="preserve"> e no mais </w:t>
      </w:r>
      <w:r w:rsidR="0068127E" w:rsidRPr="00801A86">
        <w:rPr>
          <w:color w:val="000000"/>
          <w:shd w:val="clear" w:color="auto" w:fill="FFFFFF"/>
        </w:rPr>
        <w:t>a Política Nacional de Resíduos Sólidos, a implantação da coleta seletiva é obrigação dos municípios e metas referentes à coleta seletiva fazem parte do conteúdo mínimo que deve constar nos planos de gestão integrada de resíduos sólidos dos municípios.</w:t>
      </w:r>
    </w:p>
    <w:p w:rsidR="009E6ED3" w:rsidRPr="00801A86" w:rsidRDefault="009E6ED3" w:rsidP="00A62497">
      <w:pPr>
        <w:pStyle w:val="xmsonormal"/>
        <w:shd w:val="clear" w:color="auto" w:fill="FFFFFF"/>
        <w:spacing w:before="120" w:beforeAutospacing="0" w:after="120" w:afterAutospacing="0"/>
        <w:ind w:firstLine="709"/>
        <w:jc w:val="both"/>
      </w:pPr>
      <w:r w:rsidRPr="00801A86">
        <w:t>Sala das Sessões da Câmara Municipal de Vereadores de Anchieta - SC, em 05 de fevereiro de 2020.</w:t>
      </w:r>
    </w:p>
    <w:p w:rsidR="009E6ED3" w:rsidRPr="00801A86" w:rsidRDefault="009E6ED3" w:rsidP="009E6ED3">
      <w:pPr>
        <w:pStyle w:val="xmsonormal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801A86">
        <w:t xml:space="preserve">        ____________________________</w:t>
      </w:r>
    </w:p>
    <w:p w:rsidR="00A62497" w:rsidRPr="00801A86" w:rsidRDefault="00A62497" w:rsidP="009E6ED3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801A86">
        <w:rPr>
          <w:b/>
          <w:bCs/>
        </w:rPr>
        <w:t xml:space="preserve">          Elci Stefanello</w:t>
      </w:r>
    </w:p>
    <w:p w:rsidR="009E6ED3" w:rsidRPr="00801A86" w:rsidRDefault="009E6ED3" w:rsidP="009E6ED3">
      <w:pPr>
        <w:pStyle w:val="xmsonormal"/>
        <w:shd w:val="clear" w:color="auto" w:fill="FFFFFF"/>
        <w:spacing w:before="0" w:beforeAutospacing="0" w:after="0" w:afterAutospacing="0"/>
        <w:jc w:val="center"/>
      </w:pPr>
      <w:r w:rsidRPr="00801A86">
        <w:t xml:space="preserve">          Vereador</w:t>
      </w:r>
      <w:r w:rsidR="00A62497" w:rsidRPr="00801A86">
        <w:t xml:space="preserve">a Suplente </w:t>
      </w:r>
    </w:p>
    <w:p w:rsidR="009E6ED3" w:rsidRPr="00801A86" w:rsidRDefault="009E6ED3">
      <w:pPr>
        <w:rPr>
          <w:rFonts w:ascii="Times New Roman" w:hAnsi="Times New Roman"/>
          <w:szCs w:val="24"/>
        </w:rPr>
      </w:pPr>
    </w:p>
    <w:p w:rsidR="0068127E" w:rsidRPr="00801A86" w:rsidRDefault="0068127E">
      <w:pPr>
        <w:rPr>
          <w:rFonts w:ascii="Times New Roman" w:hAnsi="Times New Roman"/>
          <w:szCs w:val="24"/>
        </w:rPr>
      </w:pPr>
    </w:p>
    <w:sectPr w:rsidR="0068127E" w:rsidRPr="00801A86" w:rsidSect="00A72DF8">
      <w:pgSz w:w="11906" w:h="16838"/>
      <w:pgMar w:top="2665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D3"/>
    <w:rsid w:val="004A56BC"/>
    <w:rsid w:val="004E6641"/>
    <w:rsid w:val="0068127E"/>
    <w:rsid w:val="00801A86"/>
    <w:rsid w:val="009E6ED3"/>
    <w:rsid w:val="00A62497"/>
    <w:rsid w:val="00A7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4CF2"/>
  <w15:chartTrackingRefBased/>
  <w15:docId w15:val="{BE2D555C-EADB-4CAA-8F56-7CCA1235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D3"/>
    <w:pPr>
      <w:spacing w:line="256" w:lineRule="auto"/>
    </w:pPr>
    <w:rPr>
      <w:rFonts w:ascii="Arial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E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">
    <w:name w:val="x_gmail-msobodytext"/>
    <w:basedOn w:val="Normal"/>
    <w:rsid w:val="009E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customStyle="1" w:styleId="xgmail-msobodytext2">
    <w:name w:val="x_gmail-msobodytext2"/>
    <w:basedOn w:val="Normal"/>
    <w:rsid w:val="009E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2020-02-05T13:17:00Z</cp:lastPrinted>
  <dcterms:created xsi:type="dcterms:W3CDTF">2020-02-03T18:44:00Z</dcterms:created>
  <dcterms:modified xsi:type="dcterms:W3CDTF">2020-02-05T13:17:00Z</dcterms:modified>
</cp:coreProperties>
</file>