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0C3F" w14:textId="77777777" w:rsidR="002E7D17" w:rsidRDefault="002E7D17" w:rsidP="002E7D17">
      <w:pPr>
        <w:pStyle w:val="Ttulo7"/>
        <w:ind w:left="708" w:firstLine="708"/>
        <w:jc w:val="center"/>
        <w:rPr>
          <w:rFonts w:ascii="Times New Roman" w:hAnsi="Times New Roman" w:cs="Times New Roman"/>
          <w:b/>
          <w:i w:val="0"/>
          <w:color w:val="auto"/>
        </w:rPr>
      </w:pPr>
    </w:p>
    <w:p w14:paraId="1D4ED1AB" w14:textId="21F54ADB" w:rsidR="002E7D17" w:rsidRDefault="002E7D17" w:rsidP="002E7D17">
      <w:pPr>
        <w:pStyle w:val="Ttulo7"/>
        <w:ind w:left="708" w:firstLine="708"/>
        <w:jc w:val="center"/>
        <w:rPr>
          <w:rFonts w:ascii="Times New Roman" w:hAnsi="Times New Roman" w:cs="Times New Roman"/>
          <w:b/>
          <w:i w:val="0"/>
          <w:color w:val="auto"/>
        </w:rPr>
      </w:pPr>
      <w:r w:rsidRPr="002E7D17">
        <w:rPr>
          <w:rFonts w:ascii="Times New Roman" w:hAnsi="Times New Roman" w:cs="Times New Roman"/>
          <w:b/>
          <w:i w:val="0"/>
          <w:color w:val="auto"/>
        </w:rPr>
        <w:t>PROJETO DE LEI Nº.      /2022</w:t>
      </w:r>
    </w:p>
    <w:p w14:paraId="5A45884D" w14:textId="77777777" w:rsidR="00F95910" w:rsidRPr="00F95910" w:rsidRDefault="00F95910" w:rsidP="00F95910"/>
    <w:tbl>
      <w:tblPr>
        <w:tblpPr w:leftFromText="141" w:rightFromText="141" w:vertAnchor="text" w:horzAnchor="page" w:tblpX="2933"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38"/>
      </w:tblGrid>
      <w:tr w:rsidR="002E7D17" w:rsidRPr="00A35607" w14:paraId="55D6F105" w14:textId="77777777" w:rsidTr="00A06FC2">
        <w:trPr>
          <w:cantSplit/>
          <w:trHeight w:val="1639"/>
        </w:trPr>
        <w:tc>
          <w:tcPr>
            <w:tcW w:w="7938" w:type="dxa"/>
            <w:tcBorders>
              <w:top w:val="nil"/>
              <w:left w:val="nil"/>
              <w:bottom w:val="nil"/>
              <w:right w:val="nil"/>
            </w:tcBorders>
          </w:tcPr>
          <w:p w14:paraId="25A569C2" w14:textId="0840331B" w:rsidR="002E7D17" w:rsidRPr="00A35607" w:rsidRDefault="00F95910" w:rsidP="00A06FC2">
            <w:pPr>
              <w:jc w:val="both"/>
              <w:rPr>
                <w:b/>
              </w:rPr>
            </w:pPr>
            <w:bookmarkStart w:id="0" w:name="_Hlk108777284"/>
            <w:r w:rsidRPr="00F95910">
              <w:rPr>
                <w:b/>
              </w:rPr>
              <w:t>RATIFICA A 1ª ALTERAÇÃO DO CONTRATO DE CONSÓRCIO DO CONSÓRCIO INTERMUNICIPAL E INTERESTADUAL DE MUNICÍPIOS - SANTA CATARINA PARANÁ E RIO GRANDE DO SUL – DE SEGURANÇA ALIMENTAR, ATENÇÃO A SANIDADE AGROPECUÁRIA E DESENVOLVIMENTO LOCAL – CONSAD E DÁ OUTRAS PROVIDÊNCIAS.</w:t>
            </w:r>
          </w:p>
        </w:tc>
      </w:tr>
    </w:tbl>
    <w:bookmarkEnd w:id="0"/>
    <w:p w14:paraId="5B5CAB98" w14:textId="640D57CC" w:rsidR="002E7D17" w:rsidRPr="00A35607" w:rsidRDefault="002E7D17" w:rsidP="002E7D17">
      <w:pPr>
        <w:pStyle w:val="Recuodecorpodetexto2"/>
      </w:pPr>
      <w:r w:rsidRPr="00A35607">
        <w:rPr>
          <w:b/>
        </w:rPr>
        <w:t xml:space="preserve">            </w:t>
      </w:r>
      <w:r w:rsidRPr="00A35607">
        <w:t xml:space="preserve">           </w:t>
      </w:r>
    </w:p>
    <w:p w14:paraId="0D2FD2CB" w14:textId="77777777" w:rsidR="002E7D17" w:rsidRPr="00A35607" w:rsidRDefault="002E7D17" w:rsidP="002E7D17">
      <w:r w:rsidRPr="00A35607">
        <w:tab/>
      </w:r>
      <w:r w:rsidRPr="00A35607">
        <w:tab/>
      </w:r>
      <w:r w:rsidRPr="00A35607">
        <w:tab/>
        <w:t xml:space="preserve">                </w:t>
      </w:r>
      <w:r w:rsidRPr="00A35607">
        <w:tab/>
        <w:t xml:space="preserve">                                     </w:t>
      </w:r>
    </w:p>
    <w:p w14:paraId="7EB670C9" w14:textId="77777777" w:rsidR="002E7D17" w:rsidRDefault="002E7D17" w:rsidP="002E7D17">
      <w:r w:rsidRPr="00A35607">
        <w:t xml:space="preserve">                                          </w:t>
      </w:r>
      <w:r w:rsidRPr="00A35607">
        <w:tab/>
      </w:r>
      <w:r w:rsidRPr="00A35607">
        <w:tab/>
      </w:r>
      <w:r>
        <w:tab/>
        <w:t xml:space="preserve">  </w:t>
      </w:r>
      <w:r>
        <w:tab/>
        <w:t xml:space="preserve">              </w:t>
      </w:r>
    </w:p>
    <w:p w14:paraId="3811D451" w14:textId="46B95AD2" w:rsidR="002E7D17" w:rsidRPr="00A35607" w:rsidRDefault="002E7D17" w:rsidP="0057472A">
      <w:pPr>
        <w:spacing w:line="360" w:lineRule="auto"/>
        <w:ind w:left="2268" w:hanging="283"/>
      </w:pPr>
      <w:r>
        <w:t xml:space="preserve">    </w:t>
      </w:r>
      <w:r w:rsidRPr="00A35607">
        <w:t xml:space="preserve">O Prefeito </w:t>
      </w:r>
      <w:r>
        <w:t>do Município</w:t>
      </w:r>
      <w:r w:rsidRPr="00A35607">
        <w:t xml:space="preserve"> de Anchieta, Estado de Santa Catarina</w:t>
      </w:r>
      <w:r>
        <w:t>,</w:t>
      </w:r>
    </w:p>
    <w:p w14:paraId="050B5611" w14:textId="77777777" w:rsidR="002E7D17" w:rsidRPr="00A35607" w:rsidRDefault="002E7D17" w:rsidP="0057472A">
      <w:pPr>
        <w:spacing w:line="360" w:lineRule="auto"/>
        <w:jc w:val="both"/>
      </w:pPr>
      <w:r w:rsidRPr="00A35607">
        <w:t xml:space="preserve"> </w:t>
      </w:r>
      <w:r w:rsidRPr="00A35607">
        <w:tab/>
      </w:r>
      <w:r w:rsidRPr="00A35607">
        <w:tab/>
      </w:r>
      <w:r w:rsidRPr="00A35607">
        <w:tab/>
        <w:t xml:space="preserve">  Faço saber a todos os habitantes deste Município que a Câmara Municipal de Vereadores aprovou e eu sanciono a seguinte Lei:</w:t>
      </w:r>
    </w:p>
    <w:p w14:paraId="1EF18765" w14:textId="77777777" w:rsidR="002E7D17" w:rsidRPr="00F95910" w:rsidRDefault="002E7D17" w:rsidP="00F95910">
      <w:pPr>
        <w:spacing w:line="276" w:lineRule="auto"/>
        <w:jc w:val="center"/>
      </w:pPr>
    </w:p>
    <w:p w14:paraId="35BC778B" w14:textId="2E0AB086" w:rsidR="00F95910" w:rsidRDefault="00F95910" w:rsidP="00F95910">
      <w:pPr>
        <w:autoSpaceDE w:val="0"/>
        <w:autoSpaceDN w:val="0"/>
        <w:adjustRightInd w:val="0"/>
        <w:spacing w:after="160" w:line="276" w:lineRule="auto"/>
        <w:ind w:firstLine="708"/>
        <w:jc w:val="both"/>
        <w:rPr>
          <w:rFonts w:eastAsia="Calibri"/>
          <w:color w:val="000000"/>
          <w:lang w:eastAsia="en-US"/>
        </w:rPr>
      </w:pPr>
      <w:r w:rsidRPr="00F95910">
        <w:rPr>
          <w:rFonts w:eastAsia="Calibri"/>
          <w:color w:val="000000"/>
          <w:lang w:eastAsia="en-US"/>
        </w:rPr>
        <w:t>Art. 1º.</w:t>
      </w:r>
      <w:r w:rsidRPr="00F95910">
        <w:rPr>
          <w:rFonts w:eastAsia="Calibri"/>
          <w:color w:val="000000"/>
          <w:lang w:eastAsia="en-US"/>
        </w:rPr>
        <w:tab/>
        <w:t xml:space="preserve"> Nos termos do artigo n° 12 da Lei Federal nº 11.107, de 06 de abril de 2005, e do artigo 29 do Decreto nº 6.017, de 17 de janeiro de 2007, ficam ratificadas, em todos os seus termos, as alterações realizadas na 1ª Alteração do Contrato do Consórcio, do Consórcio Público denominado de </w:t>
      </w:r>
      <w:r w:rsidRPr="00F95910">
        <w:rPr>
          <w:color w:val="000000"/>
        </w:rPr>
        <w:t>CONSÓRCIO INTERMUNICIPAL E INTERESTADUAL DE MUNICÍPIOS – SANTA CATARINA PARANÁ E RIO GRANDE DO SUL – DE SEGURANÇA ALIMENTAR, ATENÇÃO A SANIDADE AGROPECUÁRIA E DESENVOLVIMENTO LOCAL – CONSAD</w:t>
      </w:r>
      <w:r w:rsidRPr="00F95910">
        <w:rPr>
          <w:rFonts w:eastAsia="Calibri"/>
          <w:color w:val="000000"/>
          <w:lang w:eastAsia="en-US"/>
        </w:rPr>
        <w:t>, mediante autorização da Lei Municipal nº</w:t>
      </w:r>
      <w:r>
        <w:rPr>
          <w:rFonts w:eastAsia="Calibri"/>
          <w:color w:val="000000"/>
          <w:lang w:eastAsia="en-US"/>
        </w:rPr>
        <w:t xml:space="preserve"> 1.380/2004.</w:t>
      </w:r>
    </w:p>
    <w:p w14:paraId="6B22D321" w14:textId="77777777" w:rsidR="00C35301" w:rsidRPr="00F95910" w:rsidRDefault="00C35301" w:rsidP="00C35301">
      <w:pPr>
        <w:autoSpaceDE w:val="0"/>
        <w:autoSpaceDN w:val="0"/>
        <w:adjustRightInd w:val="0"/>
        <w:spacing w:line="276" w:lineRule="auto"/>
        <w:ind w:firstLine="708"/>
        <w:jc w:val="both"/>
        <w:rPr>
          <w:rFonts w:eastAsia="Calibri"/>
          <w:color w:val="000000"/>
          <w:lang w:eastAsia="en-US"/>
        </w:rPr>
      </w:pPr>
    </w:p>
    <w:p w14:paraId="1A42DA0D" w14:textId="25B1C20F" w:rsidR="00F95910" w:rsidRDefault="00F95910" w:rsidP="00C35301">
      <w:pPr>
        <w:autoSpaceDE w:val="0"/>
        <w:autoSpaceDN w:val="0"/>
        <w:adjustRightInd w:val="0"/>
        <w:spacing w:after="160" w:line="276" w:lineRule="auto"/>
        <w:ind w:firstLine="708"/>
        <w:jc w:val="both"/>
        <w:rPr>
          <w:rFonts w:eastAsia="Calibri"/>
          <w:color w:val="000000"/>
          <w:lang w:eastAsia="en-US"/>
        </w:rPr>
      </w:pPr>
      <w:r w:rsidRPr="00F95910">
        <w:rPr>
          <w:rFonts w:eastAsia="Calibri"/>
          <w:color w:val="000000"/>
          <w:lang w:eastAsia="en-US"/>
        </w:rPr>
        <w:t>Art. 2º.</w:t>
      </w:r>
      <w:r w:rsidRPr="00F95910">
        <w:rPr>
          <w:rFonts w:eastAsia="Calibri"/>
          <w:color w:val="000000"/>
          <w:lang w:eastAsia="en-US"/>
        </w:rPr>
        <w:tab/>
        <w:t xml:space="preserve"> </w:t>
      </w:r>
      <w:bookmarkStart w:id="1" w:name="_Hlk108788603"/>
      <w:r w:rsidRPr="00F95910">
        <w:rPr>
          <w:rFonts w:eastAsia="Calibri"/>
          <w:color w:val="000000"/>
          <w:lang w:eastAsia="en-US"/>
        </w:rPr>
        <w:t xml:space="preserve">O texto consolidado da  1ª Alteração do Contrato de Consórcio,  está publicado nas páginas n° 2102/2131 da Edição nº 3913 do Diário Oficial dos Municípios de Santa Catarina – DOM/SC (Edição de 12 de Julho de 2022, disponível em: </w:t>
      </w:r>
      <w:hyperlink r:id="rId7" w:history="1">
        <w:r w:rsidRPr="00F95910">
          <w:rPr>
            <w:rFonts w:eastAsia="Calibri"/>
            <w:color w:val="0000FF"/>
            <w:u w:val="single"/>
            <w:lang w:eastAsia="en-US"/>
          </w:rPr>
          <w:t>https://edicao.dom.sc.gov.br/2022/07/1657642854_edicao_3913_assinada.pdf</w:t>
        </w:r>
      </w:hyperlink>
      <w:r w:rsidRPr="00F95910">
        <w:rPr>
          <w:rFonts w:eastAsia="Calibri"/>
          <w:color w:val="000000"/>
          <w:lang w:eastAsia="en-US"/>
        </w:rPr>
        <w:t>).</w:t>
      </w:r>
    </w:p>
    <w:p w14:paraId="2F6E867A" w14:textId="77777777" w:rsidR="00C35301" w:rsidRPr="00F95910" w:rsidRDefault="00C35301" w:rsidP="00C35301">
      <w:pPr>
        <w:autoSpaceDE w:val="0"/>
        <w:autoSpaceDN w:val="0"/>
        <w:adjustRightInd w:val="0"/>
        <w:spacing w:line="276" w:lineRule="auto"/>
        <w:ind w:firstLine="708"/>
        <w:jc w:val="both"/>
        <w:rPr>
          <w:rFonts w:eastAsia="Calibri"/>
          <w:color w:val="000000"/>
          <w:lang w:eastAsia="en-US"/>
        </w:rPr>
      </w:pPr>
    </w:p>
    <w:bookmarkEnd w:id="1"/>
    <w:p w14:paraId="11B3F44D" w14:textId="7948EC67" w:rsidR="00F95910" w:rsidRPr="00F95910" w:rsidRDefault="00F95910" w:rsidP="00F95910">
      <w:pPr>
        <w:autoSpaceDE w:val="0"/>
        <w:autoSpaceDN w:val="0"/>
        <w:adjustRightInd w:val="0"/>
        <w:spacing w:after="160" w:line="276" w:lineRule="auto"/>
        <w:ind w:firstLine="708"/>
        <w:jc w:val="both"/>
        <w:rPr>
          <w:rFonts w:eastAsia="Calibri"/>
          <w:color w:val="000000"/>
          <w:lang w:eastAsia="en-US"/>
        </w:rPr>
      </w:pPr>
      <w:r w:rsidRPr="00F95910">
        <w:rPr>
          <w:rFonts w:eastAsia="Calibri"/>
          <w:color w:val="000000"/>
          <w:lang w:eastAsia="en-US"/>
        </w:rPr>
        <w:t>Art. 3º Esta Lei entrará em vigor na data de sua publicação.</w:t>
      </w:r>
    </w:p>
    <w:p w14:paraId="7DA22732" w14:textId="15E9ADB8" w:rsidR="00F95910" w:rsidRDefault="00F95910" w:rsidP="00F95910">
      <w:pPr>
        <w:autoSpaceDE w:val="0"/>
        <w:autoSpaceDN w:val="0"/>
        <w:adjustRightInd w:val="0"/>
        <w:spacing w:after="160" w:line="360" w:lineRule="auto"/>
        <w:jc w:val="both"/>
        <w:rPr>
          <w:rFonts w:eastAsia="Calibri"/>
          <w:color w:val="000000"/>
          <w:sz w:val="22"/>
          <w:szCs w:val="22"/>
          <w:lang w:eastAsia="en-US"/>
        </w:rPr>
      </w:pPr>
    </w:p>
    <w:p w14:paraId="40BA3340" w14:textId="77777777" w:rsidR="00C35301" w:rsidRPr="00F95910" w:rsidRDefault="00C35301" w:rsidP="00F95910">
      <w:pPr>
        <w:autoSpaceDE w:val="0"/>
        <w:autoSpaceDN w:val="0"/>
        <w:adjustRightInd w:val="0"/>
        <w:spacing w:after="160" w:line="360" w:lineRule="auto"/>
        <w:jc w:val="both"/>
        <w:rPr>
          <w:rFonts w:eastAsia="Calibri"/>
          <w:color w:val="000000"/>
          <w:sz w:val="22"/>
          <w:szCs w:val="22"/>
          <w:lang w:eastAsia="en-US"/>
        </w:rPr>
      </w:pPr>
    </w:p>
    <w:p w14:paraId="3436DEBE" w14:textId="54071057" w:rsidR="002E7D17" w:rsidRPr="00A35607" w:rsidRDefault="00BE7B60" w:rsidP="00BE7B60">
      <w:pPr>
        <w:spacing w:line="276" w:lineRule="auto"/>
        <w:jc w:val="right"/>
      </w:pPr>
      <w:bookmarkStart w:id="2" w:name="_Hlk108777103"/>
      <w:r>
        <w:t>Município</w:t>
      </w:r>
      <w:r w:rsidRPr="00A35607">
        <w:t xml:space="preserve"> </w:t>
      </w:r>
      <w:r>
        <w:t>d</w:t>
      </w:r>
      <w:r w:rsidRPr="00A35607">
        <w:t>e Anchieta</w:t>
      </w:r>
      <w:r w:rsidR="002E7D17" w:rsidRPr="00A35607">
        <w:t xml:space="preserve">/SC, </w:t>
      </w:r>
      <w:r>
        <w:t>1</w:t>
      </w:r>
      <w:r w:rsidR="00C35301">
        <w:t>8</w:t>
      </w:r>
      <w:r w:rsidR="002E7D17">
        <w:t xml:space="preserve"> d</w:t>
      </w:r>
      <w:r w:rsidR="002E7D17" w:rsidRPr="00A35607">
        <w:t xml:space="preserve">e </w:t>
      </w:r>
      <w:r w:rsidR="002E7D17">
        <w:t>julho de 2022</w:t>
      </w:r>
      <w:r w:rsidR="002E7D17" w:rsidRPr="00A35607">
        <w:t>.</w:t>
      </w:r>
    </w:p>
    <w:p w14:paraId="380BDB6B" w14:textId="77777777" w:rsidR="002E7D17" w:rsidRDefault="002E7D17" w:rsidP="002E7D17">
      <w:pPr>
        <w:spacing w:line="276" w:lineRule="auto"/>
        <w:jc w:val="both"/>
      </w:pPr>
    </w:p>
    <w:p w14:paraId="61C08C5C" w14:textId="0C17DFC9" w:rsidR="002E7D17" w:rsidRDefault="002E7D17" w:rsidP="002E7D17">
      <w:pPr>
        <w:spacing w:line="276" w:lineRule="auto"/>
        <w:jc w:val="both"/>
      </w:pPr>
    </w:p>
    <w:p w14:paraId="0AF0E6BB" w14:textId="77777777" w:rsidR="00C35301" w:rsidRPr="00A35607" w:rsidRDefault="00C35301" w:rsidP="002E7D17">
      <w:pPr>
        <w:spacing w:line="276" w:lineRule="auto"/>
        <w:jc w:val="both"/>
      </w:pPr>
    </w:p>
    <w:p w14:paraId="32D5A03B" w14:textId="77777777" w:rsidR="002E7D17" w:rsidRPr="00A35607" w:rsidRDefault="002E7D17" w:rsidP="002E7D17">
      <w:pPr>
        <w:jc w:val="center"/>
        <w:rPr>
          <w:b/>
        </w:rPr>
      </w:pPr>
      <w:r>
        <w:rPr>
          <w:b/>
        </w:rPr>
        <w:t>IVAN JOSÉ CANCI</w:t>
      </w:r>
    </w:p>
    <w:p w14:paraId="4870C61C" w14:textId="77777777" w:rsidR="002E7D17" w:rsidRPr="00A35607" w:rsidRDefault="002E7D17" w:rsidP="002E7D17">
      <w:pPr>
        <w:jc w:val="center"/>
      </w:pPr>
      <w:r w:rsidRPr="00A35607">
        <w:t>Prefeito Municipal</w:t>
      </w:r>
      <w:r>
        <w:t xml:space="preserve"> </w:t>
      </w:r>
    </w:p>
    <w:bookmarkEnd w:id="2"/>
    <w:p w14:paraId="52C77D15" w14:textId="0E825B60" w:rsidR="001719FE" w:rsidRDefault="001719FE" w:rsidP="002E7D17">
      <w:pPr>
        <w:jc w:val="both"/>
      </w:pPr>
    </w:p>
    <w:p w14:paraId="39F81A43" w14:textId="7E145281" w:rsidR="00F95910" w:rsidRDefault="00F95910" w:rsidP="002E7D17">
      <w:pPr>
        <w:jc w:val="both"/>
      </w:pPr>
    </w:p>
    <w:p w14:paraId="6CAE1AB8" w14:textId="6E43E86C" w:rsidR="00F95910" w:rsidRDefault="00F95910" w:rsidP="002E7D17">
      <w:pPr>
        <w:jc w:val="both"/>
      </w:pPr>
    </w:p>
    <w:p w14:paraId="31DE0D02" w14:textId="77777777" w:rsidR="00F95910" w:rsidRDefault="00F95910" w:rsidP="00F95910">
      <w:pPr>
        <w:ind w:left="708" w:firstLine="708"/>
        <w:jc w:val="center"/>
        <w:rPr>
          <w:b/>
        </w:rPr>
      </w:pPr>
    </w:p>
    <w:p w14:paraId="710962F3" w14:textId="77777777" w:rsidR="00C35301" w:rsidRDefault="00F95910" w:rsidP="00C35301">
      <w:pPr>
        <w:ind w:left="708" w:firstLine="708"/>
        <w:rPr>
          <w:b/>
        </w:rPr>
      </w:pPr>
      <w:r>
        <w:rPr>
          <w:b/>
        </w:rPr>
        <w:lastRenderedPageBreak/>
        <w:t xml:space="preserve">                            </w:t>
      </w:r>
      <w:r w:rsidRPr="00F95910">
        <w:rPr>
          <w:b/>
        </w:rPr>
        <w:t xml:space="preserve">             </w:t>
      </w:r>
    </w:p>
    <w:p w14:paraId="2D6A44BF" w14:textId="03CE7AA7" w:rsidR="00F95910" w:rsidRPr="00C35301" w:rsidRDefault="00340DC3" w:rsidP="00C35301">
      <w:pPr>
        <w:ind w:left="708" w:firstLine="708"/>
        <w:rPr>
          <w:b/>
          <w:u w:val="single"/>
        </w:rPr>
      </w:pPr>
      <w:r>
        <w:rPr>
          <w:b/>
        </w:rPr>
        <w:t xml:space="preserve">                                          </w:t>
      </w:r>
      <w:r w:rsidR="00F95910" w:rsidRPr="00F95910">
        <w:rPr>
          <w:b/>
          <w:u w:val="single"/>
        </w:rPr>
        <w:t>JUSTIFICATIVA</w:t>
      </w:r>
    </w:p>
    <w:p w14:paraId="62F71C62" w14:textId="77777777" w:rsidR="00D6555A" w:rsidRPr="00D6555A" w:rsidRDefault="00D6555A" w:rsidP="00C35301">
      <w:pPr>
        <w:ind w:left="708" w:firstLine="708"/>
        <w:jc w:val="both"/>
        <w:rPr>
          <w:b/>
        </w:rPr>
      </w:pPr>
    </w:p>
    <w:p w14:paraId="3D08D908" w14:textId="644E19A5" w:rsidR="00D6555A" w:rsidRPr="00D6555A" w:rsidRDefault="00D6555A" w:rsidP="00C35301">
      <w:pPr>
        <w:jc w:val="both"/>
        <w:rPr>
          <w:b/>
        </w:rPr>
      </w:pPr>
      <w:r w:rsidRPr="00D6555A">
        <w:rPr>
          <w:b/>
        </w:rPr>
        <w:t>EXCELENTÍSSIM</w:t>
      </w:r>
      <w:r>
        <w:rPr>
          <w:b/>
        </w:rPr>
        <w:t>A</w:t>
      </w:r>
      <w:r w:rsidRPr="00D6555A">
        <w:rPr>
          <w:b/>
        </w:rPr>
        <w:t xml:space="preserve"> SENHOR</w:t>
      </w:r>
      <w:r>
        <w:rPr>
          <w:b/>
        </w:rPr>
        <w:t>A</w:t>
      </w:r>
      <w:r w:rsidRPr="00D6555A">
        <w:rPr>
          <w:b/>
        </w:rPr>
        <w:t xml:space="preserve"> PRESIDENT</w:t>
      </w:r>
      <w:r>
        <w:rPr>
          <w:b/>
        </w:rPr>
        <w:t>A</w:t>
      </w:r>
      <w:r w:rsidRPr="00D6555A">
        <w:rPr>
          <w:b/>
        </w:rPr>
        <w:t xml:space="preserve"> </w:t>
      </w:r>
    </w:p>
    <w:p w14:paraId="60DC0DC1" w14:textId="177AE44C" w:rsidR="00F95910" w:rsidRPr="00247927" w:rsidRDefault="00D6555A" w:rsidP="00C35301">
      <w:pPr>
        <w:jc w:val="both"/>
        <w:rPr>
          <w:b/>
        </w:rPr>
      </w:pPr>
      <w:r w:rsidRPr="00D6555A">
        <w:rPr>
          <w:b/>
        </w:rPr>
        <w:t>ILUSTRÍSSIMOS VEREADORES, ILUSTRÍSSIMAS VEREADORAS;</w:t>
      </w:r>
    </w:p>
    <w:p w14:paraId="5369D8A5" w14:textId="77777777" w:rsidR="00F95910" w:rsidRPr="003938A6" w:rsidRDefault="00F95910" w:rsidP="00C35301">
      <w:pPr>
        <w:ind w:left="708" w:firstLine="708"/>
        <w:jc w:val="both"/>
      </w:pPr>
    </w:p>
    <w:p w14:paraId="1EA919F2" w14:textId="5993AB42" w:rsidR="00F95910" w:rsidRPr="003938A6" w:rsidRDefault="00F95910" w:rsidP="00C35301">
      <w:pPr>
        <w:jc w:val="both"/>
        <w:rPr>
          <w:b/>
        </w:rPr>
      </w:pPr>
      <w:r w:rsidRPr="003938A6">
        <w:tab/>
        <w:t>Temos a satisfação de submeter à elevada apreciação de Vossas Excelências, o Projeto de Lei que</w:t>
      </w:r>
      <w:r w:rsidRPr="003938A6">
        <w:rPr>
          <w:b/>
          <w:bCs/>
        </w:rPr>
        <w:t xml:space="preserve"> </w:t>
      </w:r>
      <w:r w:rsidR="00D6555A" w:rsidRPr="00D6555A">
        <w:rPr>
          <w:b/>
        </w:rPr>
        <w:t>RATIFICA A 1ª ALTERAÇÃO DO CONTRATO DE CONSÓRCIO DO CONSÓRCIO INTERMUNICIPAL E INTERESTADUAL DE MUNICÍPIOS - SANTA CATARINA PARANÁ E RIO GRANDE DO SUL – DE SEGURANÇA ALIMENTAR, ATENÇÃO A SANIDADE AGROPECUÁRIA E DESENVOLVIMENTO LOCAL – CONSAD E DÁ OUTRAS PROVIDÊNCIAS.</w:t>
      </w:r>
    </w:p>
    <w:p w14:paraId="585510E2" w14:textId="77777777" w:rsidR="00F95910" w:rsidRPr="003938A6" w:rsidRDefault="00F95910" w:rsidP="00C35301">
      <w:pPr>
        <w:jc w:val="both"/>
        <w:rPr>
          <w:b/>
        </w:rPr>
      </w:pPr>
    </w:p>
    <w:p w14:paraId="5275A23D" w14:textId="33D90D9F" w:rsidR="00F95910" w:rsidRPr="009F662F" w:rsidRDefault="00F95910" w:rsidP="00C35301">
      <w:pPr>
        <w:jc w:val="both"/>
      </w:pPr>
      <w:r w:rsidRPr="003938A6">
        <w:rPr>
          <w:lang w:eastAsia="x-none"/>
        </w:rPr>
        <w:tab/>
      </w:r>
      <w:r w:rsidRPr="009F662F">
        <w:rPr>
          <w:lang w:eastAsia="x-none"/>
        </w:rPr>
        <w:t xml:space="preserve">O Município de Anchieta integra o </w:t>
      </w:r>
      <w:r w:rsidRPr="009F662F">
        <w:t xml:space="preserve">CONSÓRCIO INTERMUNICIPAL E INTERESTADUAL DE MUNICÍPIOS – SANTA CATARINA, PARANÁ E RIO GRAND DO SUL – DE SEGURANÇA ALIMENTAR, ATENÇÃO A SANIDADE AGROPECUÁRIA E DESENVOLVIMENTO LOCAL – CONSAD, </w:t>
      </w:r>
      <w:r w:rsidR="009F662F" w:rsidRPr="009F662F">
        <w:t>conforme</w:t>
      </w:r>
      <w:r w:rsidRPr="009F662F">
        <w:t xml:space="preserve"> Lei Municipal nº 1.380/2004, que aprovou a entrada do município no consórcio. </w:t>
      </w:r>
    </w:p>
    <w:p w14:paraId="05DDECD5" w14:textId="77777777" w:rsidR="00F95910" w:rsidRPr="00D6555A" w:rsidRDefault="00F95910" w:rsidP="00C35301">
      <w:pPr>
        <w:ind w:firstLine="708"/>
        <w:jc w:val="both"/>
        <w:rPr>
          <w:color w:val="FF0000"/>
          <w:lang w:eastAsia="x-none"/>
        </w:rPr>
      </w:pPr>
    </w:p>
    <w:p w14:paraId="2DD365B8" w14:textId="269EC619" w:rsidR="00F95910" w:rsidRPr="009502EE" w:rsidRDefault="00F95910" w:rsidP="00C35301">
      <w:pPr>
        <w:ind w:firstLine="708"/>
        <w:jc w:val="both"/>
      </w:pPr>
      <w:r w:rsidRPr="009502EE">
        <w:rPr>
          <w:lang w:eastAsia="x-none"/>
        </w:rPr>
        <w:t xml:space="preserve">Diante disso, propõe-se por meio deste Projeto de Lei, </w:t>
      </w:r>
      <w:r w:rsidRPr="009502EE">
        <w:rPr>
          <w:b/>
        </w:rPr>
        <w:t>ratificar,</w:t>
      </w:r>
      <w:r w:rsidRPr="009502EE">
        <w:t xml:space="preserve"> em todos os seus termos, as alterações realizadas no Protocolo de Intenções, do Consórcio Público – CONSAD, aprovadas na </w:t>
      </w:r>
      <w:r w:rsidR="00CF12A9" w:rsidRPr="009502EE">
        <w:t>Assembl</w:t>
      </w:r>
      <w:r w:rsidR="00CF12A9">
        <w:t>e</w:t>
      </w:r>
      <w:r w:rsidR="00CF12A9" w:rsidRPr="009502EE">
        <w:t>ia</w:t>
      </w:r>
      <w:r w:rsidRPr="009502EE">
        <w:t xml:space="preserve"> Geral realizada </w:t>
      </w:r>
      <w:r w:rsidR="00CF12A9">
        <w:t>d</w:t>
      </w:r>
      <w:r w:rsidRPr="009502EE">
        <w:t xml:space="preserve">o dia </w:t>
      </w:r>
      <w:r w:rsidR="009502EE">
        <w:t>06/07/2022</w:t>
      </w:r>
      <w:r w:rsidRPr="009502EE">
        <w:t>.</w:t>
      </w:r>
    </w:p>
    <w:p w14:paraId="21F2227B" w14:textId="77777777" w:rsidR="00F95910" w:rsidRPr="00D6555A" w:rsidRDefault="00F95910" w:rsidP="00C35301">
      <w:pPr>
        <w:ind w:firstLine="708"/>
        <w:jc w:val="both"/>
        <w:rPr>
          <w:color w:val="FF0000"/>
        </w:rPr>
      </w:pPr>
    </w:p>
    <w:p w14:paraId="0637DC12" w14:textId="1B1501F3" w:rsidR="00C35301" w:rsidRDefault="00F95910" w:rsidP="00C35301">
      <w:pPr>
        <w:ind w:firstLine="708"/>
        <w:jc w:val="both"/>
      </w:pPr>
      <w:r w:rsidRPr="00CF12A9">
        <w:t>As alterações, segundo o Ofício CONSAD</w:t>
      </w:r>
      <w:r w:rsidR="00CF12A9" w:rsidRPr="00CF12A9">
        <w:t xml:space="preserve"> nº</w:t>
      </w:r>
      <w:r w:rsidRPr="00CF12A9">
        <w:t xml:space="preserve"> </w:t>
      </w:r>
      <w:r w:rsidR="009502EE" w:rsidRPr="00CF12A9">
        <w:t xml:space="preserve">54/2022, </w:t>
      </w:r>
      <w:r w:rsidRPr="00CF12A9">
        <w:t>anexo ao presente</w:t>
      </w:r>
      <w:r w:rsidR="009502EE" w:rsidRPr="00CF12A9">
        <w:t xml:space="preserve"> expediente</w:t>
      </w:r>
      <w:r w:rsidRPr="00CF12A9">
        <w:t xml:space="preserve">, visam </w:t>
      </w:r>
      <w:r w:rsidR="009502EE" w:rsidRPr="00CF12A9">
        <w:t>atender a Lei Federal nº 11.107/2005,</w:t>
      </w:r>
      <w:r w:rsidR="00CF12A9">
        <w:t xml:space="preserve"> que dispõe sobre nomas gerais de contratação de </w:t>
      </w:r>
      <w:r w:rsidR="004034D2">
        <w:t>consórcios públicos,</w:t>
      </w:r>
      <w:r w:rsidR="009502EE" w:rsidRPr="00CF12A9">
        <w:t xml:space="preserve"> bem como, o Decreto nº 6.017/2007 que regulamenta a lei mencionada, estas propostas veem de encontro com as necessidades do consórcio, auxiliando no andamento d</w:t>
      </w:r>
      <w:r w:rsidR="00CF12A9" w:rsidRPr="00CF12A9">
        <w:t>as atividades do mesmo.</w:t>
      </w:r>
    </w:p>
    <w:p w14:paraId="0FF884A6" w14:textId="77777777" w:rsidR="00C35301" w:rsidRDefault="00C35301" w:rsidP="00C35301">
      <w:pPr>
        <w:ind w:firstLine="708"/>
        <w:jc w:val="both"/>
      </w:pPr>
    </w:p>
    <w:p w14:paraId="3C56D7C1" w14:textId="4C057EB7" w:rsidR="00C35301" w:rsidRDefault="00CF12A9" w:rsidP="00C35301">
      <w:pPr>
        <w:autoSpaceDE w:val="0"/>
        <w:autoSpaceDN w:val="0"/>
        <w:adjustRightInd w:val="0"/>
        <w:spacing w:after="160"/>
        <w:ind w:firstLine="708"/>
        <w:jc w:val="both"/>
        <w:rPr>
          <w:rFonts w:eastAsia="Calibri"/>
          <w:color w:val="000000"/>
          <w:lang w:eastAsia="en-US"/>
        </w:rPr>
      </w:pPr>
      <w:r>
        <w:t>Ainda, segue anexo,</w:t>
      </w:r>
      <w:r w:rsidRPr="00CF12A9">
        <w:rPr>
          <w:rFonts w:eastAsia="Calibri"/>
          <w:color w:val="000000"/>
          <w:lang w:eastAsia="en-US"/>
        </w:rPr>
        <w:t xml:space="preserve"> </w:t>
      </w:r>
      <w:r>
        <w:rPr>
          <w:rFonts w:eastAsia="Calibri"/>
          <w:color w:val="000000"/>
          <w:lang w:eastAsia="en-US"/>
        </w:rPr>
        <w:t>o</w:t>
      </w:r>
      <w:r w:rsidRPr="00F95910">
        <w:rPr>
          <w:rFonts w:eastAsia="Calibri"/>
          <w:color w:val="000000"/>
          <w:lang w:eastAsia="en-US"/>
        </w:rPr>
        <w:t xml:space="preserve"> texto consolidado da  1ª Alteração do Contrato de Consórcio, </w:t>
      </w:r>
      <w:r>
        <w:rPr>
          <w:rFonts w:eastAsia="Calibri"/>
          <w:color w:val="000000"/>
          <w:lang w:eastAsia="en-US"/>
        </w:rPr>
        <w:t xml:space="preserve">que </w:t>
      </w:r>
      <w:r w:rsidRPr="00F95910">
        <w:rPr>
          <w:rFonts w:eastAsia="Calibri"/>
          <w:color w:val="000000"/>
          <w:lang w:eastAsia="en-US"/>
        </w:rPr>
        <w:t xml:space="preserve">está publicado nas páginas n° 2102/2131 da Edição nº 3913 do Diário Oficial dos Municípios de Santa Catarina – DOM/SC (Edição de 12 de Julho de 2022, disponível em: </w:t>
      </w:r>
      <w:hyperlink r:id="rId8" w:history="1">
        <w:r w:rsidRPr="00F95910">
          <w:rPr>
            <w:rFonts w:eastAsia="Calibri"/>
            <w:color w:val="0000FF"/>
            <w:u w:val="single"/>
            <w:lang w:eastAsia="en-US"/>
          </w:rPr>
          <w:t>https://edicao.dom.sc.gov.br/2022/07/1657642854_edicao_3913_assinada.pdf</w:t>
        </w:r>
      </w:hyperlink>
      <w:r w:rsidRPr="00F95910">
        <w:rPr>
          <w:rFonts w:eastAsia="Calibri"/>
          <w:color w:val="000000"/>
          <w:lang w:eastAsia="en-US"/>
        </w:rPr>
        <w:t>).</w:t>
      </w:r>
    </w:p>
    <w:p w14:paraId="09DB04FB" w14:textId="77777777" w:rsidR="00C35301" w:rsidRDefault="00C35301" w:rsidP="00C35301">
      <w:pPr>
        <w:autoSpaceDE w:val="0"/>
        <w:autoSpaceDN w:val="0"/>
        <w:adjustRightInd w:val="0"/>
        <w:ind w:firstLine="708"/>
        <w:jc w:val="both"/>
        <w:rPr>
          <w:rFonts w:eastAsia="Calibri"/>
          <w:color w:val="000000"/>
          <w:lang w:eastAsia="en-US"/>
        </w:rPr>
      </w:pPr>
    </w:p>
    <w:p w14:paraId="5F038747" w14:textId="11EE729F" w:rsidR="00F95910" w:rsidRDefault="00C35301" w:rsidP="00C35301">
      <w:pPr>
        <w:autoSpaceDE w:val="0"/>
        <w:autoSpaceDN w:val="0"/>
        <w:adjustRightInd w:val="0"/>
        <w:spacing w:after="160"/>
        <w:ind w:firstLine="708"/>
        <w:jc w:val="both"/>
      </w:pPr>
      <w:r>
        <w:rPr>
          <w:bCs/>
          <w:iCs/>
        </w:rPr>
        <w:t xml:space="preserve">Deste modo, solicitamos a aprovação em </w:t>
      </w:r>
      <w:r>
        <w:rPr>
          <w:b/>
          <w:bCs/>
          <w:iCs/>
        </w:rPr>
        <w:t>Regime de Urgência</w:t>
      </w:r>
      <w:r>
        <w:rPr>
          <w:bCs/>
          <w:iCs/>
        </w:rPr>
        <w:t xml:space="preserve"> </w:t>
      </w:r>
      <w:r>
        <w:t xml:space="preserve">para </w:t>
      </w:r>
      <w:r>
        <w:t>o CONSAD</w:t>
      </w:r>
      <w:r>
        <w:t xml:space="preserve"> possa dar continuidade a prestação de seus serviços, com a contratação de um profissional no próximo exercício</w:t>
      </w:r>
      <w:r>
        <w:t>, bem como atender a legislação vigente</w:t>
      </w:r>
      <w:r>
        <w:t>.</w:t>
      </w:r>
    </w:p>
    <w:p w14:paraId="03AFFDFB" w14:textId="77777777" w:rsidR="00C35301" w:rsidRPr="00C35301" w:rsidRDefault="00C35301" w:rsidP="00C35301">
      <w:pPr>
        <w:autoSpaceDE w:val="0"/>
        <w:autoSpaceDN w:val="0"/>
        <w:adjustRightInd w:val="0"/>
        <w:ind w:firstLine="708"/>
        <w:jc w:val="both"/>
        <w:rPr>
          <w:rFonts w:eastAsia="Calibri"/>
          <w:color w:val="000000"/>
          <w:lang w:eastAsia="en-US"/>
        </w:rPr>
      </w:pPr>
    </w:p>
    <w:p w14:paraId="256994FF" w14:textId="77777777" w:rsidR="00F95910" w:rsidRPr="00CF12A9" w:rsidRDefault="00F95910" w:rsidP="00C35301">
      <w:pPr>
        <w:ind w:firstLine="708"/>
        <w:jc w:val="both"/>
      </w:pPr>
      <w:r w:rsidRPr="00CF12A9">
        <w:t>EXCELENTÍSSIMOS (AS) SENHORES (AS) EDIS, assim, pela justificativa apresentada, encaminhamos este Projeto de Lei para apreciação e deliberação, renovando protestos de grande estima e apreço.</w:t>
      </w:r>
    </w:p>
    <w:p w14:paraId="1BDFF153" w14:textId="5B9B6739" w:rsidR="001719FE" w:rsidRDefault="001719FE" w:rsidP="00C35301">
      <w:pPr>
        <w:jc w:val="both"/>
        <w:rPr>
          <w:rFonts w:eastAsia="Calibri"/>
          <w:color w:val="FF0000"/>
          <w:lang w:eastAsia="en-US"/>
        </w:rPr>
      </w:pPr>
    </w:p>
    <w:p w14:paraId="73D3CC65" w14:textId="77777777" w:rsidR="00CF12A9" w:rsidRPr="00D6555A" w:rsidRDefault="00CF12A9" w:rsidP="00C35301">
      <w:pPr>
        <w:jc w:val="both"/>
        <w:rPr>
          <w:color w:val="FF0000"/>
        </w:rPr>
      </w:pPr>
    </w:p>
    <w:p w14:paraId="2A97EE72" w14:textId="7C19FFE2" w:rsidR="00F95910" w:rsidRPr="00A35607" w:rsidRDefault="00F95910" w:rsidP="00F95910">
      <w:pPr>
        <w:spacing w:line="276" w:lineRule="auto"/>
        <w:jc w:val="right"/>
      </w:pPr>
      <w:r>
        <w:t>Município</w:t>
      </w:r>
      <w:r w:rsidRPr="00A35607">
        <w:t xml:space="preserve"> </w:t>
      </w:r>
      <w:r>
        <w:t>d</w:t>
      </w:r>
      <w:r w:rsidRPr="00A35607">
        <w:t xml:space="preserve">e Anchieta/SC, </w:t>
      </w:r>
      <w:r>
        <w:t>1</w:t>
      </w:r>
      <w:r w:rsidR="00C35301">
        <w:t>8</w:t>
      </w:r>
      <w:r>
        <w:t xml:space="preserve"> d</w:t>
      </w:r>
      <w:r w:rsidRPr="00A35607">
        <w:t xml:space="preserve">e </w:t>
      </w:r>
      <w:r>
        <w:t>julho de 2022</w:t>
      </w:r>
      <w:r w:rsidRPr="00A35607">
        <w:t>.</w:t>
      </w:r>
    </w:p>
    <w:p w14:paraId="21A36734" w14:textId="77777777" w:rsidR="00F95910" w:rsidRDefault="00F95910" w:rsidP="00F95910">
      <w:pPr>
        <w:spacing w:line="276" w:lineRule="auto"/>
        <w:jc w:val="both"/>
      </w:pPr>
    </w:p>
    <w:p w14:paraId="14BAFCED" w14:textId="77777777" w:rsidR="00F95910" w:rsidRPr="00A35607" w:rsidRDefault="00F95910" w:rsidP="00F95910">
      <w:pPr>
        <w:spacing w:line="276" w:lineRule="auto"/>
        <w:jc w:val="both"/>
      </w:pPr>
    </w:p>
    <w:p w14:paraId="6485CB10" w14:textId="77777777" w:rsidR="00F95910" w:rsidRPr="00A35607" w:rsidRDefault="00F95910" w:rsidP="00F95910">
      <w:pPr>
        <w:jc w:val="center"/>
        <w:rPr>
          <w:b/>
        </w:rPr>
      </w:pPr>
      <w:r>
        <w:rPr>
          <w:b/>
        </w:rPr>
        <w:t>IVAN JOSÉ CANCI</w:t>
      </w:r>
    </w:p>
    <w:p w14:paraId="6251A4DE" w14:textId="23F18812" w:rsidR="00BE190B" w:rsidRPr="00045245" w:rsidRDefault="00F95910" w:rsidP="00C35301">
      <w:pPr>
        <w:jc w:val="center"/>
        <w:rPr>
          <w:i/>
        </w:rPr>
      </w:pPr>
      <w:r w:rsidRPr="00A35607">
        <w:t>Prefeito Municipal</w:t>
      </w:r>
      <w:r>
        <w:t xml:space="preserve"> </w:t>
      </w:r>
    </w:p>
    <w:sectPr w:rsidR="00BE190B" w:rsidRPr="00045245" w:rsidSect="00A06FC2">
      <w:headerReference w:type="default" r:id="rId9"/>
      <w:footerReference w:type="default" r:id="rId10"/>
      <w:pgSz w:w="11907" w:h="16840" w:code="9"/>
      <w:pgMar w:top="1440" w:right="1080" w:bottom="1440" w:left="1080" w:header="284"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1D0B" w14:textId="77777777" w:rsidR="00571189" w:rsidRDefault="00571189">
      <w:r>
        <w:separator/>
      </w:r>
    </w:p>
  </w:endnote>
  <w:endnote w:type="continuationSeparator" w:id="0">
    <w:p w14:paraId="4BC4F9F9" w14:textId="77777777" w:rsidR="00571189" w:rsidRDefault="0057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2B" w14:textId="0AECB094" w:rsidR="006B3E21" w:rsidRPr="006B3E21" w:rsidRDefault="006B3E21" w:rsidP="00551403">
    <w:pPr>
      <w:pStyle w:val="Rodap"/>
      <w:ind w:right="-993"/>
    </w:pPr>
    <w:r>
      <w:rPr>
        <w:noProof/>
      </w:rPr>
      <w:drawing>
        <wp:inline distT="0" distB="0" distL="0" distR="0" wp14:anchorId="353EC7BA" wp14:editId="69911D8D">
          <wp:extent cx="6422119" cy="831878"/>
          <wp:effectExtent l="0" t="0" r="0" b="635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a:extLst>
                      <a:ext uri="{28A0092B-C50C-407E-A947-70E740481C1C}">
                        <a14:useLocalDpi xmlns:a14="http://schemas.microsoft.com/office/drawing/2010/main" val="0"/>
                      </a:ext>
                    </a:extLst>
                  </a:blip>
                  <a:stretch>
                    <a:fillRect/>
                  </a:stretch>
                </pic:blipFill>
                <pic:spPr>
                  <a:xfrm>
                    <a:off x="0" y="0"/>
                    <a:ext cx="6469581" cy="8380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41F1" w14:textId="77777777" w:rsidR="00571189" w:rsidRDefault="00571189">
      <w:r>
        <w:separator/>
      </w:r>
    </w:p>
  </w:footnote>
  <w:footnote w:type="continuationSeparator" w:id="0">
    <w:p w14:paraId="375265B8" w14:textId="77777777" w:rsidR="00571189" w:rsidRDefault="0057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174" w14:textId="5BE9F15F" w:rsidR="00E633AD" w:rsidRDefault="00025BC2" w:rsidP="00A06FC2">
    <w:pPr>
      <w:pStyle w:val="Corpodetexto"/>
      <w:spacing w:line="14" w:lineRule="auto"/>
      <w:ind w:left="-851" w:firstLine="142"/>
      <w:rPr>
        <w:b/>
        <w:sz w:val="20"/>
      </w:rPr>
    </w:pPr>
    <w:r>
      <w:rPr>
        <w:b/>
        <w:noProof/>
        <w:sz w:val="20"/>
      </w:rPr>
      <w:drawing>
        <wp:inline distT="0" distB="0" distL="0" distR="0" wp14:anchorId="38DDB123" wp14:editId="2E91B282">
          <wp:extent cx="7077075" cy="962107"/>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131814" cy="969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5"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9"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1"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13"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num w:numId="1" w16cid:durableId="18035753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8109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9443664">
    <w:abstractNumId w:val="3"/>
    <w:lvlOverride w:ilvl="0">
      <w:startOverride w:val="1"/>
    </w:lvlOverride>
  </w:num>
  <w:num w:numId="4" w16cid:durableId="1298799392">
    <w:abstractNumId w:val="8"/>
    <w:lvlOverride w:ilvl="0">
      <w:startOverride w:val="1"/>
    </w:lvlOverride>
  </w:num>
  <w:num w:numId="5" w16cid:durableId="535235728">
    <w:abstractNumId w:val="14"/>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4646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291301">
    <w:abstractNumId w:val="2"/>
  </w:num>
  <w:num w:numId="8" w16cid:durableId="2072267995">
    <w:abstractNumId w:val="7"/>
  </w:num>
  <w:num w:numId="9" w16cid:durableId="623930564">
    <w:abstractNumId w:val="4"/>
  </w:num>
  <w:num w:numId="10" w16cid:durableId="2100904850">
    <w:abstractNumId w:val="10"/>
  </w:num>
  <w:num w:numId="11" w16cid:durableId="20597921">
    <w:abstractNumId w:val="12"/>
  </w:num>
  <w:num w:numId="12" w16cid:durableId="397411186">
    <w:abstractNumId w:val="0"/>
  </w:num>
  <w:num w:numId="13" w16cid:durableId="1285424189">
    <w:abstractNumId w:val="13"/>
  </w:num>
  <w:num w:numId="14" w16cid:durableId="1344624927">
    <w:abstractNumId w:val="11"/>
  </w:num>
  <w:num w:numId="15" w16cid:durableId="974674032">
    <w:abstractNumId w:val="6"/>
  </w:num>
  <w:num w:numId="16" w16cid:durableId="72830305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5739"/>
    <w:rsid w:val="000100A3"/>
    <w:rsid w:val="0002017E"/>
    <w:rsid w:val="00023A9F"/>
    <w:rsid w:val="00025BC2"/>
    <w:rsid w:val="00040BED"/>
    <w:rsid w:val="00042136"/>
    <w:rsid w:val="00045245"/>
    <w:rsid w:val="000546D9"/>
    <w:rsid w:val="00056199"/>
    <w:rsid w:val="000612E4"/>
    <w:rsid w:val="00062061"/>
    <w:rsid w:val="00063A8D"/>
    <w:rsid w:val="00063BE5"/>
    <w:rsid w:val="0006514A"/>
    <w:rsid w:val="00097A45"/>
    <w:rsid w:val="000A26D9"/>
    <w:rsid w:val="000A42EC"/>
    <w:rsid w:val="000C308F"/>
    <w:rsid w:val="000C33B6"/>
    <w:rsid w:val="000C6FA5"/>
    <w:rsid w:val="000D365D"/>
    <w:rsid w:val="000E1C45"/>
    <w:rsid w:val="000E3B11"/>
    <w:rsid w:val="000F319D"/>
    <w:rsid w:val="001049EA"/>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719FE"/>
    <w:rsid w:val="00173AE1"/>
    <w:rsid w:val="00177C90"/>
    <w:rsid w:val="0018174B"/>
    <w:rsid w:val="001823D7"/>
    <w:rsid w:val="0018735F"/>
    <w:rsid w:val="00194998"/>
    <w:rsid w:val="00196A55"/>
    <w:rsid w:val="001B1FF8"/>
    <w:rsid w:val="001B419D"/>
    <w:rsid w:val="001B4E40"/>
    <w:rsid w:val="001C1B34"/>
    <w:rsid w:val="001C2024"/>
    <w:rsid w:val="001C6D91"/>
    <w:rsid w:val="001D7307"/>
    <w:rsid w:val="001E22C7"/>
    <w:rsid w:val="001E30E3"/>
    <w:rsid w:val="001F1EF3"/>
    <w:rsid w:val="001F640E"/>
    <w:rsid w:val="0020052E"/>
    <w:rsid w:val="0020548F"/>
    <w:rsid w:val="00215982"/>
    <w:rsid w:val="00233AE9"/>
    <w:rsid w:val="00235975"/>
    <w:rsid w:val="00237D42"/>
    <w:rsid w:val="00247661"/>
    <w:rsid w:val="00250075"/>
    <w:rsid w:val="00261A1C"/>
    <w:rsid w:val="00274F21"/>
    <w:rsid w:val="00275FC1"/>
    <w:rsid w:val="00277303"/>
    <w:rsid w:val="00281EE0"/>
    <w:rsid w:val="002831D0"/>
    <w:rsid w:val="00287431"/>
    <w:rsid w:val="00294407"/>
    <w:rsid w:val="002A7DA2"/>
    <w:rsid w:val="002B54BA"/>
    <w:rsid w:val="002D3064"/>
    <w:rsid w:val="002E2DC1"/>
    <w:rsid w:val="002E44F3"/>
    <w:rsid w:val="002E7D17"/>
    <w:rsid w:val="002E7F38"/>
    <w:rsid w:val="003061B4"/>
    <w:rsid w:val="003142EA"/>
    <w:rsid w:val="00321112"/>
    <w:rsid w:val="003213F6"/>
    <w:rsid w:val="00321752"/>
    <w:rsid w:val="00321BC4"/>
    <w:rsid w:val="00340DC3"/>
    <w:rsid w:val="00341035"/>
    <w:rsid w:val="00354BCC"/>
    <w:rsid w:val="00354D71"/>
    <w:rsid w:val="00357027"/>
    <w:rsid w:val="003616C8"/>
    <w:rsid w:val="00364E8A"/>
    <w:rsid w:val="00364FA6"/>
    <w:rsid w:val="003706FF"/>
    <w:rsid w:val="00370BBE"/>
    <w:rsid w:val="00371D31"/>
    <w:rsid w:val="00372DA5"/>
    <w:rsid w:val="00373C13"/>
    <w:rsid w:val="00377836"/>
    <w:rsid w:val="00381B66"/>
    <w:rsid w:val="00384660"/>
    <w:rsid w:val="0038651C"/>
    <w:rsid w:val="0039069D"/>
    <w:rsid w:val="003958F5"/>
    <w:rsid w:val="003A152D"/>
    <w:rsid w:val="003A7041"/>
    <w:rsid w:val="003A7048"/>
    <w:rsid w:val="003C5C33"/>
    <w:rsid w:val="003D2F79"/>
    <w:rsid w:val="003D5F8B"/>
    <w:rsid w:val="003D65ED"/>
    <w:rsid w:val="003E3147"/>
    <w:rsid w:val="003E3E5B"/>
    <w:rsid w:val="003E623C"/>
    <w:rsid w:val="003F0EC3"/>
    <w:rsid w:val="003F5FA9"/>
    <w:rsid w:val="003F7127"/>
    <w:rsid w:val="003F74A3"/>
    <w:rsid w:val="004000CD"/>
    <w:rsid w:val="004034D2"/>
    <w:rsid w:val="004045C3"/>
    <w:rsid w:val="0040509F"/>
    <w:rsid w:val="004075F9"/>
    <w:rsid w:val="004255B1"/>
    <w:rsid w:val="00434E59"/>
    <w:rsid w:val="00435CAB"/>
    <w:rsid w:val="00435F95"/>
    <w:rsid w:val="00451BB1"/>
    <w:rsid w:val="00452CA0"/>
    <w:rsid w:val="00461454"/>
    <w:rsid w:val="004633EB"/>
    <w:rsid w:val="0046467E"/>
    <w:rsid w:val="00464B81"/>
    <w:rsid w:val="00470FD2"/>
    <w:rsid w:val="004715A4"/>
    <w:rsid w:val="00474156"/>
    <w:rsid w:val="00474205"/>
    <w:rsid w:val="004818BC"/>
    <w:rsid w:val="00487CDF"/>
    <w:rsid w:val="00491802"/>
    <w:rsid w:val="004918DF"/>
    <w:rsid w:val="00492992"/>
    <w:rsid w:val="00492EAF"/>
    <w:rsid w:val="00496E95"/>
    <w:rsid w:val="004A5D7E"/>
    <w:rsid w:val="004C2018"/>
    <w:rsid w:val="004C2577"/>
    <w:rsid w:val="004C4F4E"/>
    <w:rsid w:val="004D3C1C"/>
    <w:rsid w:val="004D79CF"/>
    <w:rsid w:val="004E53AE"/>
    <w:rsid w:val="004E619F"/>
    <w:rsid w:val="004F016F"/>
    <w:rsid w:val="004F0707"/>
    <w:rsid w:val="004F1116"/>
    <w:rsid w:val="005155C5"/>
    <w:rsid w:val="00516661"/>
    <w:rsid w:val="00520AB7"/>
    <w:rsid w:val="0052122D"/>
    <w:rsid w:val="00524AFF"/>
    <w:rsid w:val="0052561A"/>
    <w:rsid w:val="00527A79"/>
    <w:rsid w:val="00527C5B"/>
    <w:rsid w:val="005331E8"/>
    <w:rsid w:val="005418AF"/>
    <w:rsid w:val="00551403"/>
    <w:rsid w:val="00556240"/>
    <w:rsid w:val="00560D29"/>
    <w:rsid w:val="00570361"/>
    <w:rsid w:val="00571189"/>
    <w:rsid w:val="0057472A"/>
    <w:rsid w:val="00577A38"/>
    <w:rsid w:val="00580010"/>
    <w:rsid w:val="00592DDE"/>
    <w:rsid w:val="0059618C"/>
    <w:rsid w:val="0059726A"/>
    <w:rsid w:val="005A10E0"/>
    <w:rsid w:val="005A70DC"/>
    <w:rsid w:val="005A7D4C"/>
    <w:rsid w:val="005B365C"/>
    <w:rsid w:val="005C4229"/>
    <w:rsid w:val="005D2104"/>
    <w:rsid w:val="005D7D02"/>
    <w:rsid w:val="005E598A"/>
    <w:rsid w:val="005E71C5"/>
    <w:rsid w:val="005F20AD"/>
    <w:rsid w:val="005F5DF6"/>
    <w:rsid w:val="006019C0"/>
    <w:rsid w:val="00602348"/>
    <w:rsid w:val="00617D67"/>
    <w:rsid w:val="0063171C"/>
    <w:rsid w:val="0063270F"/>
    <w:rsid w:val="00634EF1"/>
    <w:rsid w:val="00637D64"/>
    <w:rsid w:val="00645D89"/>
    <w:rsid w:val="00647D33"/>
    <w:rsid w:val="00651B91"/>
    <w:rsid w:val="006577B7"/>
    <w:rsid w:val="00664DB9"/>
    <w:rsid w:val="006655B5"/>
    <w:rsid w:val="0068229A"/>
    <w:rsid w:val="00691BA4"/>
    <w:rsid w:val="00691C05"/>
    <w:rsid w:val="006B0D65"/>
    <w:rsid w:val="006B3E21"/>
    <w:rsid w:val="006B7649"/>
    <w:rsid w:val="006C24A0"/>
    <w:rsid w:val="006C659E"/>
    <w:rsid w:val="006C6A64"/>
    <w:rsid w:val="006E3E21"/>
    <w:rsid w:val="006E6B52"/>
    <w:rsid w:val="006F396C"/>
    <w:rsid w:val="006F677F"/>
    <w:rsid w:val="00700237"/>
    <w:rsid w:val="00701FEB"/>
    <w:rsid w:val="00702DA3"/>
    <w:rsid w:val="00704D12"/>
    <w:rsid w:val="00715F9C"/>
    <w:rsid w:val="00717D5E"/>
    <w:rsid w:val="0072205E"/>
    <w:rsid w:val="007278E2"/>
    <w:rsid w:val="007305FB"/>
    <w:rsid w:val="00740D1D"/>
    <w:rsid w:val="00744208"/>
    <w:rsid w:val="00744744"/>
    <w:rsid w:val="0074540C"/>
    <w:rsid w:val="00746FED"/>
    <w:rsid w:val="00750FCD"/>
    <w:rsid w:val="00753517"/>
    <w:rsid w:val="00755484"/>
    <w:rsid w:val="007647DD"/>
    <w:rsid w:val="00766D34"/>
    <w:rsid w:val="007673A4"/>
    <w:rsid w:val="00767BE2"/>
    <w:rsid w:val="0077379C"/>
    <w:rsid w:val="00775FC6"/>
    <w:rsid w:val="00780686"/>
    <w:rsid w:val="00780D7C"/>
    <w:rsid w:val="00787407"/>
    <w:rsid w:val="0079047E"/>
    <w:rsid w:val="00792563"/>
    <w:rsid w:val="007951E4"/>
    <w:rsid w:val="007A3C97"/>
    <w:rsid w:val="007C1A7B"/>
    <w:rsid w:val="007C2542"/>
    <w:rsid w:val="007C2C57"/>
    <w:rsid w:val="007C4247"/>
    <w:rsid w:val="007C5A79"/>
    <w:rsid w:val="007C5CFB"/>
    <w:rsid w:val="007C5FD6"/>
    <w:rsid w:val="007C6C6F"/>
    <w:rsid w:val="007D4AF2"/>
    <w:rsid w:val="007D614C"/>
    <w:rsid w:val="007E1F4E"/>
    <w:rsid w:val="007F5FC0"/>
    <w:rsid w:val="00805350"/>
    <w:rsid w:val="00813A34"/>
    <w:rsid w:val="008167B4"/>
    <w:rsid w:val="00825061"/>
    <w:rsid w:val="00826169"/>
    <w:rsid w:val="00834D63"/>
    <w:rsid w:val="0084266C"/>
    <w:rsid w:val="00860E91"/>
    <w:rsid w:val="0087058E"/>
    <w:rsid w:val="00870D9C"/>
    <w:rsid w:val="0087343B"/>
    <w:rsid w:val="00882379"/>
    <w:rsid w:val="008849BD"/>
    <w:rsid w:val="00890C82"/>
    <w:rsid w:val="00893DDC"/>
    <w:rsid w:val="008C09B3"/>
    <w:rsid w:val="008C1EE2"/>
    <w:rsid w:val="008C56AD"/>
    <w:rsid w:val="008F4C73"/>
    <w:rsid w:val="00901136"/>
    <w:rsid w:val="0091187D"/>
    <w:rsid w:val="00911FDE"/>
    <w:rsid w:val="00912E23"/>
    <w:rsid w:val="00915632"/>
    <w:rsid w:val="00920104"/>
    <w:rsid w:val="009248B3"/>
    <w:rsid w:val="00934CFC"/>
    <w:rsid w:val="00937D53"/>
    <w:rsid w:val="0094371F"/>
    <w:rsid w:val="009467D1"/>
    <w:rsid w:val="009502EE"/>
    <w:rsid w:val="00950E7B"/>
    <w:rsid w:val="00952DCF"/>
    <w:rsid w:val="00953D9C"/>
    <w:rsid w:val="00961B74"/>
    <w:rsid w:val="00974EFA"/>
    <w:rsid w:val="009776EE"/>
    <w:rsid w:val="00981943"/>
    <w:rsid w:val="00991381"/>
    <w:rsid w:val="00992874"/>
    <w:rsid w:val="0099295C"/>
    <w:rsid w:val="009A02C2"/>
    <w:rsid w:val="009A15AF"/>
    <w:rsid w:val="009A40E6"/>
    <w:rsid w:val="009C46C2"/>
    <w:rsid w:val="009C4BD8"/>
    <w:rsid w:val="009E0CE7"/>
    <w:rsid w:val="009E342A"/>
    <w:rsid w:val="009E5DB4"/>
    <w:rsid w:val="009E5EC5"/>
    <w:rsid w:val="009E6143"/>
    <w:rsid w:val="009E62AD"/>
    <w:rsid w:val="009E6E9E"/>
    <w:rsid w:val="009E7F4B"/>
    <w:rsid w:val="009F662F"/>
    <w:rsid w:val="009F66D0"/>
    <w:rsid w:val="00A038B7"/>
    <w:rsid w:val="00A06FC2"/>
    <w:rsid w:val="00A10493"/>
    <w:rsid w:val="00A14992"/>
    <w:rsid w:val="00A27773"/>
    <w:rsid w:val="00A34A72"/>
    <w:rsid w:val="00A3609A"/>
    <w:rsid w:val="00A465F4"/>
    <w:rsid w:val="00A47E10"/>
    <w:rsid w:val="00A55F4F"/>
    <w:rsid w:val="00A566A0"/>
    <w:rsid w:val="00A669D5"/>
    <w:rsid w:val="00A70ED5"/>
    <w:rsid w:val="00A7321C"/>
    <w:rsid w:val="00A755B9"/>
    <w:rsid w:val="00A75ABF"/>
    <w:rsid w:val="00A80F6B"/>
    <w:rsid w:val="00A81134"/>
    <w:rsid w:val="00A8128C"/>
    <w:rsid w:val="00A8785C"/>
    <w:rsid w:val="00A914EF"/>
    <w:rsid w:val="00A95C27"/>
    <w:rsid w:val="00A9708D"/>
    <w:rsid w:val="00AA0152"/>
    <w:rsid w:val="00AA0CF9"/>
    <w:rsid w:val="00AA1872"/>
    <w:rsid w:val="00AB082B"/>
    <w:rsid w:val="00AB1909"/>
    <w:rsid w:val="00AB5118"/>
    <w:rsid w:val="00AC4284"/>
    <w:rsid w:val="00AD0477"/>
    <w:rsid w:val="00AD74EB"/>
    <w:rsid w:val="00AE64A9"/>
    <w:rsid w:val="00B029F6"/>
    <w:rsid w:val="00B06B9A"/>
    <w:rsid w:val="00B07217"/>
    <w:rsid w:val="00B072BB"/>
    <w:rsid w:val="00B10C01"/>
    <w:rsid w:val="00B13AC7"/>
    <w:rsid w:val="00B220A6"/>
    <w:rsid w:val="00B2358F"/>
    <w:rsid w:val="00B25659"/>
    <w:rsid w:val="00B31360"/>
    <w:rsid w:val="00B3429F"/>
    <w:rsid w:val="00B452F5"/>
    <w:rsid w:val="00B5303C"/>
    <w:rsid w:val="00B53A49"/>
    <w:rsid w:val="00B54CA8"/>
    <w:rsid w:val="00B555DD"/>
    <w:rsid w:val="00B561E0"/>
    <w:rsid w:val="00B61FF2"/>
    <w:rsid w:val="00B72EDE"/>
    <w:rsid w:val="00BA4700"/>
    <w:rsid w:val="00BA62DE"/>
    <w:rsid w:val="00BB06C7"/>
    <w:rsid w:val="00BB79B2"/>
    <w:rsid w:val="00BC7069"/>
    <w:rsid w:val="00BD088D"/>
    <w:rsid w:val="00BD7603"/>
    <w:rsid w:val="00BE1736"/>
    <w:rsid w:val="00BE190B"/>
    <w:rsid w:val="00BE7B60"/>
    <w:rsid w:val="00BF0E1F"/>
    <w:rsid w:val="00BF2941"/>
    <w:rsid w:val="00BF7874"/>
    <w:rsid w:val="00C11D33"/>
    <w:rsid w:val="00C12198"/>
    <w:rsid w:val="00C164B0"/>
    <w:rsid w:val="00C16C20"/>
    <w:rsid w:val="00C244FA"/>
    <w:rsid w:val="00C35301"/>
    <w:rsid w:val="00C35AF4"/>
    <w:rsid w:val="00C40F7F"/>
    <w:rsid w:val="00C45274"/>
    <w:rsid w:val="00C545C3"/>
    <w:rsid w:val="00C56051"/>
    <w:rsid w:val="00C61E7A"/>
    <w:rsid w:val="00C71EF8"/>
    <w:rsid w:val="00C80D75"/>
    <w:rsid w:val="00C81D5E"/>
    <w:rsid w:val="00C87C70"/>
    <w:rsid w:val="00C9280E"/>
    <w:rsid w:val="00CA2D5C"/>
    <w:rsid w:val="00CA32DA"/>
    <w:rsid w:val="00CB3FEE"/>
    <w:rsid w:val="00CB491A"/>
    <w:rsid w:val="00CB49F5"/>
    <w:rsid w:val="00CC1B10"/>
    <w:rsid w:val="00CC4D8E"/>
    <w:rsid w:val="00CC51BB"/>
    <w:rsid w:val="00CD19C1"/>
    <w:rsid w:val="00CD66D9"/>
    <w:rsid w:val="00CE23A3"/>
    <w:rsid w:val="00CE2BD7"/>
    <w:rsid w:val="00CE4545"/>
    <w:rsid w:val="00CE6660"/>
    <w:rsid w:val="00CE73E6"/>
    <w:rsid w:val="00CF0135"/>
    <w:rsid w:val="00CF12A9"/>
    <w:rsid w:val="00CF2AB5"/>
    <w:rsid w:val="00CF2FFA"/>
    <w:rsid w:val="00D05F6A"/>
    <w:rsid w:val="00D10BA3"/>
    <w:rsid w:val="00D271BF"/>
    <w:rsid w:val="00D27767"/>
    <w:rsid w:val="00D36A5C"/>
    <w:rsid w:val="00D406F3"/>
    <w:rsid w:val="00D44787"/>
    <w:rsid w:val="00D5724D"/>
    <w:rsid w:val="00D61AE5"/>
    <w:rsid w:val="00D633A8"/>
    <w:rsid w:val="00D6555A"/>
    <w:rsid w:val="00D75DDC"/>
    <w:rsid w:val="00D855A7"/>
    <w:rsid w:val="00D91C59"/>
    <w:rsid w:val="00D91DC8"/>
    <w:rsid w:val="00D937D7"/>
    <w:rsid w:val="00D97190"/>
    <w:rsid w:val="00DA264A"/>
    <w:rsid w:val="00DA60BE"/>
    <w:rsid w:val="00DA6DE8"/>
    <w:rsid w:val="00DA7192"/>
    <w:rsid w:val="00DB4806"/>
    <w:rsid w:val="00DC3426"/>
    <w:rsid w:val="00DD5541"/>
    <w:rsid w:val="00DD5A88"/>
    <w:rsid w:val="00DD6AF5"/>
    <w:rsid w:val="00DE4581"/>
    <w:rsid w:val="00DE68CF"/>
    <w:rsid w:val="00DF0545"/>
    <w:rsid w:val="00E02357"/>
    <w:rsid w:val="00E02A82"/>
    <w:rsid w:val="00E06DAB"/>
    <w:rsid w:val="00E205B3"/>
    <w:rsid w:val="00E2441C"/>
    <w:rsid w:val="00E259B0"/>
    <w:rsid w:val="00E259B8"/>
    <w:rsid w:val="00E32130"/>
    <w:rsid w:val="00E33D8D"/>
    <w:rsid w:val="00E366CD"/>
    <w:rsid w:val="00E500C7"/>
    <w:rsid w:val="00E53A54"/>
    <w:rsid w:val="00E53BE0"/>
    <w:rsid w:val="00E55E2B"/>
    <w:rsid w:val="00E633AD"/>
    <w:rsid w:val="00E6510E"/>
    <w:rsid w:val="00E83375"/>
    <w:rsid w:val="00E843FC"/>
    <w:rsid w:val="00E86CEA"/>
    <w:rsid w:val="00E87B5E"/>
    <w:rsid w:val="00E90DF4"/>
    <w:rsid w:val="00E9499D"/>
    <w:rsid w:val="00E96C5C"/>
    <w:rsid w:val="00E97831"/>
    <w:rsid w:val="00EB0B2C"/>
    <w:rsid w:val="00EB35C7"/>
    <w:rsid w:val="00EB54C3"/>
    <w:rsid w:val="00EC2CA7"/>
    <w:rsid w:val="00EC3084"/>
    <w:rsid w:val="00EC3632"/>
    <w:rsid w:val="00EC6CD6"/>
    <w:rsid w:val="00EC7532"/>
    <w:rsid w:val="00ED3A54"/>
    <w:rsid w:val="00ED42CF"/>
    <w:rsid w:val="00ED57BE"/>
    <w:rsid w:val="00EE0317"/>
    <w:rsid w:val="00EE28AD"/>
    <w:rsid w:val="00EF0229"/>
    <w:rsid w:val="00EF69DA"/>
    <w:rsid w:val="00F05103"/>
    <w:rsid w:val="00F14633"/>
    <w:rsid w:val="00F1694B"/>
    <w:rsid w:val="00F22E21"/>
    <w:rsid w:val="00F24A56"/>
    <w:rsid w:val="00F2773D"/>
    <w:rsid w:val="00F43A92"/>
    <w:rsid w:val="00F47FB0"/>
    <w:rsid w:val="00F52F3D"/>
    <w:rsid w:val="00F57B03"/>
    <w:rsid w:val="00F65950"/>
    <w:rsid w:val="00F7181D"/>
    <w:rsid w:val="00F76325"/>
    <w:rsid w:val="00F7690E"/>
    <w:rsid w:val="00F85646"/>
    <w:rsid w:val="00F9116D"/>
    <w:rsid w:val="00F92927"/>
    <w:rsid w:val="00F953A4"/>
    <w:rsid w:val="00F95910"/>
    <w:rsid w:val="00FA326E"/>
    <w:rsid w:val="00FA5FA3"/>
    <w:rsid w:val="00FA7DC9"/>
    <w:rsid w:val="00FB4386"/>
    <w:rsid w:val="00FB4A2E"/>
    <w:rsid w:val="00FB7B4B"/>
    <w:rsid w:val="00FC0386"/>
    <w:rsid w:val="00FC11AD"/>
    <w:rsid w:val="00FC26B9"/>
    <w:rsid w:val="00FC3420"/>
    <w:rsid w:val="00FC568B"/>
    <w:rsid w:val="00FC601B"/>
    <w:rsid w:val="00FC774D"/>
    <w:rsid w:val="00FD3746"/>
    <w:rsid w:val="00FE348E"/>
    <w:rsid w:val="00FE4EBB"/>
    <w:rsid w:val="00FE65B9"/>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1"/>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459808082">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cao.dom.sc.gov.br/2022/07/1657642854_edicao_3913_assinada.pdf" TargetMode="External"/><Relationship Id="rId3" Type="http://schemas.openxmlformats.org/officeDocument/2006/relationships/settings" Target="settings.xml"/><Relationship Id="rId7" Type="http://schemas.openxmlformats.org/officeDocument/2006/relationships/hyperlink" Target="https://edicao.dom.sc.gov.br/2022/07/1657642854_edicao_3913_assinad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timbrada normal.dot</Template>
  <TotalTime>235</TotalTime>
  <Pages>2</Pages>
  <Words>647</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Cliente</cp:lastModifiedBy>
  <cp:revision>4</cp:revision>
  <cp:lastPrinted>2022-06-27T10:57:00Z</cp:lastPrinted>
  <dcterms:created xsi:type="dcterms:W3CDTF">2022-07-13T19:27:00Z</dcterms:created>
  <dcterms:modified xsi:type="dcterms:W3CDTF">2022-07-15T17:55:00Z</dcterms:modified>
</cp:coreProperties>
</file>