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B2BF6" w14:textId="77777777" w:rsidR="00E03134" w:rsidRPr="00200B87" w:rsidRDefault="00E03134" w:rsidP="00E03134">
      <w:pPr>
        <w:keepNext/>
        <w:tabs>
          <w:tab w:val="left" w:pos="6660"/>
        </w:tabs>
        <w:spacing w:line="360" w:lineRule="auto"/>
        <w:jc w:val="center"/>
        <w:outlineLvl w:val="6"/>
        <w:rPr>
          <w:b/>
          <w:sz w:val="22"/>
          <w:szCs w:val="22"/>
        </w:rPr>
      </w:pPr>
    </w:p>
    <w:p w14:paraId="69123FBA" w14:textId="4D2F7951" w:rsidR="00E03134" w:rsidRPr="006130FE" w:rsidRDefault="00E03134" w:rsidP="00E03134">
      <w:pPr>
        <w:keepNext/>
        <w:tabs>
          <w:tab w:val="left" w:pos="6660"/>
        </w:tabs>
        <w:spacing w:line="360" w:lineRule="auto"/>
        <w:jc w:val="center"/>
        <w:outlineLvl w:val="6"/>
        <w:rPr>
          <w:b/>
        </w:rPr>
      </w:pPr>
      <w:r w:rsidRPr="006130FE">
        <w:rPr>
          <w:b/>
        </w:rPr>
        <w:t xml:space="preserve">PROJETO DE LEI COMPLEMENTAR Nº </w:t>
      </w:r>
      <w:r w:rsidRPr="006130FE">
        <w:rPr>
          <w:b/>
        </w:rPr>
        <w:softHyphen/>
      </w:r>
      <w:r w:rsidRPr="006130FE">
        <w:rPr>
          <w:b/>
        </w:rPr>
        <w:softHyphen/>
      </w:r>
      <w:r w:rsidRPr="006130FE">
        <w:rPr>
          <w:b/>
        </w:rPr>
        <w:softHyphen/>
        <w:t>____/202</w:t>
      </w:r>
      <w:r w:rsidR="002E6CE8" w:rsidRPr="006130FE">
        <w:rPr>
          <w:b/>
        </w:rPr>
        <w:t>4</w:t>
      </w:r>
    </w:p>
    <w:p w14:paraId="7C23A7B8" w14:textId="77777777" w:rsidR="00E03134" w:rsidRPr="006130FE" w:rsidRDefault="00E03134" w:rsidP="00E03134">
      <w:pPr>
        <w:keepNext/>
        <w:tabs>
          <w:tab w:val="left" w:pos="6660"/>
        </w:tabs>
        <w:spacing w:line="360" w:lineRule="auto"/>
        <w:jc w:val="center"/>
        <w:outlineLvl w:val="6"/>
        <w:rPr>
          <w:b/>
          <w:sz w:val="22"/>
          <w:szCs w:val="22"/>
        </w:rPr>
      </w:pPr>
      <w:r w:rsidRPr="006130FE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2D903" wp14:editId="232920C4">
                <wp:simplePos x="0" y="0"/>
                <wp:positionH relativeFrom="margin">
                  <wp:posOffset>1695450</wp:posOffset>
                </wp:positionH>
                <wp:positionV relativeFrom="paragraph">
                  <wp:posOffset>26670</wp:posOffset>
                </wp:positionV>
                <wp:extent cx="4572000" cy="1365250"/>
                <wp:effectExtent l="0" t="0" r="19050" b="2540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36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79D9B67F" w14:textId="18ECAC44" w:rsidR="00E03134" w:rsidRPr="00A00CE0" w:rsidRDefault="00E03134" w:rsidP="00E03134">
                            <w:pPr>
                              <w:pStyle w:val="Primeirorecuodecorpodetexto"/>
                              <w:ind w:firstLine="0"/>
                              <w:jc w:val="both"/>
                              <w:rPr>
                                <w:b/>
                              </w:rPr>
                            </w:pPr>
                            <w:r w:rsidRPr="00BF1EA6">
                              <w:rPr>
                                <w:b/>
                              </w:rPr>
                              <w:t xml:space="preserve">ALTERA DISPOSITIVO NA LEI COMPLEMENTAR Nº </w:t>
                            </w:r>
                            <w:r w:rsidR="002E6CE8" w:rsidRPr="00BF1EA6">
                              <w:rPr>
                                <w:b/>
                              </w:rPr>
                              <w:t>103</w:t>
                            </w:r>
                            <w:r w:rsidRPr="00BF1EA6">
                              <w:rPr>
                                <w:b/>
                              </w:rPr>
                              <w:t>/20</w:t>
                            </w:r>
                            <w:r w:rsidR="002E6CE8" w:rsidRPr="00BF1EA6">
                              <w:rPr>
                                <w:b/>
                              </w:rPr>
                              <w:t>21</w:t>
                            </w:r>
                            <w:r w:rsidRPr="00BF1EA6">
                              <w:rPr>
                                <w:b/>
                              </w:rPr>
                              <w:t xml:space="preserve">, QUE </w:t>
                            </w:r>
                            <w:bookmarkStart w:id="0" w:name="_Hlk79506701"/>
                            <w:bookmarkStart w:id="1" w:name="_Hlk89848869"/>
                            <w:r w:rsidR="00BF1EA6" w:rsidRPr="00BF1EA6">
                              <w:rPr>
                                <w:b/>
                                <w:lang w:eastAsia="en-US"/>
                              </w:rPr>
                              <w:t xml:space="preserve">INSTITUI PROGRAMA DE INCENTIVO PARA PRÁTICAS DE ARMAZENAMENTO DE ÁGUA PLUVIAL, DE GERAÇÃO DE ENERGIAS RENOVÁVEIS, DE ECONOMIA DE ENERGIA ELÉTRICA, DE AGRICULTURA URBANA, DE COMPOSTAGEM E OUTROS - DENOMINADO </w:t>
                            </w:r>
                            <w:r w:rsidR="00BF1EA6" w:rsidRPr="00BF1EA6">
                              <w:rPr>
                                <w:b/>
                                <w:i/>
                                <w:lang w:eastAsia="en-US"/>
                              </w:rPr>
                              <w:t>PROGRAMA IPTU VERDE</w:t>
                            </w:r>
                            <w:bookmarkEnd w:id="0"/>
                            <w:bookmarkEnd w:id="1"/>
                            <w:r w:rsidR="00490885">
                              <w:rPr>
                                <w:b/>
                                <w:i/>
                                <w:lang w:eastAsia="en-US"/>
                              </w:rPr>
                              <w:t xml:space="preserve"> </w:t>
                            </w:r>
                            <w:r w:rsidR="00490885" w:rsidRPr="00490885">
                              <w:rPr>
                                <w:b/>
                                <w:iCs/>
                                <w:lang w:eastAsia="en-US"/>
                              </w:rPr>
                              <w:t>E DA OUTRAS PROVIDÊNCIAS</w:t>
                            </w:r>
                            <w:r w:rsidR="00490885">
                              <w:rPr>
                                <w:b/>
                                <w:i/>
                                <w:lang w:eastAsia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2D903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33.5pt;margin-top:2.1pt;width:5in;height:10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" fillcolor="window" strokecolor="window" strokeweight=".5pt">
                <v:textbox>
                  <w:txbxContent>
                    <w:p w14:paraId="79D9B67F" w14:textId="18ECAC44" w:rsidR="00E03134" w:rsidRPr="00A00CE0" w:rsidRDefault="00E03134" w:rsidP="00E03134">
                      <w:pPr>
                        <w:pStyle w:val="Primeirorecuodecorpodetexto"/>
                        <w:ind w:firstLine="0"/>
                        <w:jc w:val="both"/>
                        <w:rPr>
                          <w:b/>
                        </w:rPr>
                      </w:pPr>
                      <w:r w:rsidRPr="00BF1EA6">
                        <w:rPr>
                          <w:b/>
                        </w:rPr>
                        <w:t xml:space="preserve">ALTERA DISPOSITIVO NA LEI COMPLEMENTAR Nº </w:t>
                      </w:r>
                      <w:r w:rsidR="002E6CE8" w:rsidRPr="00BF1EA6">
                        <w:rPr>
                          <w:b/>
                        </w:rPr>
                        <w:t>103</w:t>
                      </w:r>
                      <w:r w:rsidRPr="00BF1EA6">
                        <w:rPr>
                          <w:b/>
                        </w:rPr>
                        <w:t>/20</w:t>
                      </w:r>
                      <w:r w:rsidR="002E6CE8" w:rsidRPr="00BF1EA6">
                        <w:rPr>
                          <w:b/>
                        </w:rPr>
                        <w:t>21</w:t>
                      </w:r>
                      <w:r w:rsidRPr="00BF1EA6">
                        <w:rPr>
                          <w:b/>
                        </w:rPr>
                        <w:t xml:space="preserve">, QUE </w:t>
                      </w:r>
                      <w:bookmarkStart w:id="2" w:name="_Hlk79506701"/>
                      <w:bookmarkStart w:id="3" w:name="_Hlk89848869"/>
                      <w:r w:rsidR="00BF1EA6" w:rsidRPr="00BF1EA6">
                        <w:rPr>
                          <w:b/>
                          <w:lang w:eastAsia="en-US"/>
                        </w:rPr>
                        <w:t xml:space="preserve">INSTITUI PROGRAMA DE INCENTIVO PARA PRÁTICAS DE ARMAZENAMENTO DE ÁGUA PLUVIAL, DE GERAÇÃO DE ENERGIAS RENOVÁVEIS, DE ECONOMIA DE ENERGIA ELÉTRICA, DE AGRICULTURA URBANA, DE COMPOSTAGEM E OUTROS - DENOMINADO </w:t>
                      </w:r>
                      <w:r w:rsidR="00BF1EA6" w:rsidRPr="00BF1EA6">
                        <w:rPr>
                          <w:b/>
                          <w:i/>
                          <w:lang w:eastAsia="en-US"/>
                        </w:rPr>
                        <w:t>PROGRAMA IPTU VERDE</w:t>
                      </w:r>
                      <w:bookmarkEnd w:id="2"/>
                      <w:bookmarkEnd w:id="3"/>
                      <w:r w:rsidR="00490885">
                        <w:rPr>
                          <w:b/>
                          <w:i/>
                          <w:lang w:eastAsia="en-US"/>
                        </w:rPr>
                        <w:t xml:space="preserve"> </w:t>
                      </w:r>
                      <w:r w:rsidR="00490885" w:rsidRPr="00490885">
                        <w:rPr>
                          <w:b/>
                          <w:iCs/>
                          <w:lang w:eastAsia="en-US"/>
                        </w:rPr>
                        <w:t>E DA OUTRAS PROVIDÊNCIAS</w:t>
                      </w:r>
                      <w:r w:rsidR="00490885">
                        <w:rPr>
                          <w:b/>
                          <w:i/>
                          <w:lang w:eastAsia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E64649" w14:textId="77777777" w:rsidR="00E03134" w:rsidRPr="006130FE" w:rsidRDefault="00E03134" w:rsidP="00E03134">
      <w:pPr>
        <w:ind w:left="2832"/>
        <w:jc w:val="both"/>
        <w:rPr>
          <w:b/>
          <w:bCs/>
          <w:sz w:val="22"/>
          <w:szCs w:val="22"/>
        </w:rPr>
      </w:pPr>
    </w:p>
    <w:p w14:paraId="632355E1" w14:textId="77777777" w:rsidR="00E03134" w:rsidRPr="006130FE" w:rsidRDefault="00E03134" w:rsidP="00E03134">
      <w:pPr>
        <w:pStyle w:val="Primeirorecuodecorpodetexto"/>
        <w:jc w:val="both"/>
        <w:rPr>
          <w:rFonts w:ascii="Garamond" w:hAnsi="Garamond"/>
          <w:b/>
          <w:sz w:val="22"/>
          <w:szCs w:val="22"/>
        </w:rPr>
      </w:pPr>
      <w:r w:rsidRPr="006130FE">
        <w:rPr>
          <w:b/>
          <w:bCs/>
          <w:sz w:val="22"/>
          <w:szCs w:val="22"/>
        </w:rPr>
        <w:t xml:space="preserve"> </w:t>
      </w:r>
    </w:p>
    <w:p w14:paraId="5DA28036" w14:textId="77777777" w:rsidR="00E03134" w:rsidRPr="006130FE" w:rsidRDefault="00E03134" w:rsidP="00E03134">
      <w:pPr>
        <w:shd w:val="clear" w:color="auto" w:fill="FFFFFF"/>
        <w:ind w:left="1985"/>
        <w:jc w:val="both"/>
        <w:rPr>
          <w:color w:val="222222"/>
          <w:sz w:val="22"/>
          <w:szCs w:val="22"/>
        </w:rPr>
      </w:pPr>
      <w:r w:rsidRPr="006130FE">
        <w:rPr>
          <w:b/>
          <w:bCs/>
          <w:sz w:val="22"/>
          <w:szCs w:val="22"/>
        </w:rPr>
        <w:t> </w:t>
      </w:r>
    </w:p>
    <w:p w14:paraId="3E1D91E7" w14:textId="77777777" w:rsidR="00E03134" w:rsidRPr="006130FE" w:rsidRDefault="00E03134" w:rsidP="00E03134">
      <w:pPr>
        <w:shd w:val="clear" w:color="auto" w:fill="FFFFFF"/>
        <w:jc w:val="both"/>
        <w:rPr>
          <w:bCs/>
        </w:rPr>
      </w:pPr>
    </w:p>
    <w:p w14:paraId="3225A460" w14:textId="77777777" w:rsidR="00BF1EA6" w:rsidRPr="006130FE" w:rsidRDefault="00BF1EA6" w:rsidP="00E03134">
      <w:pPr>
        <w:shd w:val="clear" w:color="auto" w:fill="FFFFFF"/>
        <w:ind w:firstLine="708"/>
        <w:jc w:val="both"/>
        <w:rPr>
          <w:bCs/>
        </w:rPr>
      </w:pPr>
    </w:p>
    <w:p w14:paraId="026087A2" w14:textId="77777777" w:rsidR="00BF1EA6" w:rsidRPr="006130FE" w:rsidRDefault="00BF1EA6" w:rsidP="00E03134">
      <w:pPr>
        <w:shd w:val="clear" w:color="auto" w:fill="FFFFFF"/>
        <w:ind w:firstLine="708"/>
        <w:jc w:val="both"/>
        <w:rPr>
          <w:bCs/>
        </w:rPr>
      </w:pPr>
    </w:p>
    <w:p w14:paraId="1DDCB320" w14:textId="77777777" w:rsidR="00BF1EA6" w:rsidRPr="006130FE" w:rsidRDefault="00BF1EA6" w:rsidP="00E03134">
      <w:pPr>
        <w:shd w:val="clear" w:color="auto" w:fill="FFFFFF"/>
        <w:ind w:firstLine="708"/>
        <w:jc w:val="both"/>
        <w:rPr>
          <w:bCs/>
        </w:rPr>
      </w:pPr>
    </w:p>
    <w:p w14:paraId="7B6D05D1" w14:textId="77777777" w:rsidR="00BF1EA6" w:rsidRPr="006130FE" w:rsidRDefault="00BF1EA6" w:rsidP="00E03134">
      <w:pPr>
        <w:shd w:val="clear" w:color="auto" w:fill="FFFFFF"/>
        <w:ind w:firstLine="708"/>
        <w:jc w:val="both"/>
        <w:rPr>
          <w:bCs/>
        </w:rPr>
      </w:pPr>
    </w:p>
    <w:p w14:paraId="0F730F2E" w14:textId="36D0983C" w:rsidR="00E03134" w:rsidRPr="006130FE" w:rsidRDefault="00E03134" w:rsidP="00E03134">
      <w:pPr>
        <w:shd w:val="clear" w:color="auto" w:fill="FFFFFF"/>
        <w:ind w:firstLine="708"/>
        <w:jc w:val="both"/>
      </w:pPr>
      <w:r w:rsidRPr="006130FE">
        <w:rPr>
          <w:bCs/>
        </w:rPr>
        <w:t>O P</w:t>
      </w:r>
      <w:r w:rsidRPr="006130FE">
        <w:t>refeito Municipal de Anchieta, Estado de Santa Catarina:</w:t>
      </w:r>
    </w:p>
    <w:p w14:paraId="4C1A1D65" w14:textId="77777777" w:rsidR="00E03134" w:rsidRPr="006130FE" w:rsidRDefault="00E03134" w:rsidP="00E03134">
      <w:pPr>
        <w:shd w:val="clear" w:color="auto" w:fill="FFFFFF"/>
        <w:ind w:firstLine="708"/>
        <w:jc w:val="both"/>
      </w:pPr>
      <w:r w:rsidRPr="006130FE">
        <w:rPr>
          <w:bCs/>
        </w:rPr>
        <w:t>Faço Saber que a Câmara Municipal aprovou e eu sanciono a seguinte a Lei Complementar:</w:t>
      </w:r>
    </w:p>
    <w:p w14:paraId="20E682AF" w14:textId="77777777" w:rsidR="00E03134" w:rsidRPr="006130FE" w:rsidRDefault="00E03134" w:rsidP="00E03134">
      <w:pPr>
        <w:shd w:val="clear" w:color="auto" w:fill="FFFFFF"/>
        <w:jc w:val="both"/>
      </w:pPr>
    </w:p>
    <w:p w14:paraId="463048FE" w14:textId="22CFDC8E" w:rsidR="00E03134" w:rsidRPr="006130FE" w:rsidRDefault="00E03134" w:rsidP="00E03134">
      <w:pPr>
        <w:ind w:firstLine="708"/>
        <w:jc w:val="both"/>
      </w:pPr>
      <w:r w:rsidRPr="006130FE">
        <w:rPr>
          <w:b/>
          <w:bCs/>
        </w:rPr>
        <w:t>Art. 1º</w:t>
      </w:r>
      <w:r w:rsidRPr="006130FE">
        <w:t xml:space="preserve"> Fica alterado o </w:t>
      </w:r>
      <w:r w:rsidR="006D4CC3" w:rsidRPr="006130FE">
        <w:t xml:space="preserve">parágrafo III, do </w:t>
      </w:r>
      <w:r w:rsidRPr="006130FE">
        <w:t xml:space="preserve">Artigo </w:t>
      </w:r>
      <w:r w:rsidR="002E6CE8" w:rsidRPr="006130FE">
        <w:t>9</w:t>
      </w:r>
      <w:r w:rsidRPr="006130FE">
        <w:t>º</w:t>
      </w:r>
      <w:r w:rsidR="006D4CC3" w:rsidRPr="006130FE">
        <w:t xml:space="preserve"> e o artigo 10</w:t>
      </w:r>
      <w:r w:rsidRPr="006130FE">
        <w:t xml:space="preserve">, da Lei Complementar nº </w:t>
      </w:r>
      <w:r w:rsidR="00572AD6" w:rsidRPr="006130FE">
        <w:t>103/</w:t>
      </w:r>
      <w:r w:rsidRPr="006130FE">
        <w:t>20</w:t>
      </w:r>
      <w:r w:rsidR="00572AD6" w:rsidRPr="006130FE">
        <w:t>21</w:t>
      </w:r>
      <w:r w:rsidRPr="006130FE">
        <w:t xml:space="preserve">, de </w:t>
      </w:r>
      <w:r w:rsidR="00572AD6" w:rsidRPr="006130FE">
        <w:t>21 de dezembro</w:t>
      </w:r>
      <w:r w:rsidRPr="006130FE">
        <w:t xml:space="preserve"> de 20</w:t>
      </w:r>
      <w:r w:rsidR="00572AD6" w:rsidRPr="006130FE">
        <w:t>21</w:t>
      </w:r>
      <w:r w:rsidRPr="006130FE">
        <w:t>, que passa a vigorar com a seguinte redação:</w:t>
      </w:r>
    </w:p>
    <w:p w14:paraId="4A968A14" w14:textId="77777777" w:rsidR="00EF00DA" w:rsidRPr="006130FE" w:rsidRDefault="00EF00DA" w:rsidP="00E03134">
      <w:pPr>
        <w:ind w:firstLine="708"/>
        <w:jc w:val="both"/>
      </w:pPr>
    </w:p>
    <w:p w14:paraId="0417B2BB" w14:textId="1B4CE9C3" w:rsidR="006D4CC3" w:rsidRPr="006130FE" w:rsidRDefault="006D4CC3" w:rsidP="006D4CC3">
      <w:pPr>
        <w:tabs>
          <w:tab w:val="left" w:pos="1080"/>
        </w:tabs>
        <w:ind w:left="284"/>
        <w:jc w:val="both"/>
        <w:rPr>
          <w:bCs/>
          <w:i/>
          <w:iCs/>
        </w:rPr>
      </w:pPr>
      <w:r w:rsidRPr="006130FE">
        <w:rPr>
          <w:b/>
          <w:bCs/>
          <w:i/>
          <w:iCs/>
        </w:rPr>
        <w:tab/>
        <w:t>Art. 9º</w:t>
      </w:r>
      <w:r w:rsidRPr="006130FE">
        <w:rPr>
          <w:bCs/>
          <w:i/>
          <w:iCs/>
        </w:rPr>
        <w:t>. O procedimento para requerimento, análise e deferimento do pleito de concessão de desconto, previsto nos artigos 2º e 4º deverá seguir os seguintes trâmites:</w:t>
      </w:r>
    </w:p>
    <w:p w14:paraId="06687012" w14:textId="37FC75E8" w:rsidR="006D4CC3" w:rsidRPr="006130FE" w:rsidRDefault="006D4CC3" w:rsidP="006D4CC3">
      <w:pPr>
        <w:tabs>
          <w:tab w:val="left" w:pos="1080"/>
        </w:tabs>
        <w:ind w:left="284"/>
        <w:jc w:val="both"/>
        <w:rPr>
          <w:bCs/>
          <w:i/>
          <w:iCs/>
        </w:rPr>
      </w:pPr>
      <w:r w:rsidRPr="006130FE">
        <w:rPr>
          <w:b/>
          <w:bCs/>
          <w:i/>
          <w:iCs/>
        </w:rPr>
        <w:t>......</w:t>
      </w:r>
    </w:p>
    <w:p w14:paraId="6FA022D3" w14:textId="06DC41C2" w:rsidR="006D4CC3" w:rsidRPr="006130FE" w:rsidRDefault="006D4CC3" w:rsidP="006D4CC3">
      <w:pPr>
        <w:tabs>
          <w:tab w:val="left" w:pos="1080"/>
        </w:tabs>
        <w:ind w:left="284"/>
        <w:jc w:val="both"/>
        <w:rPr>
          <w:bCs/>
          <w:i/>
          <w:iCs/>
        </w:rPr>
      </w:pPr>
      <w:r w:rsidRPr="006130FE">
        <w:rPr>
          <w:b/>
          <w:bCs/>
          <w:i/>
          <w:iCs/>
        </w:rPr>
        <w:t>III</w:t>
      </w:r>
      <w:r w:rsidRPr="006130FE">
        <w:rPr>
          <w:bCs/>
          <w:i/>
          <w:iCs/>
        </w:rPr>
        <w:t xml:space="preserve"> - O requerimento do benefício deverá ser remetido ao setor de Tributos do Poder Executivo Municipal, entre os meses de novembro </w:t>
      </w:r>
      <w:r w:rsidR="00E65141" w:rsidRPr="006130FE">
        <w:rPr>
          <w:bCs/>
          <w:i/>
          <w:iCs/>
        </w:rPr>
        <w:t xml:space="preserve">e </w:t>
      </w:r>
      <w:r w:rsidR="009354EC" w:rsidRPr="006130FE">
        <w:rPr>
          <w:bCs/>
          <w:i/>
          <w:iCs/>
        </w:rPr>
        <w:t>dezembro</w:t>
      </w:r>
      <w:r w:rsidRPr="006130FE">
        <w:rPr>
          <w:bCs/>
          <w:i/>
          <w:iCs/>
        </w:rPr>
        <w:t xml:space="preserve"> do ano que antecede o benefício pretendido;</w:t>
      </w:r>
    </w:p>
    <w:p w14:paraId="456D14CF" w14:textId="77777777" w:rsidR="00E03134" w:rsidRPr="006130FE" w:rsidRDefault="00E03134" w:rsidP="00E03134">
      <w:pPr>
        <w:tabs>
          <w:tab w:val="left" w:pos="1080"/>
        </w:tabs>
        <w:ind w:left="284"/>
        <w:jc w:val="both"/>
        <w:rPr>
          <w:rFonts w:ascii="Garamond" w:hAnsi="Garamond"/>
          <w:bCs/>
          <w:i/>
          <w:iCs/>
        </w:rPr>
      </w:pPr>
    </w:p>
    <w:p w14:paraId="59B76B90" w14:textId="2FF4C1B8" w:rsidR="006D4CC3" w:rsidRPr="006130FE" w:rsidRDefault="006D4CC3" w:rsidP="000C75D1">
      <w:pPr>
        <w:spacing w:line="276" w:lineRule="auto"/>
        <w:ind w:left="284" w:right="108" w:firstLine="708"/>
        <w:jc w:val="both"/>
        <w:rPr>
          <w:bCs/>
          <w:i/>
          <w:iCs/>
          <w:lang w:eastAsia="en-US"/>
        </w:rPr>
      </w:pPr>
      <w:r w:rsidRPr="006130FE">
        <w:rPr>
          <w:b/>
          <w:i/>
          <w:iCs/>
          <w:lang w:eastAsia="en-US"/>
        </w:rPr>
        <w:t xml:space="preserve">Art. 10º. </w:t>
      </w:r>
      <w:r w:rsidRPr="006130FE">
        <w:rPr>
          <w:bCs/>
          <w:i/>
          <w:iCs/>
          <w:lang w:eastAsia="en-US"/>
        </w:rPr>
        <w:t xml:space="preserve">A lista dos benefícios tributários concedidos e seus respectivos beneficiários deverá ser publicada </w:t>
      </w:r>
      <w:r w:rsidR="00BF1EA6" w:rsidRPr="006130FE">
        <w:rPr>
          <w:bCs/>
          <w:i/>
          <w:iCs/>
          <w:lang w:eastAsia="en-US"/>
        </w:rPr>
        <w:t>até</w:t>
      </w:r>
      <w:r w:rsidR="00E65141" w:rsidRPr="006130FE">
        <w:rPr>
          <w:bCs/>
          <w:i/>
          <w:iCs/>
          <w:lang w:eastAsia="en-US"/>
        </w:rPr>
        <w:t xml:space="preserve"> o</w:t>
      </w:r>
      <w:r w:rsidRPr="006130FE">
        <w:rPr>
          <w:bCs/>
          <w:i/>
          <w:iCs/>
          <w:lang w:eastAsia="en-US"/>
        </w:rPr>
        <w:t xml:space="preserve"> mês de </w:t>
      </w:r>
      <w:r w:rsidR="00BF1EA6" w:rsidRPr="006130FE">
        <w:rPr>
          <w:bCs/>
          <w:i/>
          <w:iCs/>
          <w:lang w:eastAsia="en-US"/>
        </w:rPr>
        <w:t>fevereiro do ano subsequente</w:t>
      </w:r>
      <w:r w:rsidRPr="006130FE">
        <w:rPr>
          <w:bCs/>
          <w:i/>
          <w:iCs/>
          <w:lang w:eastAsia="en-US"/>
        </w:rPr>
        <w:t xml:space="preserve"> no sítio da Prefeitura Municipal de Anchieta.</w:t>
      </w:r>
    </w:p>
    <w:p w14:paraId="451614B4" w14:textId="77777777" w:rsidR="00E03134" w:rsidRPr="006130FE" w:rsidRDefault="00E03134" w:rsidP="00E03134">
      <w:pPr>
        <w:shd w:val="clear" w:color="auto" w:fill="FFFFFF"/>
        <w:ind w:right="-1" w:firstLine="708"/>
        <w:jc w:val="both"/>
        <w:rPr>
          <w:b/>
          <w:bCs/>
          <w:i/>
          <w:iCs/>
        </w:rPr>
      </w:pPr>
    </w:p>
    <w:p w14:paraId="76402FE2" w14:textId="53481682" w:rsidR="00E03134" w:rsidRPr="006130FE" w:rsidRDefault="00E03134" w:rsidP="00E03134">
      <w:pPr>
        <w:shd w:val="clear" w:color="auto" w:fill="FFFFFF"/>
        <w:ind w:right="-1" w:firstLine="708"/>
        <w:jc w:val="both"/>
      </w:pPr>
      <w:r w:rsidRPr="006130FE">
        <w:rPr>
          <w:rFonts w:eastAsia="Calibri"/>
          <w:b/>
          <w:bCs/>
          <w:lang w:eastAsia="en-US"/>
        </w:rPr>
        <w:t>Art. 2º</w:t>
      </w:r>
      <w:r w:rsidRPr="006130FE">
        <w:rPr>
          <w:rFonts w:eastAsia="Calibri"/>
          <w:lang w:eastAsia="en-US"/>
        </w:rPr>
        <w:t xml:space="preserve"> Esta lei entra em vigor na ata de sua publicação.</w:t>
      </w:r>
    </w:p>
    <w:p w14:paraId="1779F6C7" w14:textId="77777777" w:rsidR="00E03134" w:rsidRPr="006130FE" w:rsidRDefault="00E03134" w:rsidP="00E03134">
      <w:pPr>
        <w:shd w:val="clear" w:color="auto" w:fill="FFFFFF"/>
        <w:jc w:val="right"/>
        <w:rPr>
          <w:color w:val="000000"/>
        </w:rPr>
      </w:pPr>
      <w:bookmarkStart w:id="2" w:name="_Hlk132121683"/>
    </w:p>
    <w:p w14:paraId="3CFCE591" w14:textId="7D1383D6" w:rsidR="00E03134" w:rsidRPr="006130FE" w:rsidRDefault="00E03134" w:rsidP="00E03134">
      <w:pPr>
        <w:shd w:val="clear" w:color="auto" w:fill="FFFFFF"/>
        <w:jc w:val="right"/>
        <w:rPr>
          <w:color w:val="000000"/>
        </w:rPr>
      </w:pPr>
      <w:r w:rsidRPr="006130FE">
        <w:rPr>
          <w:color w:val="000000"/>
        </w:rPr>
        <w:t xml:space="preserve">Anchieta – SC, </w:t>
      </w:r>
      <w:r w:rsidR="00BF1EA6" w:rsidRPr="006130FE">
        <w:rPr>
          <w:color w:val="000000"/>
        </w:rPr>
        <w:t>08</w:t>
      </w:r>
      <w:r w:rsidRPr="006130FE">
        <w:rPr>
          <w:color w:val="000000"/>
        </w:rPr>
        <w:t xml:space="preserve"> de abril de 202</w:t>
      </w:r>
      <w:r w:rsidR="00BF1EA6" w:rsidRPr="006130FE">
        <w:rPr>
          <w:color w:val="000000"/>
        </w:rPr>
        <w:t>4</w:t>
      </w:r>
      <w:r w:rsidRPr="006130FE">
        <w:rPr>
          <w:color w:val="000000"/>
        </w:rPr>
        <w:t>.</w:t>
      </w:r>
    </w:p>
    <w:p w14:paraId="4CFFCB22" w14:textId="77777777" w:rsidR="00E03134" w:rsidRPr="006130FE" w:rsidRDefault="00E03134" w:rsidP="00E03134">
      <w:pPr>
        <w:shd w:val="clear" w:color="auto" w:fill="FFFFFF"/>
        <w:jc w:val="right"/>
        <w:rPr>
          <w:rFonts w:eastAsia="Calibri"/>
          <w:color w:val="000000"/>
          <w:lang w:eastAsia="en-US"/>
        </w:rPr>
      </w:pPr>
    </w:p>
    <w:p w14:paraId="0C20C0EE" w14:textId="77777777" w:rsidR="00E03134" w:rsidRPr="006130FE" w:rsidRDefault="00E03134" w:rsidP="00E03134">
      <w:pPr>
        <w:jc w:val="both"/>
        <w:rPr>
          <w:rFonts w:eastAsia="Calibri"/>
          <w:color w:val="000000"/>
          <w:lang w:eastAsia="en-US"/>
        </w:rPr>
      </w:pPr>
    </w:p>
    <w:p w14:paraId="3B64B538" w14:textId="77777777" w:rsidR="00CC477D" w:rsidRPr="006130FE" w:rsidRDefault="00CC477D" w:rsidP="00E03134">
      <w:pPr>
        <w:tabs>
          <w:tab w:val="center" w:pos="4342"/>
          <w:tab w:val="left" w:pos="7125"/>
        </w:tabs>
        <w:jc w:val="center"/>
        <w:rPr>
          <w:rFonts w:eastAsia="Calibri"/>
          <w:b/>
          <w:color w:val="000000"/>
          <w:lang w:eastAsia="en-US"/>
        </w:rPr>
      </w:pPr>
    </w:p>
    <w:p w14:paraId="1C1D8901" w14:textId="77777777" w:rsidR="00CC477D" w:rsidRPr="006130FE" w:rsidRDefault="00CC477D" w:rsidP="00E03134">
      <w:pPr>
        <w:tabs>
          <w:tab w:val="center" w:pos="4342"/>
          <w:tab w:val="left" w:pos="7125"/>
        </w:tabs>
        <w:jc w:val="center"/>
        <w:rPr>
          <w:rFonts w:eastAsia="Calibri"/>
          <w:b/>
          <w:color w:val="000000"/>
          <w:lang w:eastAsia="en-US"/>
        </w:rPr>
      </w:pPr>
    </w:p>
    <w:p w14:paraId="5F961B50" w14:textId="2188E748" w:rsidR="00E03134" w:rsidRPr="006130FE" w:rsidRDefault="00E03134" w:rsidP="00E03134">
      <w:pPr>
        <w:tabs>
          <w:tab w:val="center" w:pos="4342"/>
          <w:tab w:val="left" w:pos="7125"/>
        </w:tabs>
        <w:jc w:val="center"/>
        <w:rPr>
          <w:rFonts w:eastAsia="Calibri"/>
          <w:b/>
          <w:color w:val="000000"/>
          <w:lang w:eastAsia="en-US"/>
        </w:rPr>
      </w:pPr>
      <w:r w:rsidRPr="006130FE">
        <w:rPr>
          <w:rFonts w:eastAsia="Calibri"/>
          <w:b/>
          <w:color w:val="000000"/>
          <w:lang w:eastAsia="en-US"/>
        </w:rPr>
        <w:t>IVAN JOSE CANCI</w:t>
      </w:r>
    </w:p>
    <w:p w14:paraId="1CA2B663" w14:textId="77777777" w:rsidR="00E03134" w:rsidRPr="006130FE" w:rsidRDefault="00E03134" w:rsidP="00E03134">
      <w:pPr>
        <w:jc w:val="center"/>
        <w:rPr>
          <w:rFonts w:eastAsia="Calibri"/>
          <w:color w:val="000000"/>
          <w:lang w:eastAsia="en-US"/>
        </w:rPr>
      </w:pPr>
      <w:r w:rsidRPr="006130FE">
        <w:rPr>
          <w:rFonts w:eastAsia="Calibri"/>
          <w:color w:val="000000"/>
          <w:lang w:eastAsia="en-US"/>
        </w:rPr>
        <w:t>Prefeito Municipal</w:t>
      </w:r>
    </w:p>
    <w:p w14:paraId="293BC424" w14:textId="77777777" w:rsidR="00E03134" w:rsidRPr="006130FE" w:rsidRDefault="00E03134" w:rsidP="00E03134">
      <w:pPr>
        <w:jc w:val="center"/>
        <w:rPr>
          <w:rFonts w:eastAsia="Calibri"/>
          <w:color w:val="000000"/>
          <w:lang w:eastAsia="en-US"/>
        </w:rPr>
      </w:pPr>
    </w:p>
    <w:bookmarkEnd w:id="2"/>
    <w:p w14:paraId="74E05A30" w14:textId="77777777" w:rsidR="00E03134" w:rsidRPr="006130FE" w:rsidRDefault="00E03134" w:rsidP="00E03134">
      <w:pPr>
        <w:jc w:val="center"/>
        <w:rPr>
          <w:rFonts w:eastAsia="Calibri"/>
          <w:color w:val="000000"/>
          <w:lang w:eastAsia="en-US"/>
        </w:rPr>
      </w:pPr>
    </w:p>
    <w:p w14:paraId="70DBFED5" w14:textId="77777777" w:rsidR="00CC477D" w:rsidRPr="006130FE" w:rsidRDefault="00CC477D" w:rsidP="00E03134">
      <w:pPr>
        <w:jc w:val="center"/>
        <w:rPr>
          <w:rFonts w:eastAsia="Calibri"/>
          <w:color w:val="000000"/>
          <w:lang w:eastAsia="en-US"/>
        </w:rPr>
      </w:pPr>
    </w:p>
    <w:p w14:paraId="2E1B585D" w14:textId="77777777" w:rsidR="00CC477D" w:rsidRPr="006130FE" w:rsidRDefault="00CC477D" w:rsidP="00E03134">
      <w:pPr>
        <w:jc w:val="center"/>
        <w:rPr>
          <w:rFonts w:eastAsia="Calibri"/>
          <w:color w:val="000000"/>
          <w:lang w:eastAsia="en-US"/>
        </w:rPr>
      </w:pPr>
    </w:p>
    <w:p w14:paraId="76E422CA" w14:textId="77777777" w:rsidR="00CC477D" w:rsidRPr="006130FE" w:rsidRDefault="00CC477D" w:rsidP="00E03134">
      <w:pPr>
        <w:jc w:val="center"/>
        <w:rPr>
          <w:rFonts w:eastAsia="Calibri"/>
          <w:color w:val="000000"/>
          <w:lang w:eastAsia="en-US"/>
        </w:rPr>
      </w:pPr>
    </w:p>
    <w:p w14:paraId="07E80AF9" w14:textId="77777777" w:rsidR="00CC477D" w:rsidRPr="006130FE" w:rsidRDefault="00CC477D" w:rsidP="00E03134">
      <w:pPr>
        <w:jc w:val="center"/>
        <w:rPr>
          <w:rFonts w:eastAsia="Calibri"/>
          <w:color w:val="000000"/>
          <w:lang w:eastAsia="en-US"/>
        </w:rPr>
      </w:pPr>
    </w:p>
    <w:p w14:paraId="63DB2DEF" w14:textId="77777777" w:rsidR="00CC477D" w:rsidRPr="006130FE" w:rsidRDefault="00CC477D" w:rsidP="00E03134">
      <w:pPr>
        <w:jc w:val="center"/>
        <w:rPr>
          <w:rFonts w:eastAsia="Calibri"/>
          <w:color w:val="000000"/>
          <w:lang w:eastAsia="en-US"/>
        </w:rPr>
      </w:pPr>
    </w:p>
    <w:p w14:paraId="018189DD" w14:textId="77777777" w:rsidR="00CC477D" w:rsidRPr="006130FE" w:rsidRDefault="00CC477D" w:rsidP="00E03134">
      <w:pPr>
        <w:jc w:val="center"/>
        <w:rPr>
          <w:rFonts w:eastAsia="Calibri"/>
          <w:color w:val="000000"/>
          <w:lang w:eastAsia="en-US"/>
        </w:rPr>
      </w:pPr>
    </w:p>
    <w:p w14:paraId="5DF0DDB8" w14:textId="77777777" w:rsidR="00E03134" w:rsidRPr="006130FE" w:rsidRDefault="00E03134" w:rsidP="00E03134">
      <w:pPr>
        <w:keepNext/>
        <w:jc w:val="center"/>
        <w:outlineLvl w:val="0"/>
        <w:rPr>
          <w:b/>
          <w:bCs/>
          <w:color w:val="000000"/>
        </w:rPr>
      </w:pPr>
    </w:p>
    <w:p w14:paraId="7C76C677" w14:textId="77777777" w:rsidR="00E03134" w:rsidRPr="006130FE" w:rsidRDefault="00E03134" w:rsidP="00E03134">
      <w:pPr>
        <w:keepNext/>
        <w:jc w:val="center"/>
        <w:outlineLvl w:val="0"/>
        <w:rPr>
          <w:rFonts w:eastAsia="Arial Unicode MS"/>
          <w:b/>
          <w:bCs/>
          <w:color w:val="000000"/>
          <w:u w:val="single"/>
        </w:rPr>
      </w:pPr>
      <w:r w:rsidRPr="006130FE">
        <w:rPr>
          <w:b/>
          <w:bCs/>
          <w:color w:val="000000"/>
          <w:u w:val="single"/>
        </w:rPr>
        <w:t>J U S T I F I C A T I V A</w:t>
      </w:r>
    </w:p>
    <w:p w14:paraId="73A8AF46" w14:textId="77777777" w:rsidR="00E03134" w:rsidRPr="006130FE" w:rsidRDefault="00E03134" w:rsidP="00E03134">
      <w:pPr>
        <w:jc w:val="center"/>
        <w:rPr>
          <w:color w:val="000000"/>
        </w:rPr>
      </w:pPr>
    </w:p>
    <w:p w14:paraId="29590DF0" w14:textId="77777777" w:rsidR="00E03134" w:rsidRPr="006130FE" w:rsidRDefault="00E03134" w:rsidP="00E03134">
      <w:pPr>
        <w:jc w:val="both"/>
        <w:rPr>
          <w:color w:val="000000"/>
        </w:rPr>
      </w:pPr>
      <w:r w:rsidRPr="006130FE">
        <w:rPr>
          <w:color w:val="000000"/>
        </w:rPr>
        <w:t>SENHOR PRESIDENTE,</w:t>
      </w:r>
    </w:p>
    <w:p w14:paraId="58786D41" w14:textId="77777777" w:rsidR="00E03134" w:rsidRPr="006130FE" w:rsidRDefault="00E03134" w:rsidP="00E03134">
      <w:pPr>
        <w:jc w:val="both"/>
        <w:rPr>
          <w:color w:val="000000"/>
        </w:rPr>
      </w:pPr>
      <w:r w:rsidRPr="006130FE">
        <w:rPr>
          <w:color w:val="000000"/>
        </w:rPr>
        <w:t xml:space="preserve">SENHORES (AS) VEREADORES (AS),          </w:t>
      </w:r>
    </w:p>
    <w:p w14:paraId="1F0431E1" w14:textId="77777777" w:rsidR="00E03134" w:rsidRPr="006130FE" w:rsidRDefault="00E03134" w:rsidP="00E03134">
      <w:pPr>
        <w:jc w:val="both"/>
        <w:rPr>
          <w:color w:val="000000"/>
        </w:rPr>
      </w:pPr>
      <w:r w:rsidRPr="006130FE">
        <w:rPr>
          <w:color w:val="000000"/>
        </w:rPr>
        <w:t xml:space="preserve">            </w:t>
      </w:r>
    </w:p>
    <w:p w14:paraId="7EFA415A" w14:textId="199FAD18" w:rsidR="00E03134" w:rsidRPr="006130FE" w:rsidRDefault="00E03134" w:rsidP="00E03134">
      <w:pPr>
        <w:spacing w:line="360" w:lineRule="auto"/>
        <w:jc w:val="both"/>
        <w:rPr>
          <w:bCs/>
        </w:rPr>
      </w:pPr>
      <w:r w:rsidRPr="006130FE">
        <w:rPr>
          <w:color w:val="000000"/>
        </w:rPr>
        <w:t xml:space="preserve">      </w:t>
      </w:r>
      <w:r w:rsidRPr="006130FE">
        <w:t xml:space="preserve">       O presente tem como intento fundamental, justificar a VOSSAS EXCELÊNCIAS, o Projeto de Lei que, </w:t>
      </w:r>
      <w:r w:rsidR="00E00240" w:rsidRPr="006130FE">
        <w:t>ALTERA DISPOSITIVO NA LEI COMPLEMENTAR Nº 103/2021, QUE INSTITUI PROGRAMA DE INCENTIVO PARA PRÁTICAS DE ARMAZENAMENTO DE ÁGUA PLUVIAL, DE GERAÇÃO DE ENERGIAS RENOVÁVEIS, DE ECONOMIA DE ENERGIA ELÉTRICA, DE AGRICULTURA URBANA, DE COMPOSTAGEM E OUTROS - DENOMINADO PROGRAMA IPTU VERDE E DA OUTRAS PROVIDÊNCIAS.</w:t>
      </w:r>
    </w:p>
    <w:p w14:paraId="61AA17DF" w14:textId="6C1C3F54" w:rsidR="00E03134" w:rsidRPr="006130FE" w:rsidRDefault="00E03134" w:rsidP="00E03134">
      <w:pPr>
        <w:spacing w:line="360" w:lineRule="auto"/>
        <w:ind w:firstLine="708"/>
        <w:jc w:val="both"/>
      </w:pPr>
      <w:r w:rsidRPr="006130FE">
        <w:rPr>
          <w:lang w:eastAsia="x-none"/>
        </w:rPr>
        <w:t>Dessa forma,</w:t>
      </w:r>
      <w:r w:rsidRPr="006130FE">
        <w:t xml:space="preserve"> altera o</w:t>
      </w:r>
      <w:r w:rsidR="00E00240" w:rsidRPr="006130FE">
        <w:t xml:space="preserve"> parágrafo III, do Artigo 9º e o artigo 10, da Lei Complementar nº 103/2021, de 21 de dezembro de 2021</w:t>
      </w:r>
      <w:r w:rsidRPr="006130FE">
        <w:t xml:space="preserve">, passando </w:t>
      </w:r>
      <w:r w:rsidR="00E00240" w:rsidRPr="006130FE">
        <w:t>para os meses de novembro e dezembro o período para solicitação de incentivo.</w:t>
      </w:r>
    </w:p>
    <w:p w14:paraId="5562C1B8" w14:textId="4861D79D" w:rsidR="00E03134" w:rsidRPr="006130FE" w:rsidRDefault="00E03134" w:rsidP="00E03134">
      <w:pPr>
        <w:spacing w:line="360" w:lineRule="auto"/>
        <w:ind w:firstLine="708"/>
        <w:jc w:val="both"/>
      </w:pPr>
      <w:r w:rsidRPr="006130FE">
        <w:t xml:space="preserve"> Deste modo, </w:t>
      </w:r>
      <w:r w:rsidR="00E00240" w:rsidRPr="006130FE">
        <w:t>a divulgação dos beneficiados passará a ser divulgada até fevereiro do ano subsequente.</w:t>
      </w:r>
    </w:p>
    <w:p w14:paraId="6A40F79E" w14:textId="5C80154A" w:rsidR="00E03134" w:rsidRPr="006130FE" w:rsidRDefault="00E03134" w:rsidP="0047760D">
      <w:pPr>
        <w:spacing w:line="360" w:lineRule="auto"/>
        <w:ind w:firstLine="708"/>
        <w:jc w:val="both"/>
      </w:pPr>
      <w:r w:rsidRPr="006130FE">
        <w:t xml:space="preserve">Visando, padronizar e melhorar </w:t>
      </w:r>
      <w:r w:rsidR="00E00240" w:rsidRPr="006130FE">
        <w:t>o atendimento do setor de tributação, sugerimos a alteração</w:t>
      </w:r>
      <w:r w:rsidR="0047760D" w:rsidRPr="006130FE">
        <w:t>, as</w:t>
      </w:r>
      <w:r w:rsidRPr="006130FE">
        <w:t xml:space="preserve">sim, pela justificativa apresentada, encaminho este Projeto de Lei para apreciação e deliberação, renovando protestos de grande estima e apreço. </w:t>
      </w:r>
    </w:p>
    <w:p w14:paraId="56FF61B0" w14:textId="77777777" w:rsidR="0021647E" w:rsidRDefault="0021647E" w:rsidP="00E03134">
      <w:pPr>
        <w:shd w:val="clear" w:color="auto" w:fill="FFFFFF"/>
        <w:jc w:val="right"/>
        <w:rPr>
          <w:color w:val="000000"/>
        </w:rPr>
      </w:pPr>
    </w:p>
    <w:p w14:paraId="59684682" w14:textId="08C70B0B" w:rsidR="00E03134" w:rsidRDefault="00E03134" w:rsidP="00E03134">
      <w:pPr>
        <w:shd w:val="clear" w:color="auto" w:fill="FFFFFF"/>
        <w:jc w:val="right"/>
        <w:rPr>
          <w:color w:val="000000"/>
        </w:rPr>
      </w:pPr>
      <w:r w:rsidRPr="006130FE">
        <w:rPr>
          <w:color w:val="000000"/>
        </w:rPr>
        <w:t xml:space="preserve">Anchieta – SC, </w:t>
      </w:r>
      <w:r w:rsidR="0047760D" w:rsidRPr="006130FE">
        <w:rPr>
          <w:color w:val="000000"/>
        </w:rPr>
        <w:t>08</w:t>
      </w:r>
      <w:r w:rsidRPr="006130FE">
        <w:rPr>
          <w:color w:val="000000"/>
        </w:rPr>
        <w:t xml:space="preserve"> de abril de 202</w:t>
      </w:r>
      <w:r w:rsidR="0047760D" w:rsidRPr="006130FE">
        <w:rPr>
          <w:color w:val="000000"/>
        </w:rPr>
        <w:t>4</w:t>
      </w:r>
      <w:r w:rsidRPr="006130FE">
        <w:rPr>
          <w:color w:val="000000"/>
        </w:rPr>
        <w:t>.</w:t>
      </w:r>
    </w:p>
    <w:p w14:paraId="03BE396F" w14:textId="77777777" w:rsidR="0021647E" w:rsidRDefault="0021647E" w:rsidP="00E03134">
      <w:pPr>
        <w:shd w:val="clear" w:color="auto" w:fill="FFFFFF"/>
        <w:jc w:val="right"/>
        <w:rPr>
          <w:color w:val="000000"/>
        </w:rPr>
      </w:pPr>
    </w:p>
    <w:p w14:paraId="364BB2DF" w14:textId="77777777" w:rsidR="0021647E" w:rsidRDefault="0021647E" w:rsidP="00E03134">
      <w:pPr>
        <w:shd w:val="clear" w:color="auto" w:fill="FFFFFF"/>
        <w:jc w:val="right"/>
        <w:rPr>
          <w:color w:val="000000"/>
        </w:rPr>
      </w:pPr>
    </w:p>
    <w:p w14:paraId="287A4F10" w14:textId="77777777" w:rsidR="0021647E" w:rsidRDefault="0021647E" w:rsidP="00E03134">
      <w:pPr>
        <w:shd w:val="clear" w:color="auto" w:fill="FFFFFF"/>
        <w:jc w:val="right"/>
        <w:rPr>
          <w:color w:val="000000"/>
        </w:rPr>
      </w:pPr>
    </w:p>
    <w:p w14:paraId="2BC82B8A" w14:textId="77777777" w:rsidR="00E03134" w:rsidRPr="006130FE" w:rsidRDefault="00E03134" w:rsidP="00E03134">
      <w:pPr>
        <w:jc w:val="both"/>
        <w:rPr>
          <w:rFonts w:eastAsia="Calibri"/>
          <w:color w:val="000000"/>
          <w:lang w:eastAsia="en-US"/>
        </w:rPr>
      </w:pPr>
    </w:p>
    <w:p w14:paraId="393B0A5A" w14:textId="77777777" w:rsidR="00E03134" w:rsidRPr="006130FE" w:rsidRDefault="00E03134" w:rsidP="00E03134">
      <w:pPr>
        <w:tabs>
          <w:tab w:val="center" w:pos="4342"/>
          <w:tab w:val="left" w:pos="7125"/>
        </w:tabs>
        <w:jc w:val="center"/>
        <w:rPr>
          <w:rFonts w:eastAsia="Calibri"/>
          <w:b/>
          <w:color w:val="000000"/>
          <w:lang w:eastAsia="en-US"/>
        </w:rPr>
      </w:pPr>
      <w:r w:rsidRPr="006130FE">
        <w:rPr>
          <w:rFonts w:eastAsia="Calibri"/>
          <w:b/>
          <w:color w:val="000000"/>
          <w:lang w:eastAsia="en-US"/>
        </w:rPr>
        <w:t>IVAN JOSE CANCI</w:t>
      </w:r>
    </w:p>
    <w:p w14:paraId="2908E188" w14:textId="77777777" w:rsidR="00E03134" w:rsidRDefault="00E03134" w:rsidP="00E03134">
      <w:pPr>
        <w:jc w:val="center"/>
        <w:rPr>
          <w:rFonts w:eastAsia="Calibri"/>
          <w:color w:val="000000"/>
          <w:lang w:eastAsia="en-US"/>
        </w:rPr>
      </w:pPr>
      <w:r w:rsidRPr="006130FE">
        <w:rPr>
          <w:rFonts w:eastAsia="Calibri"/>
          <w:color w:val="000000"/>
          <w:lang w:eastAsia="en-US"/>
        </w:rPr>
        <w:t>Prefeito Municipal</w:t>
      </w:r>
    </w:p>
    <w:p w14:paraId="54C0F925" w14:textId="77777777" w:rsidR="00E03134" w:rsidRDefault="00E03134" w:rsidP="00E03134">
      <w:pPr>
        <w:rPr>
          <w:sz w:val="16"/>
          <w:szCs w:val="16"/>
        </w:rPr>
      </w:pPr>
    </w:p>
    <w:p w14:paraId="4236045D" w14:textId="77777777" w:rsidR="00AF53DB" w:rsidRPr="00E03134" w:rsidRDefault="00AF53DB" w:rsidP="00E03134"/>
    <w:sectPr w:rsidR="00AF53DB" w:rsidRPr="00E03134" w:rsidSect="001610AC">
      <w:headerReference w:type="default" r:id="rId7"/>
      <w:footerReference w:type="default" r:id="rId8"/>
      <w:pgSz w:w="11907" w:h="16840" w:code="9"/>
      <w:pgMar w:top="1440" w:right="1080" w:bottom="1440" w:left="1080" w:header="567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DAC90" w14:textId="77777777" w:rsidR="001610AC" w:rsidRDefault="001610AC">
      <w:r>
        <w:separator/>
      </w:r>
    </w:p>
  </w:endnote>
  <w:endnote w:type="continuationSeparator" w:id="0">
    <w:p w14:paraId="31124656" w14:textId="77777777" w:rsidR="001610AC" w:rsidRDefault="00161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merType Md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8E22B" w14:textId="522C76E6" w:rsidR="006B3E21" w:rsidRPr="006B3E21" w:rsidRDefault="0047760D" w:rsidP="0047760D">
    <w:pPr>
      <w:pStyle w:val="Rodap"/>
      <w:ind w:left="-567" w:right="-993"/>
    </w:pPr>
    <w:r>
      <w:rPr>
        <w:noProof/>
      </w:rPr>
      <w:drawing>
        <wp:inline distT="0" distB="0" distL="0" distR="0" wp14:anchorId="0EDA3B9C" wp14:editId="32B261A6">
          <wp:extent cx="6870700" cy="855980"/>
          <wp:effectExtent l="0" t="0" r="6350" b="1270"/>
          <wp:docPr id="35583630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610841" name="Imagem 7046108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3277" cy="856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57820" w14:textId="77777777" w:rsidR="001610AC" w:rsidRDefault="001610AC">
      <w:r>
        <w:separator/>
      </w:r>
    </w:p>
  </w:footnote>
  <w:footnote w:type="continuationSeparator" w:id="0">
    <w:p w14:paraId="285320B7" w14:textId="77777777" w:rsidR="001610AC" w:rsidRDefault="00161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A174" w14:textId="5BE9F15F" w:rsidR="00E633AD" w:rsidRDefault="00025BC2" w:rsidP="00B37972">
    <w:pPr>
      <w:pStyle w:val="Corpodetexto"/>
      <w:spacing w:line="14" w:lineRule="auto"/>
      <w:ind w:left="-851"/>
      <w:rPr>
        <w:b/>
        <w:sz w:val="20"/>
      </w:rPr>
    </w:pPr>
    <w:r>
      <w:rPr>
        <w:b/>
        <w:noProof/>
        <w:sz w:val="20"/>
      </w:rPr>
      <w:drawing>
        <wp:inline distT="0" distB="0" distL="0" distR="0" wp14:anchorId="38DDB123" wp14:editId="43E18713">
          <wp:extent cx="7280275" cy="1146141"/>
          <wp:effectExtent l="0" t="0" r="0" b="0"/>
          <wp:docPr id="826375503" name="Imagem 8263755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5785" cy="1153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A58"/>
    <w:multiLevelType w:val="hybridMultilevel"/>
    <w:tmpl w:val="C554D5C8"/>
    <w:lvl w:ilvl="0" w:tplc="1AA484EA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4C54C9"/>
    <w:multiLevelType w:val="hybridMultilevel"/>
    <w:tmpl w:val="E4B826E8"/>
    <w:lvl w:ilvl="0" w:tplc="31DAEE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75136"/>
    <w:multiLevelType w:val="hybridMultilevel"/>
    <w:tmpl w:val="19FE8D6E"/>
    <w:lvl w:ilvl="0" w:tplc="BB262830">
      <w:start w:val="1"/>
      <w:numFmt w:val="decimalZero"/>
      <w:lvlText w:val="%1.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86F30ED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9A41A0C"/>
    <w:multiLevelType w:val="singleLevel"/>
    <w:tmpl w:val="EAE4C79E"/>
    <w:lvl w:ilvl="0">
      <w:start w:val="1"/>
      <w:numFmt w:val="lowerLetter"/>
      <w:lvlText w:val="%1)"/>
      <w:lvlJc w:val="left"/>
      <w:pPr>
        <w:tabs>
          <w:tab w:val="num" w:pos="1807"/>
        </w:tabs>
        <w:ind w:left="1807" w:hanging="390"/>
      </w:pPr>
    </w:lvl>
  </w:abstractNum>
  <w:abstractNum w:abstractNumId="5" w15:restartNumberingAfterBreak="0">
    <w:nsid w:val="19172FB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BDC0E7F"/>
    <w:multiLevelType w:val="singleLevel"/>
    <w:tmpl w:val="99143A54"/>
    <w:lvl w:ilvl="0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</w:lvl>
  </w:abstractNum>
  <w:abstractNum w:abstractNumId="7" w15:restartNumberingAfterBreak="0">
    <w:nsid w:val="1EB377A7"/>
    <w:multiLevelType w:val="hybridMultilevel"/>
    <w:tmpl w:val="34809B76"/>
    <w:lvl w:ilvl="0" w:tplc="76C842BA">
      <w:start w:val="1"/>
      <w:numFmt w:val="lowerLetter"/>
      <w:lvlText w:val="%1)"/>
      <w:lvlJc w:val="left"/>
      <w:pPr>
        <w:ind w:left="103" w:hanging="29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DF2D5B0">
      <w:numFmt w:val="bullet"/>
      <w:lvlText w:val="•"/>
      <w:lvlJc w:val="left"/>
      <w:pPr>
        <w:ind w:left="981" w:hanging="293"/>
      </w:pPr>
      <w:rPr>
        <w:rFonts w:hint="default"/>
        <w:lang w:val="pt-PT" w:eastAsia="en-US" w:bidi="ar-SA"/>
      </w:rPr>
    </w:lvl>
    <w:lvl w:ilvl="2" w:tplc="5F54982E">
      <w:numFmt w:val="bullet"/>
      <w:lvlText w:val="•"/>
      <w:lvlJc w:val="left"/>
      <w:pPr>
        <w:ind w:left="1862" w:hanging="293"/>
      </w:pPr>
      <w:rPr>
        <w:rFonts w:hint="default"/>
        <w:lang w:val="pt-PT" w:eastAsia="en-US" w:bidi="ar-SA"/>
      </w:rPr>
    </w:lvl>
    <w:lvl w:ilvl="3" w:tplc="B6205FBA">
      <w:numFmt w:val="bullet"/>
      <w:lvlText w:val="•"/>
      <w:lvlJc w:val="left"/>
      <w:pPr>
        <w:ind w:left="2743" w:hanging="293"/>
      </w:pPr>
      <w:rPr>
        <w:rFonts w:hint="default"/>
        <w:lang w:val="pt-PT" w:eastAsia="en-US" w:bidi="ar-SA"/>
      </w:rPr>
    </w:lvl>
    <w:lvl w:ilvl="4" w:tplc="BADCF8CC">
      <w:numFmt w:val="bullet"/>
      <w:lvlText w:val="•"/>
      <w:lvlJc w:val="left"/>
      <w:pPr>
        <w:ind w:left="3624" w:hanging="293"/>
      </w:pPr>
      <w:rPr>
        <w:rFonts w:hint="default"/>
        <w:lang w:val="pt-PT" w:eastAsia="en-US" w:bidi="ar-SA"/>
      </w:rPr>
    </w:lvl>
    <w:lvl w:ilvl="5" w:tplc="4080D59A">
      <w:numFmt w:val="bullet"/>
      <w:lvlText w:val="•"/>
      <w:lvlJc w:val="left"/>
      <w:pPr>
        <w:ind w:left="4505" w:hanging="293"/>
      </w:pPr>
      <w:rPr>
        <w:rFonts w:hint="default"/>
        <w:lang w:val="pt-PT" w:eastAsia="en-US" w:bidi="ar-SA"/>
      </w:rPr>
    </w:lvl>
    <w:lvl w:ilvl="6" w:tplc="0A78FBDC">
      <w:numFmt w:val="bullet"/>
      <w:lvlText w:val="•"/>
      <w:lvlJc w:val="left"/>
      <w:pPr>
        <w:ind w:left="5386" w:hanging="293"/>
      </w:pPr>
      <w:rPr>
        <w:rFonts w:hint="default"/>
        <w:lang w:val="pt-PT" w:eastAsia="en-US" w:bidi="ar-SA"/>
      </w:rPr>
    </w:lvl>
    <w:lvl w:ilvl="7" w:tplc="D23E47FA">
      <w:numFmt w:val="bullet"/>
      <w:lvlText w:val="•"/>
      <w:lvlJc w:val="left"/>
      <w:pPr>
        <w:ind w:left="6267" w:hanging="293"/>
      </w:pPr>
      <w:rPr>
        <w:rFonts w:hint="default"/>
        <w:lang w:val="pt-PT" w:eastAsia="en-US" w:bidi="ar-SA"/>
      </w:rPr>
    </w:lvl>
    <w:lvl w:ilvl="8" w:tplc="A4C83682">
      <w:numFmt w:val="bullet"/>
      <w:lvlText w:val="•"/>
      <w:lvlJc w:val="left"/>
      <w:pPr>
        <w:ind w:left="7148" w:hanging="293"/>
      </w:pPr>
      <w:rPr>
        <w:rFonts w:hint="default"/>
        <w:lang w:val="pt-PT" w:eastAsia="en-US" w:bidi="ar-SA"/>
      </w:rPr>
    </w:lvl>
  </w:abstractNum>
  <w:abstractNum w:abstractNumId="8" w15:restartNumberingAfterBreak="0">
    <w:nsid w:val="290265C4"/>
    <w:multiLevelType w:val="hybridMultilevel"/>
    <w:tmpl w:val="E36E79D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EB4535"/>
    <w:multiLevelType w:val="hybridMultilevel"/>
    <w:tmpl w:val="1478C1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E94617"/>
    <w:multiLevelType w:val="hybridMultilevel"/>
    <w:tmpl w:val="B8147D46"/>
    <w:lvl w:ilvl="0" w:tplc="68142DCE">
      <w:start w:val="1"/>
      <w:numFmt w:val="lowerLetter"/>
      <w:lvlText w:val="%1)"/>
      <w:lvlJc w:val="left"/>
      <w:pPr>
        <w:ind w:left="644" w:hanging="360"/>
      </w:pPr>
      <w:rPr>
        <w:rFonts w:ascii="Garamond" w:eastAsia="Times New Roman" w:hAnsi="Garamond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CC1C89"/>
    <w:multiLevelType w:val="hybridMultilevel"/>
    <w:tmpl w:val="FEDCE4D0"/>
    <w:lvl w:ilvl="0" w:tplc="4CACD0C0">
      <w:start w:val="7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353D27D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BFD0A5C"/>
    <w:multiLevelType w:val="hybridMultilevel"/>
    <w:tmpl w:val="4544C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D3040"/>
    <w:multiLevelType w:val="hybridMultilevel"/>
    <w:tmpl w:val="76BEEA3C"/>
    <w:lvl w:ilvl="0" w:tplc="A58A3078">
      <w:start w:val="1"/>
      <w:numFmt w:val="lowerLetter"/>
      <w:lvlText w:val="%1)"/>
      <w:lvlJc w:val="left"/>
      <w:pPr>
        <w:ind w:left="811" w:hanging="708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  <w:lang w:val="pt-PT" w:eastAsia="en-US" w:bidi="ar-SA"/>
      </w:rPr>
    </w:lvl>
    <w:lvl w:ilvl="1" w:tplc="B208653E">
      <w:numFmt w:val="bullet"/>
      <w:lvlText w:val="•"/>
      <w:lvlJc w:val="left"/>
      <w:pPr>
        <w:ind w:left="1629" w:hanging="708"/>
      </w:pPr>
      <w:rPr>
        <w:rFonts w:hint="default"/>
        <w:lang w:val="pt-PT" w:eastAsia="en-US" w:bidi="ar-SA"/>
      </w:rPr>
    </w:lvl>
    <w:lvl w:ilvl="2" w:tplc="97C868BC">
      <w:numFmt w:val="bullet"/>
      <w:lvlText w:val="•"/>
      <w:lvlJc w:val="left"/>
      <w:pPr>
        <w:ind w:left="2438" w:hanging="708"/>
      </w:pPr>
      <w:rPr>
        <w:rFonts w:hint="default"/>
        <w:lang w:val="pt-PT" w:eastAsia="en-US" w:bidi="ar-SA"/>
      </w:rPr>
    </w:lvl>
    <w:lvl w:ilvl="3" w:tplc="62E68DFC">
      <w:numFmt w:val="bullet"/>
      <w:lvlText w:val="•"/>
      <w:lvlJc w:val="left"/>
      <w:pPr>
        <w:ind w:left="3247" w:hanging="708"/>
      </w:pPr>
      <w:rPr>
        <w:rFonts w:hint="default"/>
        <w:lang w:val="pt-PT" w:eastAsia="en-US" w:bidi="ar-SA"/>
      </w:rPr>
    </w:lvl>
    <w:lvl w:ilvl="4" w:tplc="6CC42930">
      <w:numFmt w:val="bullet"/>
      <w:lvlText w:val="•"/>
      <w:lvlJc w:val="left"/>
      <w:pPr>
        <w:ind w:left="4056" w:hanging="708"/>
      </w:pPr>
      <w:rPr>
        <w:rFonts w:hint="default"/>
        <w:lang w:val="pt-PT" w:eastAsia="en-US" w:bidi="ar-SA"/>
      </w:rPr>
    </w:lvl>
    <w:lvl w:ilvl="5" w:tplc="8C566510">
      <w:numFmt w:val="bullet"/>
      <w:lvlText w:val="•"/>
      <w:lvlJc w:val="left"/>
      <w:pPr>
        <w:ind w:left="4865" w:hanging="708"/>
      </w:pPr>
      <w:rPr>
        <w:rFonts w:hint="default"/>
        <w:lang w:val="pt-PT" w:eastAsia="en-US" w:bidi="ar-SA"/>
      </w:rPr>
    </w:lvl>
    <w:lvl w:ilvl="6" w:tplc="AC90B7CE">
      <w:numFmt w:val="bullet"/>
      <w:lvlText w:val="•"/>
      <w:lvlJc w:val="left"/>
      <w:pPr>
        <w:ind w:left="5674" w:hanging="708"/>
      </w:pPr>
      <w:rPr>
        <w:rFonts w:hint="default"/>
        <w:lang w:val="pt-PT" w:eastAsia="en-US" w:bidi="ar-SA"/>
      </w:rPr>
    </w:lvl>
    <w:lvl w:ilvl="7" w:tplc="E2822444">
      <w:numFmt w:val="bullet"/>
      <w:lvlText w:val="•"/>
      <w:lvlJc w:val="left"/>
      <w:pPr>
        <w:ind w:left="6483" w:hanging="708"/>
      </w:pPr>
      <w:rPr>
        <w:rFonts w:hint="default"/>
        <w:lang w:val="pt-PT" w:eastAsia="en-US" w:bidi="ar-SA"/>
      </w:rPr>
    </w:lvl>
    <w:lvl w:ilvl="8" w:tplc="AFF00830">
      <w:numFmt w:val="bullet"/>
      <w:lvlText w:val="•"/>
      <w:lvlJc w:val="left"/>
      <w:pPr>
        <w:ind w:left="7292" w:hanging="708"/>
      </w:pPr>
      <w:rPr>
        <w:rFonts w:hint="default"/>
        <w:lang w:val="pt-PT" w:eastAsia="en-US" w:bidi="ar-SA"/>
      </w:rPr>
    </w:lvl>
  </w:abstractNum>
  <w:abstractNum w:abstractNumId="15" w15:restartNumberingAfterBreak="0">
    <w:nsid w:val="4292190A"/>
    <w:multiLevelType w:val="singleLevel"/>
    <w:tmpl w:val="99143A54"/>
    <w:lvl w:ilvl="0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</w:lvl>
  </w:abstractNum>
  <w:abstractNum w:abstractNumId="16" w15:restartNumberingAfterBreak="0">
    <w:nsid w:val="4CD26A88"/>
    <w:multiLevelType w:val="hybridMultilevel"/>
    <w:tmpl w:val="329878A2"/>
    <w:lvl w:ilvl="0" w:tplc="C018E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40E28"/>
    <w:multiLevelType w:val="hybridMultilevel"/>
    <w:tmpl w:val="8228D2E8"/>
    <w:lvl w:ilvl="0" w:tplc="C0F882CC">
      <w:start w:val="1"/>
      <w:numFmt w:val="upperRoman"/>
      <w:lvlText w:val="%1"/>
      <w:lvlJc w:val="left"/>
      <w:pPr>
        <w:ind w:left="103" w:hanging="18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37B6C3BC">
      <w:numFmt w:val="bullet"/>
      <w:lvlText w:val="•"/>
      <w:lvlJc w:val="left"/>
      <w:pPr>
        <w:ind w:left="981" w:hanging="185"/>
      </w:pPr>
      <w:rPr>
        <w:rFonts w:hint="default"/>
        <w:lang w:val="pt-PT" w:eastAsia="en-US" w:bidi="ar-SA"/>
      </w:rPr>
    </w:lvl>
    <w:lvl w:ilvl="2" w:tplc="74E61E76">
      <w:numFmt w:val="bullet"/>
      <w:lvlText w:val="•"/>
      <w:lvlJc w:val="left"/>
      <w:pPr>
        <w:ind w:left="1862" w:hanging="185"/>
      </w:pPr>
      <w:rPr>
        <w:rFonts w:hint="default"/>
        <w:lang w:val="pt-PT" w:eastAsia="en-US" w:bidi="ar-SA"/>
      </w:rPr>
    </w:lvl>
    <w:lvl w:ilvl="3" w:tplc="1436BE3A">
      <w:numFmt w:val="bullet"/>
      <w:lvlText w:val="•"/>
      <w:lvlJc w:val="left"/>
      <w:pPr>
        <w:ind w:left="2743" w:hanging="185"/>
      </w:pPr>
      <w:rPr>
        <w:rFonts w:hint="default"/>
        <w:lang w:val="pt-PT" w:eastAsia="en-US" w:bidi="ar-SA"/>
      </w:rPr>
    </w:lvl>
    <w:lvl w:ilvl="4" w:tplc="58FE7D0E">
      <w:numFmt w:val="bullet"/>
      <w:lvlText w:val="•"/>
      <w:lvlJc w:val="left"/>
      <w:pPr>
        <w:ind w:left="3624" w:hanging="185"/>
      </w:pPr>
      <w:rPr>
        <w:rFonts w:hint="default"/>
        <w:lang w:val="pt-PT" w:eastAsia="en-US" w:bidi="ar-SA"/>
      </w:rPr>
    </w:lvl>
    <w:lvl w:ilvl="5" w:tplc="DDE2CEB0">
      <w:numFmt w:val="bullet"/>
      <w:lvlText w:val="•"/>
      <w:lvlJc w:val="left"/>
      <w:pPr>
        <w:ind w:left="4505" w:hanging="185"/>
      </w:pPr>
      <w:rPr>
        <w:rFonts w:hint="default"/>
        <w:lang w:val="pt-PT" w:eastAsia="en-US" w:bidi="ar-SA"/>
      </w:rPr>
    </w:lvl>
    <w:lvl w:ilvl="6" w:tplc="E946ADEE">
      <w:numFmt w:val="bullet"/>
      <w:lvlText w:val="•"/>
      <w:lvlJc w:val="left"/>
      <w:pPr>
        <w:ind w:left="5386" w:hanging="185"/>
      </w:pPr>
      <w:rPr>
        <w:rFonts w:hint="default"/>
        <w:lang w:val="pt-PT" w:eastAsia="en-US" w:bidi="ar-SA"/>
      </w:rPr>
    </w:lvl>
    <w:lvl w:ilvl="7" w:tplc="05446C04">
      <w:numFmt w:val="bullet"/>
      <w:lvlText w:val="•"/>
      <w:lvlJc w:val="left"/>
      <w:pPr>
        <w:ind w:left="6267" w:hanging="185"/>
      </w:pPr>
      <w:rPr>
        <w:rFonts w:hint="default"/>
        <w:lang w:val="pt-PT" w:eastAsia="en-US" w:bidi="ar-SA"/>
      </w:rPr>
    </w:lvl>
    <w:lvl w:ilvl="8" w:tplc="5B9E47A8">
      <w:numFmt w:val="bullet"/>
      <w:lvlText w:val="•"/>
      <w:lvlJc w:val="left"/>
      <w:pPr>
        <w:ind w:left="7148" w:hanging="185"/>
      </w:pPr>
      <w:rPr>
        <w:rFonts w:hint="default"/>
        <w:lang w:val="pt-PT" w:eastAsia="en-US" w:bidi="ar-SA"/>
      </w:rPr>
    </w:lvl>
  </w:abstractNum>
  <w:abstractNum w:abstractNumId="18" w15:restartNumberingAfterBreak="0">
    <w:nsid w:val="72172590"/>
    <w:multiLevelType w:val="hybridMultilevel"/>
    <w:tmpl w:val="64E8858A"/>
    <w:lvl w:ilvl="0" w:tplc="C8143F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454A66"/>
    <w:multiLevelType w:val="multilevel"/>
    <w:tmpl w:val="C382C3A2"/>
    <w:lvl w:ilvl="0">
      <w:start w:val="8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  <w:sz w:val="24"/>
      </w:rPr>
    </w:lvl>
  </w:abstractNum>
  <w:num w:numId="1" w16cid:durableId="93173906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38830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1214641">
    <w:abstractNumId w:val="5"/>
    <w:lvlOverride w:ilvl="0">
      <w:startOverride w:val="1"/>
    </w:lvlOverride>
  </w:num>
  <w:num w:numId="4" w16cid:durableId="1036085206">
    <w:abstractNumId w:val="12"/>
    <w:lvlOverride w:ilvl="0">
      <w:startOverride w:val="1"/>
    </w:lvlOverride>
  </w:num>
  <w:num w:numId="5" w16cid:durableId="1460953259">
    <w:abstractNumId w:val="19"/>
    <w:lvlOverride w:ilvl="0">
      <w:startOverride w:val="8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16309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9247203">
    <w:abstractNumId w:val="3"/>
  </w:num>
  <w:num w:numId="8" w16cid:durableId="249395652">
    <w:abstractNumId w:val="10"/>
  </w:num>
  <w:num w:numId="9" w16cid:durableId="938026985">
    <w:abstractNumId w:val="7"/>
  </w:num>
  <w:num w:numId="10" w16cid:durableId="1022367453">
    <w:abstractNumId w:val="14"/>
  </w:num>
  <w:num w:numId="11" w16cid:durableId="1279679364">
    <w:abstractNumId w:val="17"/>
  </w:num>
  <w:num w:numId="12" w16cid:durableId="1861893971">
    <w:abstractNumId w:val="1"/>
  </w:num>
  <w:num w:numId="13" w16cid:durableId="1298291483">
    <w:abstractNumId w:val="18"/>
  </w:num>
  <w:num w:numId="14" w16cid:durableId="923803945">
    <w:abstractNumId w:val="16"/>
  </w:num>
  <w:num w:numId="15" w16cid:durableId="2097481311">
    <w:abstractNumId w:val="4"/>
    <w:lvlOverride w:ilvl="0">
      <w:startOverride w:val="1"/>
    </w:lvlOverride>
  </w:num>
  <w:num w:numId="16" w16cid:durableId="1408917515">
    <w:abstractNumId w:val="15"/>
    <w:lvlOverride w:ilvl="0">
      <w:startOverride w:val="1"/>
    </w:lvlOverride>
  </w:num>
  <w:num w:numId="17" w16cid:durableId="1798333173">
    <w:abstractNumId w:val="11"/>
  </w:num>
  <w:num w:numId="18" w16cid:durableId="1856577559">
    <w:abstractNumId w:val="4"/>
  </w:num>
  <w:num w:numId="19" w16cid:durableId="1879707821">
    <w:abstractNumId w:val="13"/>
  </w:num>
  <w:num w:numId="20" w16cid:durableId="1522083395">
    <w:abstractNumId w:val="6"/>
  </w:num>
  <w:num w:numId="21" w16cid:durableId="242185488">
    <w:abstractNumId w:val="9"/>
  </w:num>
  <w:num w:numId="22" w16cid:durableId="18560374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oLicitacao" w:val="2022"/>
    <w:docVar w:name="AnoProcesso" w:val="2022"/>
    <w:docVar w:name="Bairro" w:val="CENTRO"/>
    <w:docVar w:name="CargoDiretorCompras" w:val="Diretora de Compras"/>
    <w:docVar w:name="CargoMembro1" w:val="MEMBRO"/>
    <w:docVar w:name="CargoMembro2" w:val="MEMBRO"/>
    <w:docVar w:name="CargoMembro3" w:val="MEMBRO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a Fazenda"/>
    <w:docVar w:name="CargoTitular" w:val="Prefeito Municipal"/>
    <w:docVar w:name="CEP" w:val="89970-000"/>
    <w:docVar w:name="Cidade" w:val="Anchieta"/>
    <w:docVar w:name="CidadeContratado" w:val="CidadeContratado"/>
    <w:docVar w:name="CNPJ" w:val="83.024.687/0001-22"/>
    <w:docVar w:name="CNPJContratado" w:val="CNPJContratado"/>
    <w:docVar w:name="CPFContratado" w:val="CPFContratado"/>
    <w:docVar w:name="CPFTitular" w:val="625.835.909-44"/>
    <w:docVar w:name="DataAbertura" w:val="06/04/2022"/>
    <w:docVar w:name="DataAdjudicacao" w:val="01 de Janeiro de 1900"/>
    <w:docVar w:name="DataAssinatura" w:val="DataAssinatura"/>
    <w:docVar w:name="DataDecreto" w:val="04/01/2021"/>
    <w:docVar w:name="DataEntrEnvelope" w:val="06/04/2022"/>
    <w:docVar w:name="DataExtensoAdjudicacao" w:val="1 de Janeiro de 1900"/>
    <w:docVar w:name="DataExtensoAssinatura" w:val="DataExtensoAssinatura"/>
    <w:docVar w:name="DataExtensoHomolog" w:val="1 de Janeiro de 1900"/>
    <w:docVar w:name="DataExtensoProcesso" w:val="22 de Março de 2022"/>
    <w:docVar w:name="DataExtensoPublicacao" w:val="23 de Março de 2022"/>
    <w:docVar w:name="DataFinalRecEnvelope" w:val="06/04/2022"/>
    <w:docVar w:name="DataHomologacao" w:val="01/01/1900"/>
    <w:docVar w:name="DataInicioRecEnvelope" w:val="06/04/2022"/>
    <w:docVar w:name="DataPortaria" w:val="01/01/1900"/>
    <w:docVar w:name="DataProcesso" w:val="22/03/2022"/>
    <w:docVar w:name="DataPublicacao" w:val="23 de Março de 2022"/>
    <w:docVar w:name="DataVencimento" w:val="DataVencimento"/>
    <w:docVar w:name="DecretoNomeacao" w:val=" "/>
    <w:docVar w:name="Dotacoes" w:val="2.043.3390.00 - 0 - 138/2022   -   MANUTENÇÃO E DESENVOLVIMENTO DAS ATIVIDADES DO DEP "/>
    <w:docVar w:name="Endereco" w:val="AVENIDA ANCHIETA, Nº 838"/>
    <w:docVar w:name="EnderecoContratado" w:val="EnderecoContratado"/>
    <w:docVar w:name="EnderecoEntrega" w:val=" "/>
    <w:docVar w:name="EstadoContratado" w:val="EstadoContratado"/>
    <w:docVar w:name="FAX" w:val="3653-3200"/>
    <w:docVar w:name="FonteRecurso" w:val=" "/>
    <w:docVar w:name="FormaJulgamento" w:val="Por Lote"/>
    <w:docVar w:name="FormaPgContrato" w:val="FormaPgContrato"/>
    <w:docVar w:name="FormaPgto" w:val="Mensal"/>
    <w:docVar w:name="FormaReajuste" w:val="S/Reajuste"/>
    <w:docVar w:name="HoraAbertura" w:val="08:30"/>
    <w:docVar w:name="HoraEntrEnvelope" w:val="08:30"/>
    <w:docVar w:name="HoraFinalRecEnvelope" w:val="08:30"/>
    <w:docVar w:name="HoraInicioRecEnvelope" w:val="08:30"/>
    <w:docVar w:name="IdentifContratado" w:val="IdentifContratado"/>
    <w:docVar w:name="ItensLicitacao" w:val="_x000d_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LicitacaoPorLote" w:val="_x000d_LOTE: 1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Vencedores" w:val=" "/>
    <w:docVar w:name="ListaDctosProc" w:val="- Certidão Negativa de Débito do FGTS- Certidão Negativa de Débito da Receita Federal- Certidão Negativa de Débito da Receita Estadual- Certidão Negativa de Débito da Receita Municipal- Declaração de cumprimento do disposto no inciso XXXIII, do artigo 7º da Constituição Federal- Certidão Negativa de Débitos Trabalhistas (CNDT)"/>
    <w:docVar w:name="LocalEntrega" w:val="Conforme objeto da licitação"/>
    <w:docVar w:name="Modalidade" w:val="PREGÃO PRESENCIAL"/>
    <w:docVar w:name="NomeCentroCusto" w:val="OBRAS E SERVIÇOS RODOVIÁRIOS"/>
    <w:docVar w:name="NomeContratado" w:val="NomeContratado"/>
    <w:docVar w:name="NomeDiretorCompras" w:val="IDENES MARIA FIORENTIN SCHENA"/>
    <w:docVar w:name="NomeEstado" w:val="ESTADO DE SANTA CATARINA"/>
    <w:docVar w:name="NomeMembro1" w:val="OTHAR ROSTIROLLA"/>
    <w:docVar w:name="NomeMembro2" w:val="ALINE DE GIACOMETTI"/>
    <w:docVar w:name="NomeMembro3" w:val="MARCIELI WENDLING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RETARIA DE INFRAESTRUTURA"/>
    <w:docVar w:name="NomePresComissao" w:val="IDENES MARIA FIORENTIN SCHENA"/>
    <w:docVar w:name="NomeRespCompras" w:val="IDENES MARIA FIORENTIN SCHENA"/>
    <w:docVar w:name="NomeRespContratado" w:val="NomeRespContratado"/>
    <w:docVar w:name="NomeSecretario" w:val="ARTUR LUIZ CHENET"/>
    <w:docVar w:name="NomeTitular" w:val="IVAN JOSÉ CANCI"/>
    <w:docVar w:name="NomeUnidade" w:val="OBRAS E SERVIÇOS RODOVIÁRIOS"/>
    <w:docVar w:name="NomeUsuario" w:val="PREFEITURA MUNICIPAL DE ANCHIETA                  "/>
    <w:docVar w:name="NrInscEstadual" w:val="NrInscEstadual"/>
    <w:docVar w:name="NrInscMunicipal" w:val="NrInscMunicipal"/>
    <w:docVar w:name="NumContrato" w:val="NumContrato"/>
    <w:docVar w:name="NumContratoSuperior" w:val="NumContratoSuperior"/>
    <w:docVar w:name="NumeroCentroCusto" w:val="21/2022"/>
    <w:docVar w:name="NumeroOrgao" w:val="07"/>
    <w:docVar w:name="NumeroUnidade" w:val="07.02"/>
    <w:docVar w:name="NumLicitacao" w:val="12/2022"/>
    <w:docVar w:name="NumProcesso" w:val="29/2022"/>
    <w:docVar w:name="ObjetoContrato" w:val="ObjetoContrato"/>
    <w:docVar w:name="ObjetoLicitacao" w:val="Aquisição de peças visando realizar reparos mecânicos no diferencial da máquina Motoniveladora 12 H - Caterpillar, lotada no Setor de Obras e Serviços Rodoviários do Município de Anchieta/SC. Pago com recursos próprios. "/>
    <w:docVar w:name="ObsContrato" w:val="ObsContrato"/>
    <w:docVar w:name="ObsProcesso" w:val=" "/>
    <w:docVar w:name="PortariaComissao" w:val="121/2021"/>
    <w:docVar w:name="PrazoEntrega" w:val="07 Dias"/>
    <w:docVar w:name="SiglaEstado" w:val="SC"/>
    <w:docVar w:name="SiglaModalidade" w:val="PR"/>
    <w:docVar w:name="Telefone" w:val="3653-3200"/>
    <w:docVar w:name="TipoComissao" w:val=" ESPECIAL"/>
    <w:docVar w:name="TipoContrato" w:val="TipoContrato"/>
    <w:docVar w:name="ValidadeProposta" w:val="60 Dias"/>
    <w:docVar w:name="ValorContrato" w:val="ValorContrato"/>
    <w:docVar w:name="ValorContratoExtenso" w:val="ValorContratoExtenso"/>
    <w:docVar w:name="ValorTotalProcesso" w:val="0,00"/>
    <w:docVar w:name="ValorTotalProcessoExtenso" w:val="(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)"/>
    <w:docVar w:name="Vigencia" w:val="30/09/2022"/>
  </w:docVars>
  <w:rsids>
    <w:rsidRoot w:val="00F24A56"/>
    <w:rsid w:val="000030ED"/>
    <w:rsid w:val="00005739"/>
    <w:rsid w:val="000100A3"/>
    <w:rsid w:val="0002017E"/>
    <w:rsid w:val="00023A9F"/>
    <w:rsid w:val="00025BC2"/>
    <w:rsid w:val="00040BED"/>
    <w:rsid w:val="00042136"/>
    <w:rsid w:val="000546D9"/>
    <w:rsid w:val="00054CDB"/>
    <w:rsid w:val="000554C9"/>
    <w:rsid w:val="00056199"/>
    <w:rsid w:val="000612E4"/>
    <w:rsid w:val="00062061"/>
    <w:rsid w:val="00063A8D"/>
    <w:rsid w:val="00063BE5"/>
    <w:rsid w:val="0006514A"/>
    <w:rsid w:val="00072C7A"/>
    <w:rsid w:val="00097A45"/>
    <w:rsid w:val="000A2062"/>
    <w:rsid w:val="000A26D9"/>
    <w:rsid w:val="000A42EC"/>
    <w:rsid w:val="000B4D0A"/>
    <w:rsid w:val="000C308F"/>
    <w:rsid w:val="000C33B6"/>
    <w:rsid w:val="000C6FA5"/>
    <w:rsid w:val="000C75D1"/>
    <w:rsid w:val="000D365D"/>
    <w:rsid w:val="000E1C45"/>
    <w:rsid w:val="000E3B11"/>
    <w:rsid w:val="000F0534"/>
    <w:rsid w:val="000F1A9C"/>
    <w:rsid w:val="000F319D"/>
    <w:rsid w:val="001049EA"/>
    <w:rsid w:val="00121C94"/>
    <w:rsid w:val="0012278B"/>
    <w:rsid w:val="00122FCC"/>
    <w:rsid w:val="00124A42"/>
    <w:rsid w:val="00126A1F"/>
    <w:rsid w:val="001278E4"/>
    <w:rsid w:val="001279AA"/>
    <w:rsid w:val="001326FA"/>
    <w:rsid w:val="0013547A"/>
    <w:rsid w:val="00137512"/>
    <w:rsid w:val="001452D2"/>
    <w:rsid w:val="00151116"/>
    <w:rsid w:val="00151AFB"/>
    <w:rsid w:val="00151F3C"/>
    <w:rsid w:val="001610AC"/>
    <w:rsid w:val="00164C7B"/>
    <w:rsid w:val="00166EF8"/>
    <w:rsid w:val="00173AE1"/>
    <w:rsid w:val="00177C90"/>
    <w:rsid w:val="0018174B"/>
    <w:rsid w:val="001823D7"/>
    <w:rsid w:val="001851D5"/>
    <w:rsid w:val="0018735F"/>
    <w:rsid w:val="00194998"/>
    <w:rsid w:val="00196A55"/>
    <w:rsid w:val="001B1FF8"/>
    <w:rsid w:val="001B419D"/>
    <w:rsid w:val="001B4E40"/>
    <w:rsid w:val="001C1B34"/>
    <w:rsid w:val="001C2024"/>
    <w:rsid w:val="001C6D91"/>
    <w:rsid w:val="001D7307"/>
    <w:rsid w:val="001E22C7"/>
    <w:rsid w:val="001E30E3"/>
    <w:rsid w:val="001F1EF3"/>
    <w:rsid w:val="001F640E"/>
    <w:rsid w:val="0020052E"/>
    <w:rsid w:val="00200B87"/>
    <w:rsid w:val="0020548F"/>
    <w:rsid w:val="002105CE"/>
    <w:rsid w:val="00213C71"/>
    <w:rsid w:val="00215982"/>
    <w:rsid w:val="0021647E"/>
    <w:rsid w:val="00233AE9"/>
    <w:rsid w:val="00235975"/>
    <w:rsid w:val="00235AB9"/>
    <w:rsid w:val="00237D42"/>
    <w:rsid w:val="00242088"/>
    <w:rsid w:val="00247661"/>
    <w:rsid w:val="00247FE5"/>
    <w:rsid w:val="00250075"/>
    <w:rsid w:val="00261A1C"/>
    <w:rsid w:val="0026498F"/>
    <w:rsid w:val="00274F21"/>
    <w:rsid w:val="00275FC1"/>
    <w:rsid w:val="00277303"/>
    <w:rsid w:val="00281EE0"/>
    <w:rsid w:val="002831D0"/>
    <w:rsid w:val="00287431"/>
    <w:rsid w:val="00294407"/>
    <w:rsid w:val="002A7DA2"/>
    <w:rsid w:val="002B54BA"/>
    <w:rsid w:val="002D6685"/>
    <w:rsid w:val="002E2DC1"/>
    <w:rsid w:val="002E44F3"/>
    <w:rsid w:val="002E6CE8"/>
    <w:rsid w:val="002E7F38"/>
    <w:rsid w:val="002F52DE"/>
    <w:rsid w:val="00304CC7"/>
    <w:rsid w:val="003061B4"/>
    <w:rsid w:val="003142EA"/>
    <w:rsid w:val="00321112"/>
    <w:rsid w:val="003213F6"/>
    <w:rsid w:val="00321752"/>
    <w:rsid w:val="00321BC4"/>
    <w:rsid w:val="003248D1"/>
    <w:rsid w:val="003372E2"/>
    <w:rsid w:val="00341035"/>
    <w:rsid w:val="00354BCC"/>
    <w:rsid w:val="00354D71"/>
    <w:rsid w:val="003616C8"/>
    <w:rsid w:val="00364E8A"/>
    <w:rsid w:val="00364FA6"/>
    <w:rsid w:val="003706FF"/>
    <w:rsid w:val="00370BBE"/>
    <w:rsid w:val="00371D31"/>
    <w:rsid w:val="00372DA5"/>
    <w:rsid w:val="00373C13"/>
    <w:rsid w:val="00377836"/>
    <w:rsid w:val="00381B66"/>
    <w:rsid w:val="00384660"/>
    <w:rsid w:val="0038651C"/>
    <w:rsid w:val="0039069D"/>
    <w:rsid w:val="003A152D"/>
    <w:rsid w:val="003A6F95"/>
    <w:rsid w:val="003A7041"/>
    <w:rsid w:val="003A7048"/>
    <w:rsid w:val="003C5C33"/>
    <w:rsid w:val="003D2F79"/>
    <w:rsid w:val="003D53DC"/>
    <w:rsid w:val="003D5CFE"/>
    <w:rsid w:val="003D5F8B"/>
    <w:rsid w:val="003D65ED"/>
    <w:rsid w:val="003E0D98"/>
    <w:rsid w:val="003E3E5B"/>
    <w:rsid w:val="003E623C"/>
    <w:rsid w:val="003E69D5"/>
    <w:rsid w:val="003F0EC3"/>
    <w:rsid w:val="003F5FA9"/>
    <w:rsid w:val="003F7127"/>
    <w:rsid w:val="003F74A3"/>
    <w:rsid w:val="004000CD"/>
    <w:rsid w:val="004045C3"/>
    <w:rsid w:val="0040482E"/>
    <w:rsid w:val="0040509F"/>
    <w:rsid w:val="004053B2"/>
    <w:rsid w:val="004075F9"/>
    <w:rsid w:val="00414611"/>
    <w:rsid w:val="004255B1"/>
    <w:rsid w:val="00435490"/>
    <w:rsid w:val="00435CAB"/>
    <w:rsid w:val="00435F95"/>
    <w:rsid w:val="00437B9B"/>
    <w:rsid w:val="0044375B"/>
    <w:rsid w:val="0044512B"/>
    <w:rsid w:val="00451BB1"/>
    <w:rsid w:val="00452CA0"/>
    <w:rsid w:val="00457A1C"/>
    <w:rsid w:val="00461454"/>
    <w:rsid w:val="004633EB"/>
    <w:rsid w:val="0046467E"/>
    <w:rsid w:val="00464B81"/>
    <w:rsid w:val="00470FD2"/>
    <w:rsid w:val="004715A4"/>
    <w:rsid w:val="00474156"/>
    <w:rsid w:val="00474205"/>
    <w:rsid w:val="0047580E"/>
    <w:rsid w:val="0047760D"/>
    <w:rsid w:val="004818BC"/>
    <w:rsid w:val="00487CDF"/>
    <w:rsid w:val="00490885"/>
    <w:rsid w:val="00491802"/>
    <w:rsid w:val="004918DF"/>
    <w:rsid w:val="00492992"/>
    <w:rsid w:val="00492EAF"/>
    <w:rsid w:val="00496E95"/>
    <w:rsid w:val="004A4F8A"/>
    <w:rsid w:val="004A5D7E"/>
    <w:rsid w:val="004C05BC"/>
    <w:rsid w:val="004C2018"/>
    <w:rsid w:val="004C2577"/>
    <w:rsid w:val="004C4F4E"/>
    <w:rsid w:val="004D3C1C"/>
    <w:rsid w:val="004D79CF"/>
    <w:rsid w:val="004E53AE"/>
    <w:rsid w:val="004E619F"/>
    <w:rsid w:val="004F016F"/>
    <w:rsid w:val="004F0707"/>
    <w:rsid w:val="004F1116"/>
    <w:rsid w:val="005155C5"/>
    <w:rsid w:val="00516661"/>
    <w:rsid w:val="00520AB7"/>
    <w:rsid w:val="0052122D"/>
    <w:rsid w:val="00524AFF"/>
    <w:rsid w:val="0052561A"/>
    <w:rsid w:val="00527A79"/>
    <w:rsid w:val="005331E8"/>
    <w:rsid w:val="005418AF"/>
    <w:rsid w:val="005419BC"/>
    <w:rsid w:val="00547248"/>
    <w:rsid w:val="00550D83"/>
    <w:rsid w:val="00551403"/>
    <w:rsid w:val="00553D73"/>
    <w:rsid w:val="00556240"/>
    <w:rsid w:val="0055723F"/>
    <w:rsid w:val="00560D29"/>
    <w:rsid w:val="00561B4C"/>
    <w:rsid w:val="00570361"/>
    <w:rsid w:val="00572AD6"/>
    <w:rsid w:val="00577A38"/>
    <w:rsid w:val="00580010"/>
    <w:rsid w:val="00580FC5"/>
    <w:rsid w:val="00587F95"/>
    <w:rsid w:val="00592DDE"/>
    <w:rsid w:val="0059618C"/>
    <w:rsid w:val="0059726A"/>
    <w:rsid w:val="005A10E0"/>
    <w:rsid w:val="005A70DC"/>
    <w:rsid w:val="005A7D4C"/>
    <w:rsid w:val="005B365C"/>
    <w:rsid w:val="005C4229"/>
    <w:rsid w:val="005C47F5"/>
    <w:rsid w:val="005D2104"/>
    <w:rsid w:val="005D69CE"/>
    <w:rsid w:val="005D7D02"/>
    <w:rsid w:val="005E4885"/>
    <w:rsid w:val="005E598A"/>
    <w:rsid w:val="005E71C5"/>
    <w:rsid w:val="005F20AD"/>
    <w:rsid w:val="006019C0"/>
    <w:rsid w:val="00602348"/>
    <w:rsid w:val="00602876"/>
    <w:rsid w:val="00605454"/>
    <w:rsid w:val="006130FE"/>
    <w:rsid w:val="00617D67"/>
    <w:rsid w:val="0063171C"/>
    <w:rsid w:val="0063270F"/>
    <w:rsid w:val="00634EF1"/>
    <w:rsid w:val="00635733"/>
    <w:rsid w:val="00637D64"/>
    <w:rsid w:val="00645D89"/>
    <w:rsid w:val="00647D33"/>
    <w:rsid w:val="00651B91"/>
    <w:rsid w:val="006577B7"/>
    <w:rsid w:val="0066262A"/>
    <w:rsid w:val="00664DB9"/>
    <w:rsid w:val="006655B5"/>
    <w:rsid w:val="0068229A"/>
    <w:rsid w:val="00691BA4"/>
    <w:rsid w:val="00691C05"/>
    <w:rsid w:val="006B0433"/>
    <w:rsid w:val="006B0D65"/>
    <w:rsid w:val="006B3E21"/>
    <w:rsid w:val="006B7649"/>
    <w:rsid w:val="006C24A0"/>
    <w:rsid w:val="006C659E"/>
    <w:rsid w:val="006C6A64"/>
    <w:rsid w:val="006D4CC3"/>
    <w:rsid w:val="006E3E21"/>
    <w:rsid w:val="006E6B52"/>
    <w:rsid w:val="006F0C93"/>
    <w:rsid w:val="006F396C"/>
    <w:rsid w:val="006F3B44"/>
    <w:rsid w:val="006F677F"/>
    <w:rsid w:val="00700237"/>
    <w:rsid w:val="00701FEB"/>
    <w:rsid w:val="00702DA3"/>
    <w:rsid w:val="00704D12"/>
    <w:rsid w:val="00707AAA"/>
    <w:rsid w:val="007150FB"/>
    <w:rsid w:val="00715F9C"/>
    <w:rsid w:val="00717D5E"/>
    <w:rsid w:val="007251C1"/>
    <w:rsid w:val="007278E2"/>
    <w:rsid w:val="007305FB"/>
    <w:rsid w:val="007323DE"/>
    <w:rsid w:val="00740D1D"/>
    <w:rsid w:val="00744208"/>
    <w:rsid w:val="00744744"/>
    <w:rsid w:val="0074540C"/>
    <w:rsid w:val="00746FED"/>
    <w:rsid w:val="00750FCD"/>
    <w:rsid w:val="00753517"/>
    <w:rsid w:val="00755484"/>
    <w:rsid w:val="00763681"/>
    <w:rsid w:val="007647DD"/>
    <w:rsid w:val="00766D34"/>
    <w:rsid w:val="007673A4"/>
    <w:rsid w:val="00767BE2"/>
    <w:rsid w:val="0077379C"/>
    <w:rsid w:val="00775FC6"/>
    <w:rsid w:val="00780686"/>
    <w:rsid w:val="00785F58"/>
    <w:rsid w:val="00787407"/>
    <w:rsid w:val="0079047E"/>
    <w:rsid w:val="00792563"/>
    <w:rsid w:val="007951E4"/>
    <w:rsid w:val="007A3C97"/>
    <w:rsid w:val="007B3B6C"/>
    <w:rsid w:val="007C1A7B"/>
    <w:rsid w:val="007C2542"/>
    <w:rsid w:val="007C2C57"/>
    <w:rsid w:val="007C4247"/>
    <w:rsid w:val="007C5A79"/>
    <w:rsid w:val="007C5CFB"/>
    <w:rsid w:val="007C5FD6"/>
    <w:rsid w:val="007C6C6F"/>
    <w:rsid w:val="007D4AF2"/>
    <w:rsid w:val="007D5F85"/>
    <w:rsid w:val="007D614C"/>
    <w:rsid w:val="007E1F4E"/>
    <w:rsid w:val="007F5FC0"/>
    <w:rsid w:val="00803131"/>
    <w:rsid w:val="00805350"/>
    <w:rsid w:val="0081216F"/>
    <w:rsid w:val="00812B55"/>
    <w:rsid w:val="00813A34"/>
    <w:rsid w:val="008167B4"/>
    <w:rsid w:val="00825061"/>
    <w:rsid w:val="00826169"/>
    <w:rsid w:val="00833CD6"/>
    <w:rsid w:val="00834D63"/>
    <w:rsid w:val="0084266C"/>
    <w:rsid w:val="00846450"/>
    <w:rsid w:val="00860E91"/>
    <w:rsid w:val="0087058E"/>
    <w:rsid w:val="00870D9C"/>
    <w:rsid w:val="0087343B"/>
    <w:rsid w:val="00873CD0"/>
    <w:rsid w:val="00882379"/>
    <w:rsid w:val="008849BD"/>
    <w:rsid w:val="00890C82"/>
    <w:rsid w:val="00893DDC"/>
    <w:rsid w:val="00897232"/>
    <w:rsid w:val="008C09B3"/>
    <w:rsid w:val="008C1EE2"/>
    <w:rsid w:val="008C56AD"/>
    <w:rsid w:val="008E4DB3"/>
    <w:rsid w:val="008F4C73"/>
    <w:rsid w:val="00901136"/>
    <w:rsid w:val="009052BE"/>
    <w:rsid w:val="009112BF"/>
    <w:rsid w:val="0091187D"/>
    <w:rsid w:val="00912E23"/>
    <w:rsid w:val="00915632"/>
    <w:rsid w:val="0091799E"/>
    <w:rsid w:val="00920104"/>
    <w:rsid w:val="009219EA"/>
    <w:rsid w:val="009248B3"/>
    <w:rsid w:val="00934CFC"/>
    <w:rsid w:val="009354EC"/>
    <w:rsid w:val="00937D53"/>
    <w:rsid w:val="0094371F"/>
    <w:rsid w:val="009467D1"/>
    <w:rsid w:val="00950E7B"/>
    <w:rsid w:val="00952DCF"/>
    <w:rsid w:val="00953D9C"/>
    <w:rsid w:val="00961B74"/>
    <w:rsid w:val="00966736"/>
    <w:rsid w:val="009776EE"/>
    <w:rsid w:val="00981943"/>
    <w:rsid w:val="00991381"/>
    <w:rsid w:val="00992874"/>
    <w:rsid w:val="0099295C"/>
    <w:rsid w:val="00996035"/>
    <w:rsid w:val="009A02C2"/>
    <w:rsid w:val="009A15AF"/>
    <w:rsid w:val="009A40E6"/>
    <w:rsid w:val="009C46C2"/>
    <w:rsid w:val="009C4BD8"/>
    <w:rsid w:val="009E0CE7"/>
    <w:rsid w:val="009E342A"/>
    <w:rsid w:val="009E5DB4"/>
    <w:rsid w:val="009E5EC5"/>
    <w:rsid w:val="009E6143"/>
    <w:rsid w:val="009E62AD"/>
    <w:rsid w:val="009E6E9E"/>
    <w:rsid w:val="009E7F4B"/>
    <w:rsid w:val="009F3F86"/>
    <w:rsid w:val="009F66D0"/>
    <w:rsid w:val="00A00CE0"/>
    <w:rsid w:val="00A038B7"/>
    <w:rsid w:val="00A10493"/>
    <w:rsid w:val="00A13789"/>
    <w:rsid w:val="00A14992"/>
    <w:rsid w:val="00A21BB2"/>
    <w:rsid w:val="00A27773"/>
    <w:rsid w:val="00A34A72"/>
    <w:rsid w:val="00A3609A"/>
    <w:rsid w:val="00A465F4"/>
    <w:rsid w:val="00A47E10"/>
    <w:rsid w:val="00A55F4F"/>
    <w:rsid w:val="00A566A0"/>
    <w:rsid w:val="00A669D5"/>
    <w:rsid w:val="00A678F1"/>
    <w:rsid w:val="00A70ED5"/>
    <w:rsid w:val="00A7321C"/>
    <w:rsid w:val="00A752C4"/>
    <w:rsid w:val="00A755B9"/>
    <w:rsid w:val="00A75ABF"/>
    <w:rsid w:val="00A80F6B"/>
    <w:rsid w:val="00A81134"/>
    <w:rsid w:val="00A8128C"/>
    <w:rsid w:val="00A8785C"/>
    <w:rsid w:val="00A914EF"/>
    <w:rsid w:val="00A95C27"/>
    <w:rsid w:val="00A9708D"/>
    <w:rsid w:val="00AA0152"/>
    <w:rsid w:val="00AA0CF9"/>
    <w:rsid w:val="00AA1872"/>
    <w:rsid w:val="00AB1909"/>
    <w:rsid w:val="00AB5118"/>
    <w:rsid w:val="00AC4284"/>
    <w:rsid w:val="00AC7793"/>
    <w:rsid w:val="00AD0477"/>
    <w:rsid w:val="00AD74EB"/>
    <w:rsid w:val="00AE64A9"/>
    <w:rsid w:val="00AF53DB"/>
    <w:rsid w:val="00B029F6"/>
    <w:rsid w:val="00B06B9A"/>
    <w:rsid w:val="00B07217"/>
    <w:rsid w:val="00B072BB"/>
    <w:rsid w:val="00B10C01"/>
    <w:rsid w:val="00B110DC"/>
    <w:rsid w:val="00B13AC7"/>
    <w:rsid w:val="00B220A6"/>
    <w:rsid w:val="00B2358F"/>
    <w:rsid w:val="00B248AB"/>
    <w:rsid w:val="00B25659"/>
    <w:rsid w:val="00B31360"/>
    <w:rsid w:val="00B3429F"/>
    <w:rsid w:val="00B37972"/>
    <w:rsid w:val="00B44431"/>
    <w:rsid w:val="00B452F5"/>
    <w:rsid w:val="00B5303C"/>
    <w:rsid w:val="00B53A49"/>
    <w:rsid w:val="00B54CA8"/>
    <w:rsid w:val="00B555DD"/>
    <w:rsid w:val="00B561E0"/>
    <w:rsid w:val="00B61FF2"/>
    <w:rsid w:val="00B62A8A"/>
    <w:rsid w:val="00B72EDE"/>
    <w:rsid w:val="00BA4700"/>
    <w:rsid w:val="00BA62DE"/>
    <w:rsid w:val="00BB06C7"/>
    <w:rsid w:val="00BB79B2"/>
    <w:rsid w:val="00BB7B33"/>
    <w:rsid w:val="00BB7BD4"/>
    <w:rsid w:val="00BC7069"/>
    <w:rsid w:val="00BD088D"/>
    <w:rsid w:val="00BD5B9B"/>
    <w:rsid w:val="00BD7603"/>
    <w:rsid w:val="00BE1736"/>
    <w:rsid w:val="00BE190B"/>
    <w:rsid w:val="00BF0E1F"/>
    <w:rsid w:val="00BF1EA6"/>
    <w:rsid w:val="00BF2941"/>
    <w:rsid w:val="00BF2B29"/>
    <w:rsid w:val="00BF7874"/>
    <w:rsid w:val="00C11C6A"/>
    <w:rsid w:val="00C11D33"/>
    <w:rsid w:val="00C12198"/>
    <w:rsid w:val="00C160FC"/>
    <w:rsid w:val="00C164B0"/>
    <w:rsid w:val="00C16C20"/>
    <w:rsid w:val="00C244FA"/>
    <w:rsid w:val="00C35AF4"/>
    <w:rsid w:val="00C40F7F"/>
    <w:rsid w:val="00C45274"/>
    <w:rsid w:val="00C545C3"/>
    <w:rsid w:val="00C56051"/>
    <w:rsid w:val="00C61E7A"/>
    <w:rsid w:val="00C71EF8"/>
    <w:rsid w:val="00C80D75"/>
    <w:rsid w:val="00C81D5E"/>
    <w:rsid w:val="00C83196"/>
    <w:rsid w:val="00C87C70"/>
    <w:rsid w:val="00C87D52"/>
    <w:rsid w:val="00C9280E"/>
    <w:rsid w:val="00CA0213"/>
    <w:rsid w:val="00CA2D5C"/>
    <w:rsid w:val="00CA32DA"/>
    <w:rsid w:val="00CB3FEE"/>
    <w:rsid w:val="00CB491A"/>
    <w:rsid w:val="00CB49F5"/>
    <w:rsid w:val="00CC1B10"/>
    <w:rsid w:val="00CC477D"/>
    <w:rsid w:val="00CC4D8E"/>
    <w:rsid w:val="00CC51BB"/>
    <w:rsid w:val="00CD19C1"/>
    <w:rsid w:val="00CD66D9"/>
    <w:rsid w:val="00CE23A3"/>
    <w:rsid w:val="00CE2BD7"/>
    <w:rsid w:val="00CE40E2"/>
    <w:rsid w:val="00CE4545"/>
    <w:rsid w:val="00CE6660"/>
    <w:rsid w:val="00CE73E6"/>
    <w:rsid w:val="00CF0135"/>
    <w:rsid w:val="00CF2AB5"/>
    <w:rsid w:val="00CF2FFA"/>
    <w:rsid w:val="00D01886"/>
    <w:rsid w:val="00D02BCF"/>
    <w:rsid w:val="00D05F6A"/>
    <w:rsid w:val="00D10BA3"/>
    <w:rsid w:val="00D1116E"/>
    <w:rsid w:val="00D271BF"/>
    <w:rsid w:val="00D274A5"/>
    <w:rsid w:val="00D27767"/>
    <w:rsid w:val="00D319A9"/>
    <w:rsid w:val="00D33E3E"/>
    <w:rsid w:val="00D36A5C"/>
    <w:rsid w:val="00D40460"/>
    <w:rsid w:val="00D406F3"/>
    <w:rsid w:val="00D43EB3"/>
    <w:rsid w:val="00D44787"/>
    <w:rsid w:val="00D5724D"/>
    <w:rsid w:val="00D61AE5"/>
    <w:rsid w:val="00D633A8"/>
    <w:rsid w:val="00D66735"/>
    <w:rsid w:val="00D75DDC"/>
    <w:rsid w:val="00D855A7"/>
    <w:rsid w:val="00D91C59"/>
    <w:rsid w:val="00D91DC8"/>
    <w:rsid w:val="00D937D7"/>
    <w:rsid w:val="00D97190"/>
    <w:rsid w:val="00DA264A"/>
    <w:rsid w:val="00DA60BE"/>
    <w:rsid w:val="00DA6DE8"/>
    <w:rsid w:val="00DA7192"/>
    <w:rsid w:val="00DB21C6"/>
    <w:rsid w:val="00DB4806"/>
    <w:rsid w:val="00DC3426"/>
    <w:rsid w:val="00DD2BCD"/>
    <w:rsid w:val="00DD5541"/>
    <w:rsid w:val="00DD5A88"/>
    <w:rsid w:val="00DD6AF5"/>
    <w:rsid w:val="00DE4581"/>
    <w:rsid w:val="00DE68CF"/>
    <w:rsid w:val="00DE76FD"/>
    <w:rsid w:val="00DF0545"/>
    <w:rsid w:val="00E00240"/>
    <w:rsid w:val="00E02357"/>
    <w:rsid w:val="00E03134"/>
    <w:rsid w:val="00E06DAB"/>
    <w:rsid w:val="00E1533B"/>
    <w:rsid w:val="00E205B3"/>
    <w:rsid w:val="00E21487"/>
    <w:rsid w:val="00E2441C"/>
    <w:rsid w:val="00E259B0"/>
    <w:rsid w:val="00E259B8"/>
    <w:rsid w:val="00E32130"/>
    <w:rsid w:val="00E33D8D"/>
    <w:rsid w:val="00E33FBC"/>
    <w:rsid w:val="00E366CD"/>
    <w:rsid w:val="00E500C7"/>
    <w:rsid w:val="00E50495"/>
    <w:rsid w:val="00E53A54"/>
    <w:rsid w:val="00E53BE0"/>
    <w:rsid w:val="00E55E2B"/>
    <w:rsid w:val="00E633AD"/>
    <w:rsid w:val="00E6510E"/>
    <w:rsid w:val="00E65141"/>
    <w:rsid w:val="00E65FC4"/>
    <w:rsid w:val="00E72AD6"/>
    <w:rsid w:val="00E747F1"/>
    <w:rsid w:val="00E83375"/>
    <w:rsid w:val="00E843FC"/>
    <w:rsid w:val="00E86CEA"/>
    <w:rsid w:val="00E87B5E"/>
    <w:rsid w:val="00E9063F"/>
    <w:rsid w:val="00E90DF4"/>
    <w:rsid w:val="00E9499D"/>
    <w:rsid w:val="00E96C5C"/>
    <w:rsid w:val="00E97831"/>
    <w:rsid w:val="00EB35C7"/>
    <w:rsid w:val="00EB54C3"/>
    <w:rsid w:val="00EC3084"/>
    <w:rsid w:val="00EC3632"/>
    <w:rsid w:val="00EC6CD6"/>
    <w:rsid w:val="00EC7532"/>
    <w:rsid w:val="00ED3A54"/>
    <w:rsid w:val="00ED42CF"/>
    <w:rsid w:val="00ED57BE"/>
    <w:rsid w:val="00EE0317"/>
    <w:rsid w:val="00EE28AD"/>
    <w:rsid w:val="00EE6A79"/>
    <w:rsid w:val="00EF00DA"/>
    <w:rsid w:val="00EF69DA"/>
    <w:rsid w:val="00F05103"/>
    <w:rsid w:val="00F14633"/>
    <w:rsid w:val="00F1694B"/>
    <w:rsid w:val="00F21FC1"/>
    <w:rsid w:val="00F22E21"/>
    <w:rsid w:val="00F236EB"/>
    <w:rsid w:val="00F24A56"/>
    <w:rsid w:val="00F2773D"/>
    <w:rsid w:val="00F43A92"/>
    <w:rsid w:val="00F47FB0"/>
    <w:rsid w:val="00F52F3D"/>
    <w:rsid w:val="00F57B03"/>
    <w:rsid w:val="00F65950"/>
    <w:rsid w:val="00F67AE8"/>
    <w:rsid w:val="00F7181D"/>
    <w:rsid w:val="00F751EB"/>
    <w:rsid w:val="00F76325"/>
    <w:rsid w:val="00F7690E"/>
    <w:rsid w:val="00F82E96"/>
    <w:rsid w:val="00F9116D"/>
    <w:rsid w:val="00F92927"/>
    <w:rsid w:val="00F93068"/>
    <w:rsid w:val="00F953A4"/>
    <w:rsid w:val="00FA326E"/>
    <w:rsid w:val="00FA5FA3"/>
    <w:rsid w:val="00FA7DC9"/>
    <w:rsid w:val="00FB4386"/>
    <w:rsid w:val="00FB4A2E"/>
    <w:rsid w:val="00FB7B4B"/>
    <w:rsid w:val="00FC0386"/>
    <w:rsid w:val="00FC11AD"/>
    <w:rsid w:val="00FC26B9"/>
    <w:rsid w:val="00FC3420"/>
    <w:rsid w:val="00FC568B"/>
    <w:rsid w:val="00FC601B"/>
    <w:rsid w:val="00FC774D"/>
    <w:rsid w:val="00FD3746"/>
    <w:rsid w:val="00FE0EF1"/>
    <w:rsid w:val="00FE348E"/>
    <w:rsid w:val="00FE4EBB"/>
    <w:rsid w:val="00FE65B9"/>
    <w:rsid w:val="00FE7703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12BE81"/>
  <w15:chartTrackingRefBased/>
  <w15:docId w15:val="{032C9E4F-773A-4666-92A1-BBCFED25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Body Text 3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7FE5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merType Md BT" w:hAnsi="AmerType Md BT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merType Md BT" w:hAnsi="AmerType Md BT"/>
      <w:sz w:val="32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0D36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831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ED3A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2831D0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link w:val="Ttulo9Char"/>
    <w:qFormat/>
    <w:rsid w:val="00E259B0"/>
    <w:pPr>
      <w:keepNext/>
      <w:widowControl w:val="0"/>
      <w:spacing w:line="360" w:lineRule="auto"/>
      <w:ind w:firstLine="540"/>
      <w:jc w:val="both"/>
      <w:outlineLvl w:val="8"/>
    </w:pPr>
    <w:rPr>
      <w:rFonts w:ascii="Lucida Handwriting" w:hAnsi="Lucida Handwriting"/>
      <w:b/>
      <w:snapToGrid w:val="0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jc w:val="both"/>
    </w:pPr>
    <w:rPr>
      <w:rFonts w:ascii="AmerType Md BT" w:hAnsi="AmerType Md BT"/>
      <w:szCs w:val="20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link w:val="RecuodecorpodetextoChar"/>
    <w:pPr>
      <w:ind w:firstLine="708"/>
      <w:jc w:val="both"/>
    </w:pPr>
    <w:rPr>
      <w:rFonts w:ascii="Century" w:eastAsia="Arial Unicode MS" w:hAnsi="Century" w:cs="Arial Unicode MS"/>
    </w:rPr>
  </w:style>
  <w:style w:type="character" w:styleId="Hyperlink">
    <w:name w:val="Hyperlink"/>
    <w:rsid w:val="00717D5E"/>
    <w:rPr>
      <w:color w:val="0000FF"/>
      <w:u w:val="single"/>
    </w:rPr>
  </w:style>
  <w:style w:type="table" w:styleId="Tabelacomgrade">
    <w:name w:val="Table Grid"/>
    <w:basedOn w:val="Tabelanormal"/>
    <w:rsid w:val="00E25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3A152D"/>
    <w:pPr>
      <w:spacing w:after="120"/>
    </w:pPr>
    <w:rPr>
      <w:sz w:val="16"/>
      <w:szCs w:val="16"/>
    </w:rPr>
  </w:style>
  <w:style w:type="character" w:customStyle="1" w:styleId="Ttulo3Char">
    <w:name w:val="Título 3 Char"/>
    <w:link w:val="Ttulo3"/>
    <w:rsid w:val="000D365D"/>
    <w:rPr>
      <w:rFonts w:ascii="Cambria" w:hAnsi="Cambria"/>
      <w:b/>
      <w:bCs/>
      <w:sz w:val="26"/>
      <w:szCs w:val="26"/>
    </w:rPr>
  </w:style>
  <w:style w:type="character" w:customStyle="1" w:styleId="Ttulo1Char">
    <w:name w:val="Título 1 Char"/>
    <w:link w:val="Ttulo1"/>
    <w:rsid w:val="000D365D"/>
    <w:rPr>
      <w:rFonts w:ascii="AmerType Md BT" w:hAnsi="AmerType Md BT"/>
      <w:sz w:val="24"/>
    </w:rPr>
  </w:style>
  <w:style w:type="character" w:customStyle="1" w:styleId="Ttulo2Char">
    <w:name w:val="Título 2 Char"/>
    <w:link w:val="Ttulo2"/>
    <w:rsid w:val="000D365D"/>
    <w:rPr>
      <w:rFonts w:ascii="AmerType Md BT" w:hAnsi="AmerType Md BT"/>
      <w:sz w:val="32"/>
    </w:rPr>
  </w:style>
  <w:style w:type="character" w:customStyle="1" w:styleId="CabealhoChar">
    <w:name w:val="Cabeçalho Char"/>
    <w:link w:val="Cabealho"/>
    <w:rsid w:val="000D365D"/>
    <w:rPr>
      <w:sz w:val="24"/>
      <w:szCs w:val="24"/>
    </w:rPr>
  </w:style>
  <w:style w:type="character" w:customStyle="1" w:styleId="RodapChar">
    <w:name w:val="Rodapé Char"/>
    <w:link w:val="Rodap"/>
    <w:rsid w:val="000D365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D365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D365D"/>
    <w:rPr>
      <w:sz w:val="24"/>
      <w:szCs w:val="24"/>
    </w:rPr>
  </w:style>
  <w:style w:type="paragraph" w:styleId="SemEspaamento">
    <w:name w:val="No Spacing"/>
    <w:qFormat/>
    <w:rsid w:val="000D365D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0D365D"/>
    <w:pPr>
      <w:suppressAutoHyphens/>
      <w:autoSpaceDN w:val="0"/>
    </w:pPr>
    <w:rPr>
      <w:kern w:val="3"/>
      <w:sz w:val="28"/>
      <w:szCs w:val="24"/>
    </w:rPr>
  </w:style>
  <w:style w:type="character" w:customStyle="1" w:styleId="CorpodetextoChar">
    <w:name w:val="Corpo de texto Char"/>
    <w:link w:val="Corpodetexto"/>
    <w:rsid w:val="000D365D"/>
    <w:rPr>
      <w:rFonts w:ascii="AmerType Md BT" w:hAnsi="AmerType Md BT"/>
      <w:sz w:val="24"/>
    </w:rPr>
  </w:style>
  <w:style w:type="character" w:customStyle="1" w:styleId="RecuodecorpodetextoChar">
    <w:name w:val="Recuo de corpo de texto Char"/>
    <w:link w:val="Recuodecorpodetexto"/>
    <w:rsid w:val="000D365D"/>
    <w:rPr>
      <w:rFonts w:ascii="Century" w:eastAsia="Arial Unicode MS" w:hAnsi="Century" w:cs="Arial Unicode MS"/>
      <w:sz w:val="24"/>
      <w:szCs w:val="24"/>
    </w:rPr>
  </w:style>
  <w:style w:type="paragraph" w:styleId="Corpodetexto2">
    <w:name w:val="Body Text 2"/>
    <w:basedOn w:val="Normal"/>
    <w:link w:val="Corpodetexto2Char"/>
    <w:rsid w:val="000D365D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0D365D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0D365D"/>
    <w:pPr>
      <w:ind w:left="708"/>
    </w:pPr>
  </w:style>
  <w:style w:type="paragraph" w:styleId="Textodebalo">
    <w:name w:val="Balloon Text"/>
    <w:basedOn w:val="Normal"/>
    <w:link w:val="TextodebaloChar"/>
    <w:rsid w:val="000D36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D365D"/>
    <w:rPr>
      <w:rFonts w:ascii="Tahoma" w:hAnsi="Tahoma" w:cs="Tahoma"/>
      <w:sz w:val="16"/>
      <w:szCs w:val="16"/>
    </w:rPr>
  </w:style>
  <w:style w:type="paragraph" w:customStyle="1" w:styleId="A191065">
    <w:name w:val="_A191065"/>
    <w:basedOn w:val="Normal"/>
    <w:rsid w:val="000D365D"/>
    <w:pPr>
      <w:ind w:left="1296" w:right="1440" w:firstLine="2592"/>
      <w:jc w:val="both"/>
    </w:pPr>
    <w:rPr>
      <w:rFonts w:ascii="Tms Rmn" w:hAnsi="Tms Rmn"/>
      <w:szCs w:val="20"/>
    </w:rPr>
  </w:style>
  <w:style w:type="paragraph" w:customStyle="1" w:styleId="A321065">
    <w:name w:val="_A321065"/>
    <w:basedOn w:val="Normal"/>
    <w:rsid w:val="000D365D"/>
    <w:pPr>
      <w:ind w:left="1296" w:right="1440" w:firstLine="4464"/>
      <w:jc w:val="both"/>
    </w:pPr>
    <w:rPr>
      <w:rFonts w:ascii="Tms Rmn" w:hAnsi="Tms Rmn"/>
      <w:szCs w:val="20"/>
    </w:rPr>
  </w:style>
  <w:style w:type="paragraph" w:styleId="TextosemFormatao">
    <w:name w:val="Plain Text"/>
    <w:basedOn w:val="Normal"/>
    <w:link w:val="TextosemFormataoChar"/>
    <w:unhideWhenUsed/>
    <w:rsid w:val="000D365D"/>
    <w:pPr>
      <w:tabs>
        <w:tab w:val="left" w:pos="708"/>
      </w:tabs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0D365D"/>
    <w:rPr>
      <w:rFonts w:ascii="Courier New" w:hAnsi="Courier New" w:cs="Courier New"/>
    </w:rPr>
  </w:style>
  <w:style w:type="paragraph" w:customStyle="1" w:styleId="A252575">
    <w:name w:val="_A252575"/>
    <w:basedOn w:val="Normal"/>
    <w:semiHidden/>
    <w:rsid w:val="000D365D"/>
    <w:pPr>
      <w:widowControl w:val="0"/>
      <w:tabs>
        <w:tab w:val="left" w:pos="536"/>
        <w:tab w:val="left" w:pos="2270"/>
        <w:tab w:val="left" w:pos="4294"/>
      </w:tabs>
      <w:ind w:left="3456" w:firstLine="3456"/>
      <w:jc w:val="both"/>
    </w:pPr>
    <w:rPr>
      <w:rFonts w:ascii="Tms Rmn" w:hAnsi="Tms Rmn"/>
      <w:color w:val="000000"/>
      <w:szCs w:val="20"/>
    </w:rPr>
  </w:style>
  <w:style w:type="paragraph" w:customStyle="1" w:styleId="reservado3">
    <w:name w:val="reservado3"/>
    <w:basedOn w:val="Normal"/>
    <w:semiHidden/>
    <w:rsid w:val="000D365D"/>
    <w:pPr>
      <w:widowControl w:val="0"/>
      <w:tabs>
        <w:tab w:val="left" w:pos="0"/>
        <w:tab w:val="left" w:pos="536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294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color w:val="000000"/>
      <w:spacing w:val="-3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B54CA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4CA8"/>
    <w:pPr>
      <w:widowControl w:val="0"/>
      <w:autoSpaceDE w:val="0"/>
      <w:autoSpaceDN w:val="0"/>
      <w:spacing w:before="73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5Char">
    <w:name w:val="Título 5 Char"/>
    <w:link w:val="Ttulo5"/>
    <w:rsid w:val="00ED3A54"/>
    <w:rPr>
      <w:rFonts w:ascii="Calibri" w:hAnsi="Calibri"/>
      <w:b/>
      <w:bCs/>
      <w:i/>
      <w:iCs/>
      <w:sz w:val="26"/>
      <w:szCs w:val="26"/>
    </w:rPr>
  </w:style>
  <w:style w:type="character" w:styleId="HiperlinkVisitado">
    <w:name w:val="FollowedHyperlink"/>
    <w:uiPriority w:val="99"/>
    <w:unhideWhenUsed/>
    <w:rsid w:val="00ED3A54"/>
    <w:rPr>
      <w:color w:val="954F72"/>
      <w:u w:val="single"/>
    </w:rPr>
  </w:style>
  <w:style w:type="paragraph" w:styleId="NormalWeb">
    <w:name w:val="Normal (Web)"/>
    <w:basedOn w:val="Normal"/>
    <w:unhideWhenUsed/>
    <w:rsid w:val="00ED3A54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Corpodetexto3Char">
    <w:name w:val="Corpo de texto 3 Char"/>
    <w:link w:val="Corpodetexto3"/>
    <w:uiPriority w:val="99"/>
    <w:rsid w:val="00ED3A54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ED3A54"/>
    <w:pPr>
      <w:tabs>
        <w:tab w:val="left" w:pos="708"/>
      </w:tabs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D3A54"/>
    <w:rPr>
      <w:sz w:val="16"/>
      <w:szCs w:val="16"/>
    </w:rPr>
  </w:style>
  <w:style w:type="paragraph" w:customStyle="1" w:styleId="Textopadro1">
    <w:name w:val="Texto padrão: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color w:val="000000"/>
      <w:szCs w:val="20"/>
      <w:lang w:val="en-US"/>
    </w:rPr>
  </w:style>
  <w:style w:type="paragraph" w:customStyle="1" w:styleId="Padro">
    <w:name w:val="Padrão"/>
    <w:semiHidden/>
    <w:rsid w:val="00ED3A54"/>
    <w:pPr>
      <w:tabs>
        <w:tab w:val="left" w:pos="708"/>
      </w:tabs>
      <w:autoSpaceDE w:val="0"/>
      <w:autoSpaceDN w:val="0"/>
      <w:adjustRightInd w:val="0"/>
    </w:pPr>
    <w:rPr>
      <w:rFonts w:ascii="Times" w:hAnsi="Times"/>
      <w:szCs w:val="24"/>
    </w:rPr>
  </w:style>
  <w:style w:type="paragraph" w:customStyle="1" w:styleId="11">
    <w:name w:val="1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ind w:left="1701" w:hanging="850"/>
      <w:jc w:val="both"/>
    </w:pPr>
    <w:rPr>
      <w:color w:val="000000"/>
      <w:szCs w:val="20"/>
    </w:rPr>
  </w:style>
  <w:style w:type="paragraph" w:customStyle="1" w:styleId="Corpodetexto1">
    <w:name w:val="Corpo de texto1"/>
    <w:semiHidden/>
    <w:rsid w:val="00ED3A54"/>
    <w:pPr>
      <w:tabs>
        <w:tab w:val="left" w:pos="708"/>
      </w:tabs>
    </w:pPr>
    <w:rPr>
      <w:rFonts w:ascii="CG Times (WN)" w:hAnsi="CG Times (WN)"/>
      <w:color w:val="000000"/>
      <w:sz w:val="24"/>
      <w:lang w:val="en-US"/>
    </w:rPr>
  </w:style>
  <w:style w:type="paragraph" w:customStyle="1" w:styleId="PADRAO">
    <w:name w:val="PADRAO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rFonts w:ascii="Tms Rmn" w:hAnsi="Tms Rmn"/>
      <w:color w:val="000000"/>
      <w:szCs w:val="20"/>
    </w:rPr>
  </w:style>
  <w:style w:type="paragraph" w:customStyle="1" w:styleId="Estilo1">
    <w:name w:val="Estilo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spacing w:after="120" w:line="360" w:lineRule="auto"/>
      <w:ind w:left="567"/>
      <w:jc w:val="both"/>
    </w:pPr>
    <w:rPr>
      <w:color w:val="000000"/>
      <w:sz w:val="20"/>
      <w:szCs w:val="20"/>
    </w:rPr>
  </w:style>
  <w:style w:type="paragraph" w:customStyle="1" w:styleId="estilo10">
    <w:name w:val="estilo1"/>
    <w:basedOn w:val="Normal"/>
    <w:semiHidden/>
    <w:rsid w:val="00ED3A54"/>
    <w:pPr>
      <w:tabs>
        <w:tab w:val="left" w:pos="708"/>
      </w:tabs>
      <w:spacing w:before="100" w:beforeAutospacing="1" w:after="100" w:afterAutospacing="1"/>
    </w:pPr>
  </w:style>
  <w:style w:type="paragraph" w:customStyle="1" w:styleId="Corpodetexto32">
    <w:name w:val="Corpo de texto 32"/>
    <w:basedOn w:val="Normal"/>
    <w:rsid w:val="00ED3A54"/>
    <w:pPr>
      <w:tabs>
        <w:tab w:val="left" w:pos="708"/>
      </w:tabs>
      <w:suppressAutoHyphens/>
      <w:jc w:val="both"/>
    </w:pPr>
    <w:rPr>
      <w:sz w:val="20"/>
      <w:szCs w:val="20"/>
      <w:lang w:eastAsia="ar-SA"/>
    </w:rPr>
  </w:style>
  <w:style w:type="character" w:styleId="Forte">
    <w:name w:val="Strong"/>
    <w:qFormat/>
    <w:rsid w:val="00ED3A54"/>
    <w:rPr>
      <w:b/>
      <w:bCs/>
    </w:rPr>
  </w:style>
  <w:style w:type="character" w:styleId="MenoPendente">
    <w:name w:val="Unresolved Mention"/>
    <w:uiPriority w:val="99"/>
    <w:semiHidden/>
    <w:unhideWhenUsed/>
    <w:rsid w:val="00915632"/>
    <w:rPr>
      <w:color w:val="605E5C"/>
      <w:shd w:val="clear" w:color="auto" w:fill="E1DFDD"/>
    </w:rPr>
  </w:style>
  <w:style w:type="character" w:customStyle="1" w:styleId="Ttulo4Char">
    <w:name w:val="Título 4 Char"/>
    <w:link w:val="Ttulo4"/>
    <w:semiHidden/>
    <w:rsid w:val="002831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rsid w:val="002831D0"/>
    <w:rPr>
      <w:b/>
      <w:bCs/>
      <w:sz w:val="22"/>
      <w:szCs w:val="22"/>
    </w:rPr>
  </w:style>
  <w:style w:type="character" w:customStyle="1" w:styleId="Ttulo9Char">
    <w:name w:val="Título 9 Char"/>
    <w:link w:val="Ttulo9"/>
    <w:rsid w:val="002831D0"/>
    <w:rPr>
      <w:rFonts w:ascii="Lucida Handwriting" w:hAnsi="Lucida Handwriting"/>
      <w:b/>
      <w:snapToGrid w:val="0"/>
      <w:color w:val="000000"/>
      <w:szCs w:val="24"/>
    </w:rPr>
  </w:style>
  <w:style w:type="paragraph" w:customStyle="1" w:styleId="BodyText21">
    <w:name w:val="Body Text 21"/>
    <w:basedOn w:val="Normal"/>
    <w:rsid w:val="002831D0"/>
    <w:pPr>
      <w:widowControl w:val="0"/>
      <w:suppressAutoHyphens/>
      <w:jc w:val="center"/>
    </w:pPr>
    <w:rPr>
      <w:rFonts w:ascii="Arial" w:hAnsi="Arial"/>
      <w:b/>
      <w:sz w:val="28"/>
      <w:szCs w:val="20"/>
    </w:rPr>
  </w:style>
  <w:style w:type="paragraph" w:customStyle="1" w:styleId="BodyText22">
    <w:name w:val="Body Text 22"/>
    <w:basedOn w:val="Normal"/>
    <w:rsid w:val="002831D0"/>
    <w:pPr>
      <w:widowControl w:val="0"/>
      <w:spacing w:before="120" w:after="120"/>
      <w:jc w:val="both"/>
    </w:pPr>
    <w:rPr>
      <w:rFonts w:ascii="Arial" w:hAnsi="Arial"/>
      <w:snapToGrid w:val="0"/>
      <w:sz w:val="22"/>
      <w:szCs w:val="20"/>
      <w:lang w:eastAsia="en-US"/>
    </w:rPr>
  </w:style>
  <w:style w:type="paragraph" w:customStyle="1" w:styleId="AblagSP">
    <w:name w:val="AblagSP"/>
    <w:basedOn w:val="Normal"/>
    <w:rsid w:val="002831D0"/>
    <w:pPr>
      <w:ind w:left="2552" w:hanging="426"/>
      <w:jc w:val="both"/>
    </w:pPr>
    <w:rPr>
      <w:rFonts w:ascii="Arial" w:hAnsi="Arial"/>
      <w:sz w:val="26"/>
      <w:szCs w:val="20"/>
    </w:rPr>
  </w:style>
  <w:style w:type="paragraph" w:customStyle="1" w:styleId="Normal1">
    <w:name w:val="Normal1"/>
    <w:rsid w:val="002831D0"/>
    <w:pPr>
      <w:widowControl w:val="0"/>
      <w:tabs>
        <w:tab w:val="left" w:pos="536"/>
        <w:tab w:val="left" w:pos="2270"/>
        <w:tab w:val="left" w:pos="4294"/>
      </w:tabs>
      <w:jc w:val="both"/>
    </w:pPr>
    <w:rPr>
      <w:snapToGrid w:val="0"/>
      <w:color w:val="000000"/>
      <w:sz w:val="24"/>
    </w:rPr>
  </w:style>
  <w:style w:type="paragraph" w:styleId="Ttulo">
    <w:name w:val="Title"/>
    <w:basedOn w:val="Normal"/>
    <w:link w:val="TtuloChar"/>
    <w:qFormat/>
    <w:rsid w:val="002831D0"/>
    <w:pPr>
      <w:widowControl w:val="0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2831D0"/>
    <w:rPr>
      <w:rFonts w:ascii="Arial" w:hAnsi="Arial"/>
      <w:b/>
      <w:sz w:val="32"/>
    </w:rPr>
  </w:style>
  <w:style w:type="paragraph" w:customStyle="1" w:styleId="Default">
    <w:name w:val="Default"/>
    <w:rsid w:val="002831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qFormat/>
    <w:rsid w:val="00E633AD"/>
    <w:rPr>
      <w:i/>
      <w:iCs/>
    </w:rPr>
  </w:style>
  <w:style w:type="paragraph" w:customStyle="1" w:styleId="msonormal0">
    <w:name w:val="msonormal"/>
    <w:basedOn w:val="Normal"/>
    <w:rsid w:val="00CC51BB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paragraph" w:styleId="Primeirorecuodecorpodetexto">
    <w:name w:val="Body Text First Indent"/>
    <w:basedOn w:val="Corpodetexto"/>
    <w:link w:val="PrimeirorecuodecorpodetextoChar"/>
    <w:rsid w:val="00580FC5"/>
    <w:pPr>
      <w:ind w:firstLine="360"/>
      <w:jc w:val="left"/>
    </w:pPr>
    <w:rPr>
      <w:rFonts w:ascii="Times New Roman" w:hAnsi="Times New Roman"/>
      <w:szCs w:val="24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580FC5"/>
    <w:rPr>
      <w:rFonts w:ascii="AmerType Md BT" w:hAnsi="AmerType Md BT"/>
      <w:sz w:val="24"/>
      <w:szCs w:val="24"/>
    </w:rPr>
  </w:style>
  <w:style w:type="character" w:styleId="Refdecomentrio">
    <w:name w:val="annotation reference"/>
    <w:basedOn w:val="Fontepargpadro"/>
    <w:rsid w:val="00235AB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35AB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35AB9"/>
  </w:style>
  <w:style w:type="paragraph" w:styleId="Assuntodocomentrio">
    <w:name w:val="annotation subject"/>
    <w:basedOn w:val="Textodecomentrio"/>
    <w:next w:val="Textodecomentrio"/>
    <w:link w:val="AssuntodocomentrioChar"/>
    <w:rsid w:val="00235A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235A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88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673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95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40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53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81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iente\Dados%20de%20aplicativos\Microsoft\Modelos\timbrada%20norm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timbrada normal</Template>
  <TotalTime>2</TotalTime>
  <Pages>2</Pages>
  <Words>352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LICITAÇÃO Nº 002/2003</vt:lpstr>
    </vt:vector>
  </TitlesOfParts>
  <Company>PARTICULAR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LICITAÇÃO Nº 002/2003</dc:title>
  <dc:subject/>
  <dc:creator>Fábio Rosa Castanho</dc:creator>
  <cp:keywords/>
  <dc:description/>
  <cp:lastModifiedBy>Asus</cp:lastModifiedBy>
  <cp:revision>6</cp:revision>
  <cp:lastPrinted>2023-04-13T11:09:00Z</cp:lastPrinted>
  <dcterms:created xsi:type="dcterms:W3CDTF">2024-04-09T11:07:00Z</dcterms:created>
  <dcterms:modified xsi:type="dcterms:W3CDTF">2024-04-09T11:09:00Z</dcterms:modified>
</cp:coreProperties>
</file>