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78CFD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06740665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4C6BD569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39B7FD91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007FDE4E" w14:textId="77777777" w:rsidR="001161A5" w:rsidRDefault="001161A5" w:rsidP="00C9102E">
      <w:pPr>
        <w:pStyle w:val="Ttulo7"/>
        <w:ind w:left="708" w:firstLine="708"/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</w:p>
    <w:p w14:paraId="2E167643" w14:textId="62876D7A" w:rsidR="00C9102E" w:rsidRDefault="00C9102E" w:rsidP="001161A5">
      <w:pPr>
        <w:pStyle w:val="Ttulo7"/>
        <w:ind w:left="708" w:firstLine="708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>PROJETO DE LEI Nº.      /2024</w:t>
      </w:r>
    </w:p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4"/>
      </w:tblGrid>
      <w:tr w:rsidR="00C9102E" w14:paraId="4C3DFE7F" w14:textId="77777777" w:rsidTr="00C9102E">
        <w:trPr>
          <w:cantSplit/>
          <w:trHeight w:val="1639"/>
        </w:trPr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221DA883" w14:textId="3181D79D" w:rsidR="00C9102E" w:rsidRDefault="00C9102E" w:rsidP="001161A5">
            <w:pPr>
              <w:ind w:left="-75" w:hanging="1560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AUTORIZA A ALTERAÇÃO DO PLANO PLURIANUAL, DA LEI DE DIRETRIZES ORÇAMENTÁRIAS E DA LEI ORÇAMENTÁRIA ANUAL, ATRAVÉS DA ABERTURA DE</w:t>
            </w:r>
            <w:r w:rsidR="00270D3C">
              <w:rPr>
                <w:b/>
              </w:rPr>
              <w:t xml:space="preserve"> UM</w:t>
            </w:r>
            <w:r>
              <w:rPr>
                <w:b/>
              </w:rPr>
              <w:t xml:space="preserve"> CRÉDITO ADICIONA</w:t>
            </w:r>
            <w:r w:rsidR="00270D3C">
              <w:rPr>
                <w:b/>
              </w:rPr>
              <w:t>L</w:t>
            </w:r>
            <w:r>
              <w:rPr>
                <w:b/>
              </w:rPr>
              <w:t xml:space="preserve"> SUPLEMENTAR NA IMPORTÂNCIA DE ATÉ R$ </w:t>
            </w:r>
            <w:r w:rsidR="00A258AE">
              <w:rPr>
                <w:b/>
              </w:rPr>
              <w:t>360.000,00</w:t>
            </w:r>
            <w:r>
              <w:rPr>
                <w:b/>
              </w:rPr>
              <w:t xml:space="preserve"> (</w:t>
            </w:r>
            <w:r w:rsidR="00270D3C">
              <w:rPr>
                <w:b/>
              </w:rPr>
              <w:t xml:space="preserve">TREZENTOS E </w:t>
            </w:r>
            <w:r w:rsidR="00A258AE">
              <w:rPr>
                <w:b/>
              </w:rPr>
              <w:t>SESSENTA MIL REAIS</w:t>
            </w:r>
            <w:r>
              <w:rPr>
                <w:b/>
              </w:rPr>
              <w:t>), E CONTÉM OUTRAS PROVIDÊNCIAS.</w:t>
            </w:r>
          </w:p>
          <w:p w14:paraId="66D67471" w14:textId="77777777" w:rsidR="00C9102E" w:rsidRDefault="00C9102E">
            <w:pPr>
              <w:jc w:val="both"/>
              <w:rPr>
                <w:b/>
              </w:rPr>
            </w:pPr>
          </w:p>
        </w:tc>
      </w:tr>
    </w:tbl>
    <w:p w14:paraId="57171432" w14:textId="6C6BE2B3" w:rsidR="00C9102E" w:rsidRDefault="00C9102E" w:rsidP="00C9102E">
      <w:pPr>
        <w:pStyle w:val="Recuodecorpodetexto2"/>
      </w:pPr>
      <w:r>
        <w:rPr>
          <w:b/>
        </w:rPr>
        <w:t xml:space="preserve">            </w:t>
      </w:r>
      <w:r>
        <w:t xml:space="preserve">           </w:t>
      </w:r>
    </w:p>
    <w:p w14:paraId="42041515" w14:textId="77777777" w:rsidR="001161A5" w:rsidRDefault="001161A5" w:rsidP="00C9102E">
      <w:pPr>
        <w:pStyle w:val="Recuodecorpodetexto2"/>
      </w:pPr>
    </w:p>
    <w:p w14:paraId="2B6E9BB5" w14:textId="77777777" w:rsidR="00C9102E" w:rsidRDefault="00C9102E" w:rsidP="00C9102E">
      <w:r>
        <w:tab/>
      </w:r>
      <w:r>
        <w:tab/>
      </w:r>
      <w:r>
        <w:tab/>
        <w:t xml:space="preserve">                </w:t>
      </w:r>
      <w:r>
        <w:tab/>
        <w:t xml:space="preserve">                                     </w:t>
      </w:r>
    </w:p>
    <w:p w14:paraId="4D583004" w14:textId="77777777" w:rsidR="00C9102E" w:rsidRDefault="00C9102E" w:rsidP="00C9102E">
      <w:r>
        <w:t xml:space="preserve">                                          </w:t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   </w:t>
      </w:r>
    </w:p>
    <w:p w14:paraId="4B36EB4F" w14:textId="77777777" w:rsidR="00C9102E" w:rsidRDefault="00C9102E" w:rsidP="00C9102E">
      <w:pPr>
        <w:ind w:firstLine="1985"/>
      </w:pPr>
    </w:p>
    <w:p w14:paraId="14EE1815" w14:textId="39C0774C" w:rsidR="00C9102E" w:rsidRDefault="00C9102E" w:rsidP="00C9102E">
      <w:pPr>
        <w:ind w:firstLine="1985"/>
      </w:pPr>
      <w:r>
        <w:t xml:space="preserve"> O Prefeito do Município de Anchieta, Estado de Santa Catarina,</w:t>
      </w:r>
    </w:p>
    <w:p w14:paraId="0D1EA411" w14:textId="77777777" w:rsidR="00C9102E" w:rsidRDefault="00C9102E" w:rsidP="00C9102E">
      <w:pPr>
        <w:jc w:val="both"/>
      </w:pPr>
    </w:p>
    <w:p w14:paraId="6B88C9C2" w14:textId="77777777" w:rsidR="00C9102E" w:rsidRDefault="00C9102E" w:rsidP="00C9102E">
      <w:pPr>
        <w:ind w:firstLine="1985"/>
        <w:jc w:val="both"/>
      </w:pPr>
      <w:r>
        <w:t xml:space="preserve"> Faço saber a todos os habitantes deste Município que a Câmara Municipal de Vereadores aprovou e eu sanciono a seguinte Lei:</w:t>
      </w:r>
    </w:p>
    <w:p w14:paraId="79B11068" w14:textId="77777777" w:rsidR="00C9102E" w:rsidRDefault="00C9102E" w:rsidP="00C9102E">
      <w:pPr>
        <w:jc w:val="center"/>
      </w:pPr>
    </w:p>
    <w:p w14:paraId="18CF6C94" w14:textId="77777777" w:rsidR="00C9102E" w:rsidRDefault="00C9102E" w:rsidP="00C9102E">
      <w:pPr>
        <w:jc w:val="center"/>
      </w:pPr>
      <w:r>
        <w:t>TITULO   I</w:t>
      </w:r>
    </w:p>
    <w:p w14:paraId="50A58E3B" w14:textId="77777777" w:rsidR="00270D3C" w:rsidRDefault="00270D3C" w:rsidP="00C9102E">
      <w:pPr>
        <w:jc w:val="center"/>
      </w:pPr>
    </w:p>
    <w:p w14:paraId="68853AE9" w14:textId="77777777" w:rsidR="00C9102E" w:rsidRDefault="00C9102E" w:rsidP="00C9102E">
      <w:pPr>
        <w:jc w:val="center"/>
      </w:pPr>
      <w:r>
        <w:t>CAPÍTULO  I</w:t>
      </w:r>
    </w:p>
    <w:p w14:paraId="5A31F1FB" w14:textId="77777777" w:rsidR="00C9102E" w:rsidRDefault="00C9102E" w:rsidP="00C9102E">
      <w:pPr>
        <w:jc w:val="center"/>
      </w:pPr>
      <w:r>
        <w:t>DA ALTERAÇÃO ORÇAMENTÁRIA</w:t>
      </w:r>
    </w:p>
    <w:p w14:paraId="491D1542" w14:textId="77777777" w:rsidR="00C9102E" w:rsidRDefault="00C9102E" w:rsidP="00C9102E">
      <w:pPr>
        <w:jc w:val="center"/>
      </w:pPr>
    </w:p>
    <w:p w14:paraId="7BC54E1A" w14:textId="795C62CE" w:rsidR="00C9102E" w:rsidRDefault="00C9102E" w:rsidP="00C9102E">
      <w:pPr>
        <w:ind w:left="-142"/>
        <w:jc w:val="both"/>
      </w:pPr>
      <w:r>
        <w:t xml:space="preserve">                                   Art. 1º Fica alterada a LOA - Lei Orçamentária Anual nº. 2.782, de 01 de dezembro de 2023, Orçamento Geral do Município de Anchieta- (SC), através da abertura de</w:t>
      </w:r>
      <w:r w:rsidR="00270D3C">
        <w:t xml:space="preserve"> um</w:t>
      </w:r>
      <w:r>
        <w:t xml:space="preserve"> Crédito</w:t>
      </w:r>
      <w:r w:rsidR="00270D3C">
        <w:t xml:space="preserve"> </w:t>
      </w:r>
      <w:r>
        <w:t>Adiciona</w:t>
      </w:r>
      <w:r w:rsidR="00270D3C">
        <w:t>l</w:t>
      </w:r>
      <w:r>
        <w:t xml:space="preserve"> Suplementar, na importância de até </w:t>
      </w:r>
      <w:r>
        <w:rPr>
          <w:b/>
        </w:rPr>
        <w:t xml:space="preserve">R$ </w:t>
      </w:r>
      <w:r w:rsidR="00A258AE">
        <w:rPr>
          <w:b/>
        </w:rPr>
        <w:t>360.000,00</w:t>
      </w:r>
      <w:r>
        <w:rPr>
          <w:b/>
        </w:rPr>
        <w:t xml:space="preserve"> (</w:t>
      </w:r>
      <w:r w:rsidR="00270D3C">
        <w:rPr>
          <w:b/>
        </w:rPr>
        <w:t xml:space="preserve">trezentos e </w:t>
      </w:r>
      <w:r w:rsidR="00A258AE">
        <w:rPr>
          <w:b/>
        </w:rPr>
        <w:t>sessenta mil reais</w:t>
      </w:r>
      <w:r>
        <w:rPr>
          <w:b/>
        </w:rPr>
        <w:t xml:space="preserve">), </w:t>
      </w:r>
      <w:r>
        <w:t>em conformidade com os prescritos nesta Lei.</w:t>
      </w:r>
    </w:p>
    <w:p w14:paraId="5B524670" w14:textId="77777777" w:rsidR="00C9102E" w:rsidRDefault="00C9102E" w:rsidP="00C9102E">
      <w:pPr>
        <w:jc w:val="center"/>
      </w:pPr>
    </w:p>
    <w:p w14:paraId="7E650E6D" w14:textId="77777777" w:rsidR="00C9102E" w:rsidRDefault="00C9102E" w:rsidP="00C9102E">
      <w:pPr>
        <w:jc w:val="center"/>
      </w:pPr>
      <w:r>
        <w:t>CAPÍTULO  II</w:t>
      </w:r>
    </w:p>
    <w:p w14:paraId="05E76057" w14:textId="77777777" w:rsidR="00C9102E" w:rsidRDefault="00C9102E" w:rsidP="00C9102E">
      <w:pPr>
        <w:jc w:val="center"/>
      </w:pPr>
      <w:r>
        <w:t>DO LIMITE DO CRÉDITO E DA ABERTURA</w:t>
      </w:r>
    </w:p>
    <w:p w14:paraId="18679D15" w14:textId="77777777" w:rsidR="00C9102E" w:rsidRDefault="00C9102E" w:rsidP="00C9102E">
      <w:pPr>
        <w:jc w:val="center"/>
      </w:pPr>
    </w:p>
    <w:p w14:paraId="5A02004D" w14:textId="2AE1CF72" w:rsidR="00C9102E" w:rsidRDefault="00C9102E" w:rsidP="00C9102E">
      <w:pPr>
        <w:jc w:val="both"/>
      </w:pPr>
      <w:r>
        <w:t xml:space="preserve">                                  Art. 2º Em conformidade com o disposto no artigo anterior desta lei, fica o Chefe do Poder Executivo Municipal, autorizado a proceder por ato próprio, a abertura de</w:t>
      </w:r>
      <w:r w:rsidR="00270D3C">
        <w:t xml:space="preserve"> um</w:t>
      </w:r>
      <w:r>
        <w:t xml:space="preserve"> Crédito Adiciona</w:t>
      </w:r>
      <w:r w:rsidR="00270D3C">
        <w:t>l</w:t>
      </w:r>
      <w:r>
        <w:t xml:space="preserve"> Suplementar na importância de até </w:t>
      </w:r>
      <w:r w:rsidR="00A258AE">
        <w:rPr>
          <w:b/>
        </w:rPr>
        <w:t>R$ 360.000,00 (trezentos e sessenta mil reais)</w:t>
      </w:r>
      <w:r w:rsidR="0012370B">
        <w:rPr>
          <w:b/>
        </w:rPr>
        <w:t xml:space="preserve">, </w:t>
      </w:r>
      <w:r>
        <w:t>no Orçamento Geral do Município, conforme abaixo especificado, a saber:</w:t>
      </w:r>
    </w:p>
    <w:p w14:paraId="19D2635D" w14:textId="77777777" w:rsidR="00C9102E" w:rsidRDefault="00C9102E" w:rsidP="00C9102E"/>
    <w:p w14:paraId="4D6318B9" w14:textId="77777777" w:rsidR="00270D3C" w:rsidRDefault="00270D3C" w:rsidP="00C9102E"/>
    <w:p w14:paraId="373AB503" w14:textId="77777777" w:rsidR="00C9102E" w:rsidRDefault="00C9102E" w:rsidP="00C9102E">
      <w:pPr>
        <w:jc w:val="both"/>
      </w:pPr>
      <w:r>
        <w:t>13 – SECRETARIA MUN. DA CIDADE, INDÚSTRIA, COMÉRCIO E SERVIÇOS</w:t>
      </w:r>
    </w:p>
    <w:p w14:paraId="623EFFD7" w14:textId="77777777" w:rsidR="00C9102E" w:rsidRDefault="00C9102E" w:rsidP="00C9102E">
      <w:pPr>
        <w:jc w:val="both"/>
      </w:pPr>
      <w:r>
        <w:t>001 – CIDADE, INDÚSTRIA, COMÉRCIO E SERVIÇOS</w:t>
      </w:r>
    </w:p>
    <w:p w14:paraId="25E9CD73" w14:textId="77777777" w:rsidR="00C9102E" w:rsidRDefault="00C9102E" w:rsidP="00C9102E">
      <w:pPr>
        <w:jc w:val="both"/>
      </w:pPr>
      <w:r>
        <w:rPr>
          <w:bCs/>
        </w:rPr>
        <w:t xml:space="preserve">15.451.0016.1.019 – </w:t>
      </w:r>
      <w:r>
        <w:t>PAVIMENTAÇÃO DE VIAS PÚBLICAS</w:t>
      </w:r>
    </w:p>
    <w:p w14:paraId="157B6F4D" w14:textId="0569D8B5" w:rsidR="00C9102E" w:rsidRDefault="00C9102E" w:rsidP="00C9102E">
      <w:pPr>
        <w:jc w:val="both"/>
      </w:pPr>
      <w:r>
        <w:t xml:space="preserve">(160) 4.4.93.00.00.00.00.00. </w:t>
      </w:r>
      <w:r w:rsidR="00270D3C">
        <w:t>1</w:t>
      </w:r>
      <w:r>
        <w:t>.70</w:t>
      </w:r>
      <w:r w:rsidR="00270D3C">
        <w:t>0</w:t>
      </w:r>
      <w:r>
        <w:t>.7000.000</w:t>
      </w:r>
      <w:r w:rsidR="00433976">
        <w:t>1</w:t>
      </w:r>
      <w:r>
        <w:t xml:space="preserve"> – Aplic. Diretas Decor. de Op.......</w:t>
      </w:r>
      <w:r w:rsidR="001161A5">
        <w:t>.....................</w:t>
      </w:r>
      <w:r>
        <w:t xml:space="preserve">..R$ </w:t>
      </w:r>
      <w:r w:rsidR="00A258AE">
        <w:t>360.000,00</w:t>
      </w:r>
    </w:p>
    <w:p w14:paraId="2D8C14C2" w14:textId="77777777" w:rsidR="00433976" w:rsidRDefault="00433976" w:rsidP="00433976">
      <w:pPr>
        <w:jc w:val="both"/>
        <w:rPr>
          <w:b/>
          <w:u w:val="single"/>
        </w:rPr>
      </w:pPr>
    </w:p>
    <w:p w14:paraId="220B5A84" w14:textId="29C2569E" w:rsidR="00C9102E" w:rsidRDefault="00C9102E" w:rsidP="00433976">
      <w:pPr>
        <w:jc w:val="both"/>
      </w:pPr>
      <w:r>
        <w:rPr>
          <w:b/>
          <w:u w:val="single"/>
        </w:rPr>
        <w:t>Total.....................................</w:t>
      </w:r>
      <w:r w:rsidR="00433976">
        <w:rPr>
          <w:b/>
          <w:u w:val="single"/>
        </w:rPr>
        <w:t>...</w:t>
      </w:r>
      <w:r w:rsidR="001161A5">
        <w:rPr>
          <w:b/>
          <w:u w:val="single"/>
        </w:rPr>
        <w:t>.......................</w:t>
      </w:r>
      <w:r>
        <w:rPr>
          <w:b/>
          <w:u w:val="single"/>
        </w:rPr>
        <w:t>........................................................</w:t>
      </w:r>
      <w:r w:rsidR="00270D3C">
        <w:rPr>
          <w:b/>
          <w:u w:val="single"/>
        </w:rPr>
        <w:t>.</w:t>
      </w:r>
      <w:r>
        <w:rPr>
          <w:b/>
          <w:u w:val="single"/>
        </w:rPr>
        <w:t xml:space="preserve">...................R$    </w:t>
      </w:r>
      <w:r w:rsidR="00A258AE">
        <w:rPr>
          <w:b/>
          <w:u w:val="single"/>
        </w:rPr>
        <w:t>360.000,00</w:t>
      </w:r>
      <w:r>
        <w:t xml:space="preserve">     </w:t>
      </w:r>
    </w:p>
    <w:p w14:paraId="289C3260" w14:textId="77777777" w:rsidR="00C9102E" w:rsidRDefault="00C9102E" w:rsidP="00C9102E"/>
    <w:p w14:paraId="0B455E1A" w14:textId="77777777" w:rsidR="00C9102E" w:rsidRDefault="00C9102E" w:rsidP="00C9102E"/>
    <w:p w14:paraId="29A947BD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3C69CCC3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74787585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060C8B4F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4D5C8741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13D464E4" w14:textId="77777777" w:rsidR="00270D3C" w:rsidRDefault="00270D3C" w:rsidP="00270D3C">
      <w:pPr>
        <w:tabs>
          <w:tab w:val="left" w:pos="0"/>
        </w:tabs>
        <w:ind w:firstLine="2268"/>
        <w:jc w:val="both"/>
      </w:pPr>
    </w:p>
    <w:p w14:paraId="35075AE9" w14:textId="0DAECB54" w:rsidR="00270D3C" w:rsidRDefault="00C9102E" w:rsidP="00270D3C">
      <w:pPr>
        <w:tabs>
          <w:tab w:val="left" w:pos="0"/>
        </w:tabs>
        <w:ind w:firstLine="2268"/>
        <w:jc w:val="both"/>
      </w:pPr>
      <w:r>
        <w:t>Art. 3º Para atendimento da abertura do Crédito constante neste ato, fica utilizada a importância de até</w:t>
      </w:r>
      <w:r w:rsidR="00A258AE">
        <w:t xml:space="preserve"> </w:t>
      </w:r>
      <w:r w:rsidR="00A258AE">
        <w:rPr>
          <w:b/>
        </w:rPr>
        <w:t xml:space="preserve">R$ 360.000,00 (trezentos e sessenta mil reais) </w:t>
      </w:r>
      <w:r w:rsidR="00270D3C">
        <w:t>do produto do</w:t>
      </w:r>
      <w:r w:rsidR="00270D3C" w:rsidRPr="00270D3C">
        <w:rPr>
          <w:b/>
          <w:bCs/>
        </w:rPr>
        <w:t xml:space="preserve"> Provável</w:t>
      </w:r>
      <w:r w:rsidR="00270D3C">
        <w:t xml:space="preserve"> </w:t>
      </w:r>
      <w:r w:rsidR="00270D3C">
        <w:rPr>
          <w:b/>
        </w:rPr>
        <w:t>Excesso de Arrecadação</w:t>
      </w:r>
      <w:r w:rsidR="00270D3C">
        <w:t>, de acordo com o disposto no inciso II do § 4º do art.43 da Lei Federal 4.320/64 e demais dispositivos Constitucionais e Legais vigentes, conforme segue:</w:t>
      </w:r>
    </w:p>
    <w:p w14:paraId="180EBC22" w14:textId="76377A9A" w:rsidR="00C9102E" w:rsidRDefault="00C9102E" w:rsidP="00270D3C">
      <w:pPr>
        <w:tabs>
          <w:tab w:val="left" w:pos="0"/>
        </w:tabs>
        <w:ind w:firstLine="1985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1701"/>
        <w:gridCol w:w="1985"/>
      </w:tblGrid>
      <w:tr w:rsidR="00C9102E" w14:paraId="16680EC3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2E03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Recurso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CB69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Fonte de Recursos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935F6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</w:t>
            </w:r>
          </w:p>
        </w:tc>
      </w:tr>
      <w:tr w:rsidR="00C9102E" w14:paraId="24507F09" w14:textId="77777777" w:rsidTr="00C9102E">
        <w:trPr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1400" w14:textId="7EE1ACA2" w:rsidR="00C9102E" w:rsidRDefault="00AC22D5">
            <w:pPr>
              <w:jc w:val="both"/>
              <w:rPr>
                <w:sz w:val="22"/>
                <w:szCs w:val="22"/>
              </w:rPr>
            </w:pPr>
            <w:r w:rsidRPr="00AC22D5">
              <w:rPr>
                <w:sz w:val="22"/>
                <w:szCs w:val="22"/>
              </w:rPr>
              <w:t>Transf. Convênio Ministério das Cidades - Processo 13495/2024 - Melhoria na Infraestrutura Urbana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1094" w14:textId="05053C88" w:rsidR="00C9102E" w:rsidRDefault="00270D3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1.700.7000.0001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C9AA" w14:textId="0F333D92" w:rsidR="00C9102E" w:rsidRDefault="00C910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R$ </w:t>
            </w:r>
            <w:r w:rsidR="00A258AE">
              <w:rPr>
                <w:sz w:val="22"/>
                <w:szCs w:val="22"/>
              </w:rPr>
              <w:t>360.000,00</w:t>
            </w:r>
          </w:p>
        </w:tc>
      </w:tr>
      <w:tr w:rsidR="00C9102E" w14:paraId="57513A1F" w14:textId="77777777" w:rsidTr="00C9102E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B1E5" w14:textId="77777777" w:rsidR="00C9102E" w:rsidRDefault="00C910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7974" w14:textId="7EC3E3B2" w:rsidR="00C9102E" w:rsidRDefault="00270D3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R$ </w:t>
            </w:r>
            <w:r w:rsidR="00A258AE">
              <w:rPr>
                <w:b/>
                <w:sz w:val="22"/>
                <w:szCs w:val="22"/>
              </w:rPr>
              <w:t>360.000,00</w:t>
            </w:r>
            <w:r w:rsidR="00C9102E">
              <w:rPr>
                <w:b/>
                <w:sz w:val="22"/>
                <w:szCs w:val="22"/>
              </w:rPr>
              <w:fldChar w:fldCharType="begin"/>
            </w:r>
            <w:r w:rsidR="00C9102E">
              <w:rPr>
                <w:b/>
                <w:sz w:val="22"/>
                <w:szCs w:val="22"/>
              </w:rPr>
              <w:instrText xml:space="preserve"> =SUM(ABOVE) </w:instrText>
            </w:r>
            <w:r w:rsidR="00C9102E">
              <w:rPr>
                <w:b/>
                <w:sz w:val="22"/>
                <w:szCs w:val="22"/>
              </w:rPr>
              <w:fldChar w:fldCharType="end"/>
            </w:r>
            <w:r w:rsidR="00C9102E">
              <w:rPr>
                <w:b/>
                <w:sz w:val="22"/>
                <w:szCs w:val="22"/>
              </w:rPr>
              <w:fldChar w:fldCharType="begin"/>
            </w:r>
            <w:r w:rsidR="00C9102E">
              <w:rPr>
                <w:b/>
                <w:sz w:val="22"/>
                <w:szCs w:val="22"/>
              </w:rPr>
              <w:instrText xml:space="preserve"> =SUM(ABOVE) </w:instrText>
            </w:r>
            <w:r w:rsidR="00C9102E"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622F8F27" w14:textId="77777777" w:rsidR="00C9102E" w:rsidRDefault="00C9102E" w:rsidP="00C9102E">
      <w:pPr>
        <w:jc w:val="both"/>
      </w:pPr>
      <w:r>
        <w:rPr>
          <w:b/>
        </w:rPr>
        <w:tab/>
      </w:r>
      <w:r>
        <w:rPr>
          <w:b/>
        </w:rPr>
        <w:tab/>
      </w:r>
      <w:r>
        <w:t xml:space="preserve">       </w:t>
      </w:r>
      <w:r>
        <w:tab/>
      </w:r>
    </w:p>
    <w:p w14:paraId="68C52791" w14:textId="77777777" w:rsidR="00C9102E" w:rsidRDefault="00C9102E" w:rsidP="00C9102E">
      <w:pPr>
        <w:jc w:val="center"/>
      </w:pPr>
      <w:r>
        <w:t>CAPÍTULO III</w:t>
      </w:r>
    </w:p>
    <w:p w14:paraId="6E8BC9A1" w14:textId="77777777" w:rsidR="00C9102E" w:rsidRDefault="00C9102E" w:rsidP="00C9102E">
      <w:pPr>
        <w:jc w:val="center"/>
      </w:pPr>
      <w:r>
        <w:t>DA ALTERAÇÃO DO PLANO PLURIANUAL</w:t>
      </w:r>
    </w:p>
    <w:p w14:paraId="03C30B2C" w14:textId="77777777" w:rsidR="00C9102E" w:rsidRDefault="00C9102E" w:rsidP="00C9102E">
      <w:pPr>
        <w:tabs>
          <w:tab w:val="left" w:pos="2552"/>
        </w:tabs>
        <w:jc w:val="both"/>
      </w:pPr>
      <w:r>
        <w:t xml:space="preserve">                                    </w:t>
      </w:r>
    </w:p>
    <w:p w14:paraId="6C9036D4" w14:textId="66AEFB6A" w:rsidR="00C9102E" w:rsidRDefault="00C9102E" w:rsidP="00C9102E">
      <w:pPr>
        <w:jc w:val="both"/>
      </w:pPr>
      <w:r>
        <w:tab/>
      </w:r>
      <w:r>
        <w:tab/>
        <w:t xml:space="preserve">      Art. </w:t>
      </w:r>
      <w:r w:rsidR="00433976">
        <w:t>4</w:t>
      </w:r>
      <w:r>
        <w:t>º Fica alterado o Plano Plurianual Lei nº. 2.777, de 10 de novembro de 2023, em conformidade com o disposto nos artigos anteriores desta Lei, relativamente ao crédito introduzido neste texto legal.</w:t>
      </w:r>
    </w:p>
    <w:p w14:paraId="1A11C22C" w14:textId="77777777" w:rsidR="00C9102E" w:rsidRDefault="00C9102E" w:rsidP="00C9102E">
      <w:pPr>
        <w:jc w:val="center"/>
      </w:pPr>
    </w:p>
    <w:p w14:paraId="3652CADB" w14:textId="77777777" w:rsidR="00C9102E" w:rsidRDefault="00C9102E" w:rsidP="00C9102E">
      <w:pPr>
        <w:jc w:val="center"/>
      </w:pPr>
      <w:r>
        <w:t>CAPÍTULO IV</w:t>
      </w:r>
      <w:r>
        <w:tab/>
      </w:r>
    </w:p>
    <w:p w14:paraId="213D083B" w14:textId="77777777" w:rsidR="00C9102E" w:rsidRDefault="00C9102E" w:rsidP="00C9102E">
      <w:pPr>
        <w:jc w:val="center"/>
        <w:rPr>
          <w:bCs/>
        </w:rPr>
      </w:pPr>
      <w:r>
        <w:t xml:space="preserve"> </w:t>
      </w:r>
      <w:r>
        <w:rPr>
          <w:bCs/>
        </w:rPr>
        <w:t>DA ALTERAÇÃO DA LEI DE DIRETRIZES ORÇAMENTÁRIAS</w:t>
      </w:r>
    </w:p>
    <w:p w14:paraId="3D717CA7" w14:textId="77777777" w:rsidR="00C9102E" w:rsidRDefault="00C9102E" w:rsidP="00C9102E">
      <w:pPr>
        <w:ind w:firstLine="720"/>
        <w:jc w:val="center"/>
        <w:rPr>
          <w:bCs/>
          <w:u w:val="single"/>
        </w:rPr>
      </w:pPr>
    </w:p>
    <w:p w14:paraId="45C7D581" w14:textId="33D0AC60" w:rsidR="00C9102E" w:rsidRDefault="00C9102E" w:rsidP="00433976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Art. </w:t>
      </w:r>
      <w:r w:rsidR="00433976">
        <w:t>5</w:t>
      </w:r>
      <w:r>
        <w:t>º Fica alterada a LDO - Lei de Diretrizes Orçamentárias n° 2.778, de 10 de novembro de 2023, em conformidade com o disposto nos artigos anteriores desta Lei.</w:t>
      </w:r>
    </w:p>
    <w:p w14:paraId="1E56909B" w14:textId="77777777" w:rsidR="00C9102E" w:rsidRDefault="00C9102E" w:rsidP="00C9102E">
      <w:pPr>
        <w:tabs>
          <w:tab w:val="left" w:pos="2268"/>
          <w:tab w:val="left" w:pos="2552"/>
          <w:tab w:val="left" w:pos="2977"/>
        </w:tabs>
        <w:jc w:val="both"/>
      </w:pPr>
      <w:r>
        <w:t xml:space="preserve"> </w:t>
      </w:r>
    </w:p>
    <w:p w14:paraId="79F63C82" w14:textId="0DFF363A" w:rsidR="00C9102E" w:rsidRDefault="00C9102E" w:rsidP="00C9102E">
      <w:pPr>
        <w:tabs>
          <w:tab w:val="left" w:pos="2268"/>
          <w:tab w:val="left" w:pos="2552"/>
          <w:tab w:val="left" w:pos="2977"/>
        </w:tabs>
        <w:jc w:val="both"/>
      </w:pPr>
      <w:r>
        <w:t xml:space="preserve">                              Art. </w:t>
      </w:r>
      <w:r w:rsidR="00433976">
        <w:t>6</w:t>
      </w:r>
      <w:r>
        <w:t>º Esta Lei entra em vigor na data de sua publicação.</w:t>
      </w:r>
    </w:p>
    <w:p w14:paraId="767C3BE3" w14:textId="77777777" w:rsidR="00C9102E" w:rsidRDefault="00C9102E" w:rsidP="00C9102E">
      <w:pPr>
        <w:jc w:val="both"/>
      </w:pPr>
    </w:p>
    <w:p w14:paraId="17126CA0" w14:textId="77777777" w:rsidR="00C9102E" w:rsidRDefault="00C9102E" w:rsidP="00C9102E">
      <w:pPr>
        <w:spacing w:line="276" w:lineRule="auto"/>
        <w:jc w:val="both"/>
      </w:pPr>
    </w:p>
    <w:p w14:paraId="38DE0506" w14:textId="36CBC3B5" w:rsidR="00C9102E" w:rsidRDefault="00C9102E" w:rsidP="00BD67E7">
      <w:pPr>
        <w:spacing w:line="276" w:lineRule="auto"/>
        <w:jc w:val="center"/>
      </w:pPr>
      <w:r>
        <w:t xml:space="preserve">GABINETE DO PREFEITO DO MUNICÍPIO DE ANCHIETA/SC, em </w:t>
      </w:r>
      <w:r w:rsidR="00A258AE">
        <w:t>0</w:t>
      </w:r>
      <w:r w:rsidR="004D038F">
        <w:t>6</w:t>
      </w:r>
      <w:r>
        <w:t xml:space="preserve"> de </w:t>
      </w:r>
      <w:r w:rsidR="00AC22D5">
        <w:t>junho</w:t>
      </w:r>
      <w:r>
        <w:t xml:space="preserve"> de 2024.</w:t>
      </w:r>
    </w:p>
    <w:p w14:paraId="38739B49" w14:textId="77777777" w:rsidR="00C9102E" w:rsidRDefault="00C9102E" w:rsidP="00C9102E">
      <w:pPr>
        <w:spacing w:line="276" w:lineRule="auto"/>
        <w:jc w:val="both"/>
      </w:pPr>
    </w:p>
    <w:p w14:paraId="46190CC5" w14:textId="77777777" w:rsidR="00C9102E" w:rsidRDefault="00C9102E" w:rsidP="00C9102E">
      <w:pPr>
        <w:spacing w:line="276" w:lineRule="auto"/>
        <w:jc w:val="both"/>
      </w:pPr>
    </w:p>
    <w:p w14:paraId="4A0BC5D2" w14:textId="77777777" w:rsidR="00C9102E" w:rsidRDefault="00C9102E" w:rsidP="00C9102E">
      <w:pPr>
        <w:spacing w:line="276" w:lineRule="auto"/>
        <w:jc w:val="both"/>
      </w:pPr>
    </w:p>
    <w:p w14:paraId="40B0E47A" w14:textId="77777777" w:rsidR="00C9102E" w:rsidRDefault="00C9102E" w:rsidP="00C9102E">
      <w:pPr>
        <w:spacing w:line="276" w:lineRule="auto"/>
        <w:jc w:val="both"/>
      </w:pPr>
    </w:p>
    <w:p w14:paraId="5D39F855" w14:textId="77777777" w:rsidR="00C9102E" w:rsidRDefault="00C9102E" w:rsidP="00C9102E">
      <w:pPr>
        <w:spacing w:line="276" w:lineRule="auto"/>
        <w:jc w:val="both"/>
      </w:pPr>
    </w:p>
    <w:p w14:paraId="13F8B0D2" w14:textId="77777777" w:rsidR="00C9102E" w:rsidRDefault="00C9102E" w:rsidP="00C9102E">
      <w:pPr>
        <w:jc w:val="center"/>
        <w:rPr>
          <w:b/>
        </w:rPr>
      </w:pPr>
      <w:r>
        <w:rPr>
          <w:b/>
        </w:rPr>
        <w:t>IVAN JOSÉ CANCI</w:t>
      </w:r>
    </w:p>
    <w:p w14:paraId="46A416E5" w14:textId="77777777" w:rsidR="00C9102E" w:rsidRDefault="00C9102E" w:rsidP="00C9102E">
      <w:pPr>
        <w:jc w:val="center"/>
      </w:pPr>
      <w:r>
        <w:t xml:space="preserve">Prefeito Municipal </w:t>
      </w:r>
    </w:p>
    <w:p w14:paraId="200F2849" w14:textId="77777777" w:rsidR="00C9102E" w:rsidRDefault="00C9102E" w:rsidP="00C9102E">
      <w:pPr>
        <w:jc w:val="center"/>
      </w:pPr>
    </w:p>
    <w:p w14:paraId="00892AE0" w14:textId="77777777" w:rsidR="00C9102E" w:rsidRDefault="00C9102E" w:rsidP="00C9102E">
      <w:pPr>
        <w:jc w:val="center"/>
      </w:pPr>
    </w:p>
    <w:p w14:paraId="293E8940" w14:textId="77777777" w:rsidR="00C9102E" w:rsidRDefault="00C9102E" w:rsidP="00C9102E">
      <w:pPr>
        <w:jc w:val="center"/>
      </w:pPr>
    </w:p>
    <w:p w14:paraId="5F2426BA" w14:textId="77777777" w:rsidR="00C9102E" w:rsidRDefault="00C9102E" w:rsidP="00C9102E">
      <w:pPr>
        <w:jc w:val="center"/>
      </w:pPr>
    </w:p>
    <w:p w14:paraId="08EEA80B" w14:textId="77777777" w:rsidR="00C9102E" w:rsidRDefault="00C9102E" w:rsidP="00C9102E">
      <w:pPr>
        <w:jc w:val="center"/>
      </w:pPr>
    </w:p>
    <w:p w14:paraId="46B17088" w14:textId="77777777" w:rsidR="00C9102E" w:rsidRDefault="00C9102E" w:rsidP="00C9102E">
      <w:pPr>
        <w:jc w:val="center"/>
      </w:pPr>
    </w:p>
    <w:p w14:paraId="2036F6A3" w14:textId="77777777" w:rsidR="00C9102E" w:rsidRDefault="00C9102E" w:rsidP="00C9102E">
      <w:pPr>
        <w:jc w:val="center"/>
      </w:pPr>
    </w:p>
    <w:p w14:paraId="77A08DE6" w14:textId="77777777" w:rsidR="00C9102E" w:rsidRDefault="00C9102E" w:rsidP="00C9102E">
      <w:pPr>
        <w:jc w:val="center"/>
      </w:pPr>
    </w:p>
    <w:p w14:paraId="6570A3B8" w14:textId="77777777" w:rsidR="00C9102E" w:rsidRDefault="00C9102E" w:rsidP="00C9102E">
      <w:pPr>
        <w:jc w:val="center"/>
      </w:pPr>
    </w:p>
    <w:p w14:paraId="2D45AABA" w14:textId="77777777" w:rsidR="00C9102E" w:rsidRDefault="00C9102E" w:rsidP="00C9102E">
      <w:pPr>
        <w:jc w:val="center"/>
      </w:pPr>
    </w:p>
    <w:p w14:paraId="64B37616" w14:textId="77777777" w:rsidR="00C9102E" w:rsidRDefault="00C9102E" w:rsidP="00C9102E">
      <w:pPr>
        <w:jc w:val="center"/>
      </w:pPr>
    </w:p>
    <w:p w14:paraId="53C625FF" w14:textId="77777777" w:rsidR="00C9102E" w:rsidRDefault="00C9102E" w:rsidP="00C9102E">
      <w:pPr>
        <w:jc w:val="center"/>
      </w:pPr>
    </w:p>
    <w:p w14:paraId="4B7285B0" w14:textId="77777777" w:rsidR="00C9102E" w:rsidRDefault="00C9102E" w:rsidP="00C9102E">
      <w:pPr>
        <w:pStyle w:val="Ttulo1"/>
        <w:rPr>
          <w:rFonts w:ascii="Times New Roman" w:hAnsi="Times New Roman"/>
          <w:color w:val="000000"/>
          <w:szCs w:val="24"/>
        </w:rPr>
      </w:pPr>
    </w:p>
    <w:p w14:paraId="037F7FEA" w14:textId="77777777" w:rsidR="00C9102E" w:rsidRDefault="00C9102E" w:rsidP="00C9102E">
      <w:pPr>
        <w:pStyle w:val="Ttulo1"/>
        <w:rPr>
          <w:rFonts w:ascii="Times New Roman" w:eastAsia="Arial Unicode MS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J U S T I F I C A T I V A</w:t>
      </w:r>
    </w:p>
    <w:p w14:paraId="4D5AF8B7" w14:textId="77777777" w:rsidR="00C9102E" w:rsidRDefault="00C9102E" w:rsidP="00C9102E">
      <w:pPr>
        <w:jc w:val="center"/>
        <w:rPr>
          <w:color w:val="000000"/>
        </w:rPr>
      </w:pPr>
    </w:p>
    <w:p w14:paraId="360473FA" w14:textId="77777777" w:rsidR="00C9102E" w:rsidRDefault="00C9102E" w:rsidP="00C9102E">
      <w:pPr>
        <w:jc w:val="center"/>
        <w:rPr>
          <w:color w:val="000000"/>
        </w:rPr>
      </w:pPr>
    </w:p>
    <w:p w14:paraId="63E1FC15" w14:textId="77777777" w:rsidR="00C9102E" w:rsidRDefault="00C9102E" w:rsidP="00C9102E">
      <w:pPr>
        <w:jc w:val="center"/>
        <w:rPr>
          <w:color w:val="000000"/>
        </w:rPr>
      </w:pPr>
    </w:p>
    <w:p w14:paraId="6F90AFA8" w14:textId="77777777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1CAFADCE" w14:textId="77777777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1AAB6F5C" w14:textId="77777777" w:rsidR="00C9102E" w:rsidRDefault="00C9102E" w:rsidP="00C9102E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3DDBE6C0" w14:textId="77777777" w:rsidR="00C9102E" w:rsidRDefault="00C9102E" w:rsidP="00C9102E">
      <w:pPr>
        <w:jc w:val="both"/>
        <w:rPr>
          <w:color w:val="000000"/>
        </w:rPr>
      </w:pPr>
    </w:p>
    <w:p w14:paraId="383034C8" w14:textId="77777777" w:rsidR="00C9102E" w:rsidRDefault="00C9102E" w:rsidP="00C9102E">
      <w:pPr>
        <w:jc w:val="both"/>
        <w:rPr>
          <w:color w:val="000000"/>
        </w:rPr>
      </w:pPr>
    </w:p>
    <w:p w14:paraId="2C65BF1D" w14:textId="617DB6A2" w:rsidR="00C9102E" w:rsidRDefault="00C9102E" w:rsidP="00C9102E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</w:t>
      </w:r>
      <w:r w:rsidR="00AC22D5">
        <w:t xml:space="preserve"> um</w:t>
      </w:r>
      <w:r>
        <w:t xml:space="preserve"> crédito adiciona</w:t>
      </w:r>
      <w:r w:rsidR="00AC22D5">
        <w:t>l</w:t>
      </w:r>
      <w:r>
        <w:t xml:space="preserve"> suplementar na importância de até </w:t>
      </w:r>
      <w:r w:rsidR="00A258AE">
        <w:rPr>
          <w:b/>
        </w:rPr>
        <w:t>R$ 360.000,00 (trezentos e sessenta mil reais)</w:t>
      </w:r>
      <w:r w:rsidR="00AC22D5">
        <w:rPr>
          <w:b/>
        </w:rPr>
        <w:t xml:space="preserve"> </w:t>
      </w:r>
      <w:r>
        <w:t>e contém outras providências.</w:t>
      </w:r>
      <w:r>
        <w:rPr>
          <w:bCs/>
          <w:iCs/>
        </w:rPr>
        <w:tab/>
        <w:t xml:space="preserve">  </w:t>
      </w:r>
    </w:p>
    <w:p w14:paraId="566188EF" w14:textId="77777777" w:rsidR="00C9102E" w:rsidRDefault="00C9102E" w:rsidP="00C9102E">
      <w:pPr>
        <w:jc w:val="both"/>
      </w:pPr>
      <w:r>
        <w:rPr>
          <w:bCs/>
          <w:iCs/>
        </w:rPr>
        <w:t xml:space="preserve">    </w:t>
      </w:r>
    </w:p>
    <w:p w14:paraId="26205C62" w14:textId="5A5208A0" w:rsidR="00AC22D5" w:rsidRDefault="00C9102E" w:rsidP="00AC22D5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>possui como finalidade suplementar dotaç</w:t>
      </w:r>
      <w:r w:rsidR="00AC22D5">
        <w:rPr>
          <w:bCs/>
        </w:rPr>
        <w:t>ão</w:t>
      </w:r>
      <w:r>
        <w:rPr>
          <w:bCs/>
        </w:rPr>
        <w:t xml:space="preserve"> orçamentária, na Secretaria Municipal da Cidade, Indústria, Comércio e Serviços, </w:t>
      </w:r>
      <w:r w:rsidR="00AC22D5">
        <w:rPr>
          <w:bCs/>
        </w:rPr>
        <w:t>objetivando</w:t>
      </w:r>
      <w:r>
        <w:rPr>
          <w:bCs/>
        </w:rPr>
        <w:t xml:space="preserve"> </w:t>
      </w:r>
      <w:r w:rsidR="00AC22D5">
        <w:rPr>
          <w:bCs/>
        </w:rPr>
        <w:t xml:space="preserve">aquisição de massa asfáltica produzida pelo Consórcio Intermunicipal de Desenvolvimento Regional – CONDER, para obra de asfaltamento nas Ruas </w:t>
      </w:r>
      <w:r w:rsidR="00934373">
        <w:rPr>
          <w:bCs/>
        </w:rPr>
        <w:t xml:space="preserve">Sete de Setembro (trecho entre aa Rua Olímpio Dal Magro e Av. Brasil), 15 de Novembro, Dom José Gomes, Neri Pagliosa e Tiradentes, na cidade de </w:t>
      </w:r>
      <w:r w:rsidR="00AC22D5">
        <w:rPr>
          <w:bCs/>
        </w:rPr>
        <w:t>Anchieta/SC.</w:t>
      </w:r>
    </w:p>
    <w:p w14:paraId="281BD4E0" w14:textId="77777777" w:rsidR="001E58E5" w:rsidRDefault="001E58E5" w:rsidP="001E58E5">
      <w:pPr>
        <w:ind w:firstLine="1134"/>
        <w:jc w:val="both"/>
        <w:rPr>
          <w:bCs/>
        </w:rPr>
      </w:pPr>
    </w:p>
    <w:p w14:paraId="3D6C24E4" w14:textId="6A870C4B" w:rsidR="00C9102E" w:rsidRDefault="00C9102E" w:rsidP="00C9102E">
      <w:pPr>
        <w:ind w:firstLine="1134"/>
        <w:jc w:val="both"/>
        <w:rPr>
          <w:bCs/>
        </w:rPr>
      </w:pPr>
      <w:r>
        <w:rPr>
          <w:bCs/>
        </w:rPr>
        <w:t xml:space="preserve">Vale ressaltar que, para cobertura </w:t>
      </w:r>
      <w:r w:rsidR="001E58E5">
        <w:rPr>
          <w:bCs/>
        </w:rPr>
        <w:t>deste valor</w:t>
      </w:r>
      <w:r>
        <w:rPr>
          <w:bCs/>
        </w:rPr>
        <w:t xml:space="preserve"> serão utilizados recursos d</w:t>
      </w:r>
      <w:r w:rsidR="001E58E5">
        <w:rPr>
          <w:bCs/>
        </w:rPr>
        <w:t xml:space="preserve">e </w:t>
      </w:r>
      <w:r w:rsidR="00AC22D5" w:rsidRPr="00AC22D5">
        <w:rPr>
          <w:bCs/>
        </w:rPr>
        <w:t>Transf</w:t>
      </w:r>
      <w:r w:rsidR="00AC22D5">
        <w:rPr>
          <w:bCs/>
        </w:rPr>
        <w:t>erência de</w:t>
      </w:r>
      <w:r w:rsidR="00AC22D5" w:rsidRPr="00AC22D5">
        <w:rPr>
          <w:bCs/>
        </w:rPr>
        <w:t xml:space="preserve"> Convênio</w:t>
      </w:r>
      <w:r w:rsidR="00AC22D5">
        <w:rPr>
          <w:bCs/>
        </w:rPr>
        <w:t xml:space="preserve"> do</w:t>
      </w:r>
      <w:r w:rsidR="00AC22D5" w:rsidRPr="00AC22D5">
        <w:rPr>
          <w:bCs/>
        </w:rPr>
        <w:t xml:space="preserve"> Ministério das Cidades - Processo 13495/2024</w:t>
      </w:r>
      <w:r w:rsidR="00AC22D5">
        <w:rPr>
          <w:bCs/>
        </w:rPr>
        <w:t>.</w:t>
      </w:r>
    </w:p>
    <w:p w14:paraId="78D01AB0" w14:textId="77777777" w:rsidR="00C9102E" w:rsidRDefault="00C9102E" w:rsidP="00C9102E">
      <w:pPr>
        <w:jc w:val="both"/>
        <w:rPr>
          <w:bCs/>
        </w:rPr>
      </w:pPr>
    </w:p>
    <w:p w14:paraId="629CC64D" w14:textId="73534545" w:rsidR="00C9102E" w:rsidRDefault="00934373" w:rsidP="00C9102E">
      <w:pPr>
        <w:ind w:firstLine="1134"/>
        <w:jc w:val="both"/>
      </w:pPr>
      <w:r>
        <w:rPr>
          <w:bCs/>
        </w:rPr>
        <w:t>Levando em conta as datas relativas ao calendário eleitoral que impedem o recebimento de recursos a partir da data de 06 de julho e a oportunidade de se investir em infraestrutura</w:t>
      </w:r>
      <w:r w:rsidR="00A54B03">
        <w:rPr>
          <w:bCs/>
        </w:rPr>
        <w:t xml:space="preserve"> em atendimento à comuniade</w:t>
      </w:r>
      <w:r>
        <w:rPr>
          <w:bCs/>
        </w:rPr>
        <w:t xml:space="preserve">, </w:t>
      </w:r>
      <w:r w:rsidR="00C9102E">
        <w:rPr>
          <w:bCs/>
        </w:rPr>
        <w:t xml:space="preserve"> solicitamos a aprovação em </w:t>
      </w:r>
      <w:r w:rsidR="00C9102E">
        <w:rPr>
          <w:b/>
        </w:rPr>
        <w:t>Regime de Urgência Especial</w:t>
      </w:r>
      <w:r w:rsidR="00C9102E">
        <w:rPr>
          <w:bCs/>
        </w:rPr>
        <w:t>, objetivando agilizar a contratação e consequente melhoria nas vias municipais.</w:t>
      </w:r>
    </w:p>
    <w:p w14:paraId="33705542" w14:textId="77777777" w:rsidR="00C9102E" w:rsidRDefault="00C9102E" w:rsidP="00C9102E">
      <w:pPr>
        <w:jc w:val="both"/>
      </w:pPr>
      <w:r>
        <w:t xml:space="preserve">   </w:t>
      </w:r>
    </w:p>
    <w:p w14:paraId="7783A448" w14:textId="5C73BD33" w:rsidR="00C9102E" w:rsidRDefault="00C9102E" w:rsidP="00C9102E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 conta incluída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10426029" w14:textId="77777777" w:rsidR="00C9102E" w:rsidRDefault="00C9102E" w:rsidP="00C9102E">
      <w:pPr>
        <w:jc w:val="both"/>
      </w:pPr>
    </w:p>
    <w:p w14:paraId="5D6FBE10" w14:textId="77777777" w:rsidR="00C9102E" w:rsidRDefault="00C9102E" w:rsidP="00C9102E">
      <w:pPr>
        <w:jc w:val="both"/>
      </w:pPr>
    </w:p>
    <w:p w14:paraId="22DB5C5B" w14:textId="55A13648" w:rsidR="00C9102E" w:rsidRDefault="00C9102E" w:rsidP="00C9102E">
      <w:pPr>
        <w:jc w:val="center"/>
      </w:pPr>
      <w:r>
        <w:t xml:space="preserve">GABINETE DO PREFEITO DO MUNICIPIO DE ANCHIETA (SC), </w:t>
      </w:r>
      <w:r w:rsidR="00886453">
        <w:t>0</w:t>
      </w:r>
      <w:r w:rsidR="004D038F">
        <w:t>6</w:t>
      </w:r>
      <w:r w:rsidR="00F56774">
        <w:t xml:space="preserve"> </w:t>
      </w:r>
      <w:r>
        <w:t xml:space="preserve">de </w:t>
      </w:r>
      <w:r w:rsidR="00F56774">
        <w:t>junho</w:t>
      </w:r>
      <w:r>
        <w:t xml:space="preserve"> de 2024.</w:t>
      </w:r>
    </w:p>
    <w:p w14:paraId="5472E227" w14:textId="77777777" w:rsidR="00C9102E" w:rsidRDefault="00C9102E" w:rsidP="00C9102E">
      <w:pPr>
        <w:jc w:val="both"/>
      </w:pPr>
    </w:p>
    <w:p w14:paraId="565ADCDD" w14:textId="77777777" w:rsidR="00C9102E" w:rsidRDefault="00C9102E" w:rsidP="00C9102E">
      <w:pPr>
        <w:jc w:val="both"/>
      </w:pPr>
    </w:p>
    <w:p w14:paraId="76D7FD4C" w14:textId="77777777" w:rsidR="00C9102E" w:rsidRDefault="00C9102E" w:rsidP="00C9102E">
      <w:pPr>
        <w:jc w:val="both"/>
      </w:pPr>
    </w:p>
    <w:p w14:paraId="571D45D8" w14:textId="77777777" w:rsidR="00C9102E" w:rsidRDefault="00C9102E" w:rsidP="00C9102E">
      <w:pPr>
        <w:jc w:val="both"/>
      </w:pPr>
      <w:r>
        <w:t xml:space="preserve">                                             -----------------------------------------------------</w:t>
      </w:r>
    </w:p>
    <w:p w14:paraId="190D456A" w14:textId="77777777" w:rsidR="00C9102E" w:rsidRDefault="00C9102E" w:rsidP="00C9102E">
      <w:pPr>
        <w:jc w:val="center"/>
        <w:rPr>
          <w:b/>
        </w:rPr>
      </w:pPr>
      <w:r>
        <w:rPr>
          <w:b/>
        </w:rPr>
        <w:t>IVAN JOSÉ CANCI</w:t>
      </w:r>
    </w:p>
    <w:p w14:paraId="7E8B2958" w14:textId="1188214E" w:rsidR="002F58EF" w:rsidRDefault="00C9102E" w:rsidP="001E58E5">
      <w:pPr>
        <w:jc w:val="center"/>
      </w:pPr>
      <w:r>
        <w:t xml:space="preserve">Prefeito Municipal </w:t>
      </w:r>
    </w:p>
    <w:sectPr w:rsidR="002F58EF" w:rsidSect="00932DB2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E31E5" w14:textId="77777777" w:rsidR="002A414C" w:rsidRDefault="002A414C">
      <w:r>
        <w:separator/>
      </w:r>
    </w:p>
  </w:endnote>
  <w:endnote w:type="continuationSeparator" w:id="0">
    <w:p w14:paraId="594CABA3" w14:textId="77777777" w:rsidR="002A414C" w:rsidRDefault="002A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D5AAE" w14:textId="77777777" w:rsidR="002A414C" w:rsidRDefault="002A414C">
      <w:r>
        <w:separator/>
      </w:r>
    </w:p>
  </w:footnote>
  <w:footnote w:type="continuationSeparator" w:id="0">
    <w:p w14:paraId="3309A575" w14:textId="77777777" w:rsidR="002A414C" w:rsidRDefault="002A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161A5"/>
    <w:rsid w:val="00121C94"/>
    <w:rsid w:val="0012278B"/>
    <w:rsid w:val="00122FCC"/>
    <w:rsid w:val="0012370B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211E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3B06"/>
    <w:rsid w:val="001C6D91"/>
    <w:rsid w:val="001D7307"/>
    <w:rsid w:val="001E22C7"/>
    <w:rsid w:val="001E24C9"/>
    <w:rsid w:val="001E30E3"/>
    <w:rsid w:val="001E58E5"/>
    <w:rsid w:val="001F1EF3"/>
    <w:rsid w:val="001F640E"/>
    <w:rsid w:val="0020052E"/>
    <w:rsid w:val="0020548F"/>
    <w:rsid w:val="00214464"/>
    <w:rsid w:val="00215982"/>
    <w:rsid w:val="00233AE9"/>
    <w:rsid w:val="00235975"/>
    <w:rsid w:val="00237D42"/>
    <w:rsid w:val="00246105"/>
    <w:rsid w:val="00247661"/>
    <w:rsid w:val="00250075"/>
    <w:rsid w:val="00253798"/>
    <w:rsid w:val="00261A1C"/>
    <w:rsid w:val="00270D3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414C"/>
    <w:rsid w:val="002A4784"/>
    <w:rsid w:val="002A7186"/>
    <w:rsid w:val="002A7D34"/>
    <w:rsid w:val="002A7DA2"/>
    <w:rsid w:val="002B54BA"/>
    <w:rsid w:val="002E2DC1"/>
    <w:rsid w:val="002E44F3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4849"/>
    <w:rsid w:val="0038651C"/>
    <w:rsid w:val="003867CA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3976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C6496"/>
    <w:rsid w:val="004D038F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A7E06"/>
    <w:rsid w:val="005B365C"/>
    <w:rsid w:val="005B6B3D"/>
    <w:rsid w:val="005C4229"/>
    <w:rsid w:val="005D2104"/>
    <w:rsid w:val="005D7D02"/>
    <w:rsid w:val="005E598A"/>
    <w:rsid w:val="005E5E1D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171B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1415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A73B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86453"/>
    <w:rsid w:val="00890C82"/>
    <w:rsid w:val="00893DDC"/>
    <w:rsid w:val="008C09B3"/>
    <w:rsid w:val="008C1EE2"/>
    <w:rsid w:val="008C4980"/>
    <w:rsid w:val="008C56AD"/>
    <w:rsid w:val="008D0D49"/>
    <w:rsid w:val="008D171D"/>
    <w:rsid w:val="008D6AB8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2DB2"/>
    <w:rsid w:val="0093437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9698D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58AE"/>
    <w:rsid w:val="00A27773"/>
    <w:rsid w:val="00A34A72"/>
    <w:rsid w:val="00A3609A"/>
    <w:rsid w:val="00A40CDE"/>
    <w:rsid w:val="00A465F4"/>
    <w:rsid w:val="00A47E10"/>
    <w:rsid w:val="00A54B03"/>
    <w:rsid w:val="00A55F4F"/>
    <w:rsid w:val="00A566A0"/>
    <w:rsid w:val="00A56F53"/>
    <w:rsid w:val="00A669D5"/>
    <w:rsid w:val="00A70ED5"/>
    <w:rsid w:val="00A71550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22D5"/>
    <w:rsid w:val="00AC4284"/>
    <w:rsid w:val="00AC5E73"/>
    <w:rsid w:val="00AD0477"/>
    <w:rsid w:val="00AD74EB"/>
    <w:rsid w:val="00AE64A9"/>
    <w:rsid w:val="00AE78EC"/>
    <w:rsid w:val="00AF763B"/>
    <w:rsid w:val="00B029F6"/>
    <w:rsid w:val="00B06B9A"/>
    <w:rsid w:val="00B07217"/>
    <w:rsid w:val="00B072BB"/>
    <w:rsid w:val="00B10C01"/>
    <w:rsid w:val="00B10FC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44CA"/>
    <w:rsid w:val="00BC7069"/>
    <w:rsid w:val="00BD088D"/>
    <w:rsid w:val="00BD4BA4"/>
    <w:rsid w:val="00BD5CF6"/>
    <w:rsid w:val="00BD67E7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84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102E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CF55B2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3671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698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6774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18</TotalTime>
  <Pages>3</Pages>
  <Words>823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Particular</cp:lastModifiedBy>
  <cp:revision>4</cp:revision>
  <cp:lastPrinted>2024-03-19T12:53:00Z</cp:lastPrinted>
  <dcterms:created xsi:type="dcterms:W3CDTF">2024-06-05T20:20:00Z</dcterms:created>
  <dcterms:modified xsi:type="dcterms:W3CDTF">2024-06-06T12:44:00Z</dcterms:modified>
</cp:coreProperties>
</file>