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A79AE" w14:textId="77777777" w:rsidR="00E97EBC" w:rsidRPr="00E97EBC" w:rsidRDefault="00E97EBC" w:rsidP="00E97EBC">
      <w:pPr>
        <w:keepNext/>
        <w:keepLines/>
        <w:spacing w:before="40"/>
        <w:ind w:left="708" w:firstLine="708"/>
        <w:jc w:val="center"/>
        <w:outlineLvl w:val="6"/>
        <w:rPr>
          <w:b/>
          <w:iCs/>
        </w:rPr>
      </w:pPr>
      <w:bookmarkStart w:id="0" w:name="_GoBack"/>
      <w:bookmarkEnd w:id="0"/>
    </w:p>
    <w:p w14:paraId="3AFADD1B" w14:textId="33B083DE" w:rsidR="00E97EBC" w:rsidRPr="00E97EBC" w:rsidRDefault="00E97EBC" w:rsidP="00E97EBC">
      <w:pPr>
        <w:spacing w:line="288" w:lineRule="auto"/>
        <w:jc w:val="center"/>
        <w:rPr>
          <w:rFonts w:eastAsia="Calibri"/>
          <w:b/>
          <w:lang w:eastAsia="en-US"/>
        </w:rPr>
      </w:pPr>
      <w:r w:rsidRPr="00E97EBC">
        <w:rPr>
          <w:rFonts w:eastAsia="Calibri"/>
          <w:b/>
          <w:lang w:eastAsia="en-US"/>
        </w:rPr>
        <w:t>PROJETO DE LEI N. _______/202</w:t>
      </w:r>
      <w:r w:rsidR="00D72B3E">
        <w:rPr>
          <w:rFonts w:eastAsia="Calibri"/>
          <w:b/>
          <w:lang w:eastAsia="en-US"/>
        </w:rPr>
        <w:t>4</w:t>
      </w:r>
    </w:p>
    <w:p w14:paraId="450126EE" w14:textId="77777777" w:rsidR="00E97EBC" w:rsidRPr="00E97EBC" w:rsidRDefault="00E97EBC" w:rsidP="00E97EBC">
      <w:pPr>
        <w:spacing w:line="288" w:lineRule="auto"/>
        <w:jc w:val="center"/>
        <w:rPr>
          <w:rFonts w:eastAsia="Calibri"/>
          <w:b/>
          <w:lang w:eastAsia="en-US"/>
        </w:rPr>
      </w:pPr>
    </w:p>
    <w:p w14:paraId="583F554C" w14:textId="62A9FEA2" w:rsidR="00E97EBC" w:rsidRPr="00E97EBC" w:rsidRDefault="00E97EBC" w:rsidP="003164D0">
      <w:pPr>
        <w:spacing w:line="288" w:lineRule="auto"/>
        <w:ind w:left="2552"/>
        <w:jc w:val="both"/>
        <w:rPr>
          <w:rFonts w:eastAsia="Calibri"/>
          <w:b/>
          <w:bCs/>
          <w:lang w:eastAsia="en-US"/>
        </w:rPr>
      </w:pPr>
      <w:bookmarkStart w:id="1" w:name="_Hlk109895643"/>
      <w:r w:rsidRPr="00E97EBC">
        <w:rPr>
          <w:rFonts w:eastAsia="Calibri"/>
          <w:b/>
          <w:bCs/>
          <w:lang w:eastAsia="en-US"/>
        </w:rPr>
        <w:t>AUTORIZA O PODER EXECUTIVO MUNICIPAL A REALIZAR REPASSE DE RECURSOS FINANCEIROS PARA ORGANIZAÇÃO DA SOCIEDADE CIVIL, E DÁ OUTRAS PROVIDÊNCIAS.</w:t>
      </w:r>
    </w:p>
    <w:bookmarkEnd w:id="1"/>
    <w:p w14:paraId="10B8207A" w14:textId="77777777" w:rsidR="00E97EBC" w:rsidRPr="00E97EBC" w:rsidRDefault="00E97EBC" w:rsidP="00E97EBC">
      <w:pPr>
        <w:spacing w:line="288" w:lineRule="auto"/>
        <w:ind w:firstLine="708"/>
      </w:pPr>
    </w:p>
    <w:p w14:paraId="02C28FF6" w14:textId="77777777" w:rsidR="00E97EBC" w:rsidRPr="00E97EBC" w:rsidRDefault="00E97EBC" w:rsidP="00E97EBC">
      <w:pPr>
        <w:spacing w:line="288" w:lineRule="auto"/>
        <w:ind w:firstLine="708"/>
      </w:pPr>
      <w:r w:rsidRPr="00E97EBC">
        <w:t>O Prefeito Municipal de Anchieta, Estado de Santa Catarina;</w:t>
      </w:r>
    </w:p>
    <w:p w14:paraId="7D198736" w14:textId="77777777" w:rsidR="00E97EBC" w:rsidRPr="00E97EBC" w:rsidRDefault="00E97EBC" w:rsidP="00E97EBC">
      <w:pPr>
        <w:spacing w:line="288" w:lineRule="auto"/>
        <w:ind w:firstLine="708"/>
        <w:jc w:val="both"/>
        <w:rPr>
          <w:b/>
        </w:rPr>
      </w:pPr>
      <w:r w:rsidRPr="00E97EBC">
        <w:t xml:space="preserve">Faço saber que a Câmara de Vereadores aprovou </w:t>
      </w:r>
      <w:proofErr w:type="gramStart"/>
      <w:r w:rsidRPr="00E97EBC">
        <w:t>e Eu</w:t>
      </w:r>
      <w:proofErr w:type="gramEnd"/>
      <w:r w:rsidRPr="00E97EBC">
        <w:t xml:space="preserve"> sanciono a seguinte Lei:</w:t>
      </w:r>
    </w:p>
    <w:p w14:paraId="57652152" w14:textId="77777777" w:rsidR="00E97EBC" w:rsidRPr="00E97EBC" w:rsidRDefault="00E97EBC" w:rsidP="00E97EBC">
      <w:pPr>
        <w:spacing w:line="288" w:lineRule="auto"/>
        <w:ind w:left="2835"/>
        <w:jc w:val="both"/>
        <w:rPr>
          <w:rFonts w:eastAsia="Calibri"/>
          <w:b/>
          <w:bCs/>
          <w:lang w:eastAsia="en-US"/>
        </w:rPr>
      </w:pPr>
    </w:p>
    <w:p w14:paraId="5DBC3D8D" w14:textId="77777777" w:rsidR="00E97EBC" w:rsidRDefault="00E97EBC" w:rsidP="00E97EBC">
      <w:pPr>
        <w:spacing w:line="288" w:lineRule="auto"/>
        <w:ind w:firstLine="708"/>
        <w:jc w:val="both"/>
        <w:rPr>
          <w:rFonts w:eastAsia="Calibri"/>
          <w:lang w:eastAsia="en-US"/>
        </w:rPr>
      </w:pPr>
      <w:r w:rsidRPr="00E97EBC">
        <w:rPr>
          <w:rFonts w:eastAsia="Calibri"/>
          <w:b/>
          <w:lang w:eastAsia="en-US"/>
        </w:rPr>
        <w:t>Art. 1°</w:t>
      </w:r>
      <w:r w:rsidRPr="00E97EBC">
        <w:rPr>
          <w:rFonts w:eastAsia="Calibri"/>
          <w:lang w:eastAsia="en-US"/>
        </w:rPr>
        <w:t xml:space="preserve"> Fica o Poder Executivo Municipal autorizado a celebrar Termo de Fomento com a Associação de Pais e Professores do Centro Municipal de Educação – APP do Centro Municipal de Educação, pessoa jurídica de direito privado, sem fins lucrativos, CNPJ 05.966.386/0001-04, com endereço na Rua Primeiro de Maio, S/N, Centro, nesta cidade de Anchieta/SC, para a realização de repasse de recursos financeiros.</w:t>
      </w:r>
    </w:p>
    <w:p w14:paraId="3302B7DC" w14:textId="77777777" w:rsidR="00133F95" w:rsidRDefault="00133F95" w:rsidP="00E97EBC">
      <w:pPr>
        <w:spacing w:line="288" w:lineRule="auto"/>
        <w:ind w:firstLine="708"/>
        <w:jc w:val="both"/>
        <w:rPr>
          <w:rFonts w:eastAsia="Calibri"/>
          <w:lang w:eastAsia="en-US"/>
        </w:rPr>
      </w:pPr>
    </w:p>
    <w:p w14:paraId="1992203E" w14:textId="2A36DAE1" w:rsidR="00E97EBC" w:rsidRPr="00E97EBC" w:rsidRDefault="00E97EBC" w:rsidP="00E97EBC">
      <w:pPr>
        <w:spacing w:line="288" w:lineRule="auto"/>
        <w:ind w:firstLine="708"/>
        <w:jc w:val="both"/>
        <w:rPr>
          <w:rFonts w:eastAsia="Calibri"/>
          <w:lang w:eastAsia="en-US"/>
        </w:rPr>
      </w:pPr>
      <w:r w:rsidRPr="00E97EBC">
        <w:rPr>
          <w:rFonts w:eastAsia="Calibri"/>
          <w:b/>
          <w:lang w:eastAsia="en-US"/>
        </w:rPr>
        <w:t xml:space="preserve">Parágrafo único. </w:t>
      </w:r>
      <w:r w:rsidRPr="00E97EBC">
        <w:rPr>
          <w:rFonts w:eastAsia="Calibri"/>
          <w:lang w:eastAsia="en-US"/>
        </w:rPr>
        <w:t>O Termo de Fomento envolve o repasse de recursos financeiros, na importância de R$ 1</w:t>
      </w:r>
      <w:r w:rsidR="005B7B25">
        <w:rPr>
          <w:rFonts w:eastAsia="Calibri"/>
          <w:lang w:eastAsia="en-US"/>
        </w:rPr>
        <w:t>6</w:t>
      </w:r>
      <w:r w:rsidRPr="00E97EBC">
        <w:rPr>
          <w:rFonts w:eastAsia="Calibri"/>
          <w:lang w:eastAsia="en-US"/>
        </w:rPr>
        <w:t>.000,00 (</w:t>
      </w:r>
      <w:r w:rsidR="003164D0">
        <w:rPr>
          <w:rFonts w:eastAsia="Calibri"/>
          <w:lang w:eastAsia="en-US"/>
        </w:rPr>
        <w:t>dez</w:t>
      </w:r>
      <w:r w:rsidR="005B7B25">
        <w:rPr>
          <w:rFonts w:eastAsia="Calibri"/>
          <w:lang w:eastAsia="en-US"/>
        </w:rPr>
        <w:t>esseis</w:t>
      </w:r>
      <w:r w:rsidRPr="00E97EBC">
        <w:rPr>
          <w:rFonts w:eastAsia="Calibri"/>
          <w:lang w:eastAsia="en-US"/>
        </w:rPr>
        <w:t xml:space="preserve"> mil reais) para o exercício de 202</w:t>
      </w:r>
      <w:r w:rsidR="005B7B25">
        <w:rPr>
          <w:rFonts w:eastAsia="Calibri"/>
          <w:lang w:eastAsia="en-US"/>
        </w:rPr>
        <w:t>4</w:t>
      </w:r>
      <w:r w:rsidRPr="00E97EBC">
        <w:rPr>
          <w:rFonts w:eastAsia="Calibri"/>
          <w:lang w:eastAsia="en-US"/>
        </w:rPr>
        <w:t xml:space="preserve"> e será precedido de processo de inexigibilidade de chamamento público, nos termos do artigo 31, inciso II, da Lei Federal 13.019, de 31 de julho de 2014, sendo </w:t>
      </w:r>
      <w:r w:rsidRPr="00E97EBC">
        <w:rPr>
          <w:rFonts w:eastAsia="Calibri"/>
          <w:color w:val="000000"/>
          <w:lang w:eastAsia="en-US"/>
        </w:rPr>
        <w:t xml:space="preserve">inviável a competição, por ser a APP </w:t>
      </w:r>
      <w:r w:rsidRPr="00E97EBC">
        <w:rPr>
          <w:rFonts w:eastAsia="Calibri"/>
          <w:lang w:eastAsia="en-US"/>
        </w:rPr>
        <w:t>Centro Municipal de Educação, a</w:t>
      </w:r>
      <w:r w:rsidRPr="00E97EBC">
        <w:rPr>
          <w:rFonts w:eastAsia="Calibri"/>
          <w:color w:val="000000"/>
          <w:lang w:eastAsia="en-US"/>
        </w:rPr>
        <w:t xml:space="preserve"> única entidade apta a desenvolver as metas pretendidas.</w:t>
      </w:r>
    </w:p>
    <w:p w14:paraId="15EBB215" w14:textId="77777777" w:rsidR="00E97EBC" w:rsidRPr="00E97EBC" w:rsidRDefault="00E97EBC" w:rsidP="00E97EBC">
      <w:pPr>
        <w:spacing w:line="288" w:lineRule="auto"/>
        <w:ind w:firstLine="708"/>
        <w:jc w:val="both"/>
        <w:rPr>
          <w:rFonts w:eastAsia="Calibri"/>
          <w:b/>
          <w:lang w:eastAsia="en-US"/>
        </w:rPr>
      </w:pPr>
    </w:p>
    <w:p w14:paraId="0E1B9504" w14:textId="77777777" w:rsidR="00E97EBC" w:rsidRPr="00E97EBC" w:rsidRDefault="00E97EBC" w:rsidP="00E97EBC">
      <w:pPr>
        <w:spacing w:line="288" w:lineRule="auto"/>
        <w:ind w:firstLine="708"/>
        <w:jc w:val="both"/>
        <w:rPr>
          <w:rFonts w:eastAsia="Calibri"/>
          <w:lang w:eastAsia="en-US"/>
        </w:rPr>
      </w:pPr>
      <w:r w:rsidRPr="00E97EBC">
        <w:rPr>
          <w:rFonts w:eastAsia="Calibri"/>
          <w:b/>
          <w:lang w:eastAsia="en-US"/>
        </w:rPr>
        <w:t xml:space="preserve">Art. 2º </w:t>
      </w:r>
      <w:r w:rsidRPr="00E97EBC">
        <w:rPr>
          <w:rFonts w:eastAsia="Calibri"/>
          <w:lang w:eastAsia="en-US"/>
        </w:rPr>
        <w:t>O</w:t>
      </w:r>
      <w:r w:rsidRPr="00E97EBC">
        <w:rPr>
          <w:rFonts w:eastAsia="Calibri"/>
          <w:b/>
          <w:lang w:eastAsia="en-US"/>
        </w:rPr>
        <w:t xml:space="preserve"> </w:t>
      </w:r>
      <w:r w:rsidRPr="00E97EBC">
        <w:rPr>
          <w:rFonts w:eastAsia="Calibri"/>
          <w:lang w:eastAsia="en-US"/>
        </w:rPr>
        <w:t>repasse financeiro definido nesta Lei objetiva realização de viagem para aprimoramento dos estudos da língua espanhola, no Uruguai, beneficiando exclusivamente estudantes residentes e domiciliados no Município de Anchieta.</w:t>
      </w:r>
    </w:p>
    <w:p w14:paraId="53307592" w14:textId="77777777" w:rsidR="00E97EBC" w:rsidRPr="00E97EBC" w:rsidRDefault="00E97EBC" w:rsidP="00E97EBC">
      <w:pPr>
        <w:spacing w:line="288" w:lineRule="auto"/>
        <w:ind w:firstLine="708"/>
        <w:jc w:val="both"/>
        <w:rPr>
          <w:rFonts w:eastAsia="Calibri"/>
          <w:lang w:eastAsia="en-US"/>
        </w:rPr>
      </w:pPr>
    </w:p>
    <w:p w14:paraId="051B47F2" w14:textId="77777777" w:rsidR="00E97EBC" w:rsidRPr="00E97EBC" w:rsidRDefault="00E97EBC" w:rsidP="00E97EBC">
      <w:pPr>
        <w:spacing w:line="288" w:lineRule="auto"/>
        <w:ind w:firstLine="708"/>
        <w:jc w:val="both"/>
        <w:rPr>
          <w:rFonts w:eastAsia="Calibri"/>
          <w:lang w:eastAsia="en-US"/>
        </w:rPr>
      </w:pPr>
      <w:r w:rsidRPr="00E97EBC">
        <w:rPr>
          <w:rFonts w:eastAsia="Calibri"/>
          <w:b/>
          <w:lang w:eastAsia="en-US"/>
        </w:rPr>
        <w:t xml:space="preserve">Art. 3° </w:t>
      </w:r>
      <w:r w:rsidRPr="00E97EBC">
        <w:rPr>
          <w:rFonts w:eastAsia="Calibri"/>
          <w:lang w:eastAsia="en-US"/>
        </w:rPr>
        <w:t>O Plano de Trabalho da entidade está composto com a identificação de interesse público, diagnóstico da realidade a ser modificada e documentos de habilitação.</w:t>
      </w:r>
    </w:p>
    <w:p w14:paraId="02A3C398" w14:textId="77777777" w:rsidR="00E97EBC" w:rsidRPr="00E97EBC" w:rsidRDefault="00E97EBC" w:rsidP="00E97EBC">
      <w:pPr>
        <w:spacing w:line="288" w:lineRule="auto"/>
        <w:ind w:firstLine="708"/>
        <w:jc w:val="both"/>
        <w:rPr>
          <w:rFonts w:eastAsia="Calibri"/>
          <w:lang w:eastAsia="en-US"/>
        </w:rPr>
      </w:pPr>
      <w:r w:rsidRPr="00E97EBC">
        <w:rPr>
          <w:rFonts w:eastAsia="Calibri"/>
          <w:b/>
          <w:lang w:eastAsia="en-US"/>
        </w:rPr>
        <w:t>Parágrafo único</w:t>
      </w:r>
      <w:r w:rsidRPr="00E97EBC">
        <w:rPr>
          <w:rFonts w:eastAsia="Calibri"/>
          <w:lang w:eastAsia="en-US"/>
        </w:rPr>
        <w:t>. A entidade deverá prestar contas do repasse nos termos da Instrução Normativa TC SC 14/2012 e da Lei Federal 13.019/2014, cujas exigências se farão constar no Termo de Fomento.</w:t>
      </w:r>
    </w:p>
    <w:p w14:paraId="5F9345EE" w14:textId="77777777" w:rsidR="00E97EBC" w:rsidRPr="00E97EBC" w:rsidRDefault="00E97EBC" w:rsidP="00E97EBC">
      <w:pPr>
        <w:spacing w:line="288" w:lineRule="auto"/>
        <w:ind w:firstLine="708"/>
        <w:jc w:val="both"/>
        <w:rPr>
          <w:rFonts w:eastAsia="Calibri"/>
          <w:b/>
          <w:lang w:eastAsia="en-US"/>
        </w:rPr>
      </w:pPr>
    </w:p>
    <w:p w14:paraId="2FEE9FA5" w14:textId="2D586EF6" w:rsidR="00E97EBC" w:rsidRDefault="00E97EBC" w:rsidP="00E97EBC">
      <w:pPr>
        <w:spacing w:line="288" w:lineRule="auto"/>
        <w:ind w:firstLine="708"/>
        <w:jc w:val="both"/>
        <w:rPr>
          <w:rFonts w:eastAsia="Calibri"/>
          <w:lang w:eastAsia="en-US"/>
        </w:rPr>
      </w:pPr>
      <w:r w:rsidRPr="00E97EBC">
        <w:rPr>
          <w:rFonts w:eastAsia="Calibri"/>
          <w:b/>
          <w:lang w:eastAsia="en-US"/>
        </w:rPr>
        <w:t>Art. 4°</w:t>
      </w:r>
      <w:r w:rsidRPr="00E97EBC">
        <w:rPr>
          <w:rFonts w:eastAsia="Calibri"/>
          <w:lang w:eastAsia="en-US"/>
        </w:rPr>
        <w:t xml:space="preserve"> A não obediência à finalidade do repasse financeiro, cumprimento do objeto e dos prazos estabelecidos pelo Poder Executivo, acarretarão a devolução parcial ou integral dos valores, atualizados monetariamente, em prol do erário público municipal.</w:t>
      </w:r>
    </w:p>
    <w:p w14:paraId="34A59D06" w14:textId="5085B7DC" w:rsidR="006259D6" w:rsidRDefault="006259D6" w:rsidP="00E97EBC">
      <w:pPr>
        <w:spacing w:line="288" w:lineRule="auto"/>
        <w:ind w:firstLine="708"/>
        <w:jc w:val="both"/>
        <w:rPr>
          <w:rFonts w:eastAsia="Calibri"/>
          <w:lang w:eastAsia="en-US"/>
        </w:rPr>
      </w:pPr>
    </w:p>
    <w:p w14:paraId="5F258B3F" w14:textId="77777777" w:rsidR="006259D6" w:rsidRDefault="006259D6" w:rsidP="006259D6">
      <w:pPr>
        <w:ind w:firstLine="708"/>
        <w:jc w:val="both"/>
        <w:rPr>
          <w:rFonts w:eastAsia="Calibri"/>
          <w:bCs/>
          <w:lang w:eastAsia="en-US"/>
        </w:rPr>
      </w:pPr>
      <w:r w:rsidRPr="006259D6">
        <w:rPr>
          <w:rFonts w:eastAsia="Calibri"/>
          <w:b/>
          <w:lang w:eastAsia="en-US"/>
        </w:rPr>
        <w:t>Art. 5</w:t>
      </w:r>
      <w:r w:rsidRPr="006259D6">
        <w:rPr>
          <w:rFonts w:eastAsia="Calibri"/>
          <w:bCs/>
          <w:lang w:eastAsia="en-US"/>
        </w:rPr>
        <w:t>° As despesas decorrentes da aplicação da presente Lei correrão por conta de dotação já prevista no orçamento do Município, a saber:</w:t>
      </w:r>
    </w:p>
    <w:p w14:paraId="3917D7B0" w14:textId="77777777" w:rsidR="00030E27" w:rsidRDefault="00030E27" w:rsidP="002720C2">
      <w:pPr>
        <w:jc w:val="both"/>
      </w:pPr>
    </w:p>
    <w:p w14:paraId="14EED666" w14:textId="23F8D1FE" w:rsidR="002720C2" w:rsidRPr="001D5162" w:rsidRDefault="00561F7C" w:rsidP="002720C2">
      <w:pPr>
        <w:jc w:val="both"/>
      </w:pPr>
      <w:r w:rsidRPr="001D5162">
        <w:t>05</w:t>
      </w:r>
      <w:r w:rsidR="002720C2" w:rsidRPr="001D5162">
        <w:t xml:space="preserve"> – </w:t>
      </w:r>
      <w:r w:rsidRPr="001D5162">
        <w:t>SECRETARIA DE EDUCAÇÃO E ESPORTE</w:t>
      </w:r>
    </w:p>
    <w:p w14:paraId="29A3BBF5" w14:textId="6C94B506" w:rsidR="002720C2" w:rsidRPr="001D5162" w:rsidRDefault="002720C2" w:rsidP="002720C2">
      <w:pPr>
        <w:jc w:val="both"/>
      </w:pPr>
      <w:r w:rsidRPr="001D5162">
        <w:t>0</w:t>
      </w:r>
      <w:r w:rsidR="00133F95" w:rsidRPr="001D5162">
        <w:t>0</w:t>
      </w:r>
      <w:r w:rsidR="00561F7C" w:rsidRPr="001D5162">
        <w:t>2</w:t>
      </w:r>
      <w:r w:rsidRPr="001D5162">
        <w:t xml:space="preserve"> – </w:t>
      </w:r>
      <w:r w:rsidR="00561F7C" w:rsidRPr="001D5162">
        <w:t>ENSINO FUNDAMENTAL</w:t>
      </w:r>
    </w:p>
    <w:p w14:paraId="096E62A0" w14:textId="1AB2DB62" w:rsidR="002720C2" w:rsidRPr="001D5162" w:rsidRDefault="00561F7C" w:rsidP="002720C2">
      <w:pPr>
        <w:jc w:val="both"/>
      </w:pPr>
      <w:r w:rsidRPr="001D5162">
        <w:rPr>
          <w:bCs/>
        </w:rPr>
        <w:t>12</w:t>
      </w:r>
      <w:r w:rsidR="002720C2" w:rsidRPr="001D5162">
        <w:rPr>
          <w:bCs/>
        </w:rPr>
        <w:t>.</w:t>
      </w:r>
      <w:r w:rsidRPr="001D5162">
        <w:rPr>
          <w:bCs/>
        </w:rPr>
        <w:t>361.0008</w:t>
      </w:r>
      <w:r w:rsidR="002720C2" w:rsidRPr="001D5162">
        <w:rPr>
          <w:bCs/>
        </w:rPr>
        <w:t>.2.</w:t>
      </w:r>
      <w:r w:rsidRPr="001D5162">
        <w:rPr>
          <w:bCs/>
        </w:rPr>
        <w:t>019</w:t>
      </w:r>
      <w:r w:rsidR="002720C2" w:rsidRPr="001D5162">
        <w:rPr>
          <w:bCs/>
        </w:rPr>
        <w:t xml:space="preserve"> – MANUTENÇÃO E DESENVOLVIMENTO DAS ATIVIDADES DO</w:t>
      </w:r>
      <w:r w:rsidRPr="001D5162">
        <w:rPr>
          <w:bCs/>
        </w:rPr>
        <w:t xml:space="preserve"> ENSINO FUNDAMENTAL</w:t>
      </w:r>
      <w:r w:rsidR="002720C2" w:rsidRPr="001D5162">
        <w:t xml:space="preserve"> </w:t>
      </w:r>
    </w:p>
    <w:p w14:paraId="6ACA4593" w14:textId="41881676" w:rsidR="002720C2" w:rsidRPr="001D5162" w:rsidRDefault="002720C2" w:rsidP="002720C2">
      <w:pPr>
        <w:jc w:val="both"/>
      </w:pPr>
      <w:r w:rsidRPr="001D5162">
        <w:t>(</w:t>
      </w:r>
      <w:r w:rsidR="001D5162">
        <w:t>43</w:t>
      </w:r>
      <w:r w:rsidRPr="001D5162">
        <w:t xml:space="preserve">) </w:t>
      </w:r>
      <w:r w:rsidR="00561F7C" w:rsidRPr="001D5162">
        <w:t>3.3.5</w:t>
      </w:r>
      <w:r w:rsidRPr="001D5162">
        <w:t>0.00.00.00.00.00.</w:t>
      </w:r>
      <w:r w:rsidR="002A577B" w:rsidRPr="001D5162">
        <w:t>1500.1001.0000</w:t>
      </w:r>
      <w:r w:rsidRPr="001D5162">
        <w:t xml:space="preserve"> – </w:t>
      </w:r>
      <w:proofErr w:type="spellStart"/>
      <w:r w:rsidR="00561F7C" w:rsidRPr="001D5162">
        <w:rPr>
          <w:rFonts w:eastAsia="Calibri"/>
          <w:lang w:eastAsia="en-US"/>
        </w:rPr>
        <w:t>Transf</w:t>
      </w:r>
      <w:proofErr w:type="spellEnd"/>
      <w:r w:rsidR="002A577B" w:rsidRPr="001D5162">
        <w:rPr>
          <w:rFonts w:eastAsia="Calibri"/>
          <w:lang w:eastAsia="en-US"/>
        </w:rPr>
        <w:t>.</w:t>
      </w:r>
      <w:r w:rsidR="00561F7C" w:rsidRPr="001D5162">
        <w:rPr>
          <w:rFonts w:eastAsia="Calibri"/>
          <w:lang w:eastAsia="en-US"/>
        </w:rPr>
        <w:t xml:space="preserve"> a Inst</w:t>
      </w:r>
      <w:r w:rsidR="002A577B" w:rsidRPr="001D5162">
        <w:rPr>
          <w:rFonts w:eastAsia="Calibri"/>
          <w:lang w:eastAsia="en-US"/>
        </w:rPr>
        <w:t>.</w:t>
      </w:r>
      <w:r w:rsidR="00561F7C" w:rsidRPr="001D5162">
        <w:rPr>
          <w:rFonts w:eastAsia="Calibri"/>
          <w:lang w:eastAsia="en-US"/>
        </w:rPr>
        <w:t xml:space="preserve"> Privadas Sem Fins Lucrativos</w:t>
      </w:r>
      <w:r w:rsidR="006C16C3" w:rsidRPr="001D5162">
        <w:t>..</w:t>
      </w:r>
      <w:r w:rsidR="006D0621">
        <w:t>..</w:t>
      </w:r>
      <w:r w:rsidRPr="001D5162">
        <w:t xml:space="preserve">R$ </w:t>
      </w:r>
      <w:r w:rsidR="00561F7C" w:rsidRPr="001D5162">
        <w:t>1</w:t>
      </w:r>
      <w:r w:rsidR="001D5162">
        <w:t>6</w:t>
      </w:r>
      <w:r w:rsidRPr="001D5162">
        <w:t>.000,00</w:t>
      </w:r>
    </w:p>
    <w:p w14:paraId="6CDC141B" w14:textId="77777777" w:rsidR="002720C2" w:rsidRPr="001D5162" w:rsidRDefault="002720C2" w:rsidP="002720C2">
      <w:pPr>
        <w:rPr>
          <w:b/>
          <w:u w:val="single"/>
        </w:rPr>
      </w:pPr>
    </w:p>
    <w:p w14:paraId="7F818BA3" w14:textId="241529E0" w:rsidR="001D5162" w:rsidRDefault="002720C2" w:rsidP="006259D6">
      <w:pPr>
        <w:spacing w:line="288" w:lineRule="auto"/>
        <w:jc w:val="both"/>
        <w:rPr>
          <w:rFonts w:eastAsia="Calibri"/>
          <w:highlight w:val="yellow"/>
          <w:lang w:eastAsia="en-US"/>
        </w:rPr>
      </w:pPr>
      <w:r w:rsidRPr="001D5162">
        <w:rPr>
          <w:b/>
          <w:u w:val="single"/>
        </w:rPr>
        <w:t>Total.......................................</w:t>
      </w:r>
      <w:r w:rsidR="002A577B" w:rsidRPr="001D5162">
        <w:rPr>
          <w:b/>
          <w:u w:val="single"/>
        </w:rPr>
        <w:t>.</w:t>
      </w:r>
      <w:r w:rsidRPr="001D5162">
        <w:rPr>
          <w:b/>
          <w:u w:val="single"/>
        </w:rPr>
        <w:t>.........................................</w:t>
      </w:r>
      <w:r w:rsidR="00561F7C" w:rsidRPr="001D5162">
        <w:rPr>
          <w:b/>
          <w:u w:val="single"/>
        </w:rPr>
        <w:t>...........</w:t>
      </w:r>
      <w:r w:rsidRPr="001D5162">
        <w:rPr>
          <w:b/>
          <w:u w:val="single"/>
        </w:rPr>
        <w:t>......</w:t>
      </w:r>
      <w:r w:rsidR="00561F7C" w:rsidRPr="001D5162">
        <w:rPr>
          <w:b/>
          <w:u w:val="single"/>
        </w:rPr>
        <w:t>..................</w:t>
      </w:r>
      <w:r w:rsidRPr="001D5162">
        <w:rPr>
          <w:b/>
          <w:u w:val="single"/>
        </w:rPr>
        <w:t>.......</w:t>
      </w:r>
      <w:r w:rsidR="00204E1E">
        <w:rPr>
          <w:b/>
          <w:u w:val="single"/>
        </w:rPr>
        <w:t>..</w:t>
      </w:r>
      <w:r w:rsidRPr="001D5162">
        <w:rPr>
          <w:b/>
          <w:u w:val="single"/>
        </w:rPr>
        <w:t>......R</w:t>
      </w:r>
      <w:r w:rsidR="00204E1E">
        <w:rPr>
          <w:b/>
          <w:u w:val="single"/>
        </w:rPr>
        <w:t>$</w:t>
      </w:r>
      <w:r w:rsidRPr="001D5162">
        <w:rPr>
          <w:b/>
          <w:u w:val="single"/>
        </w:rPr>
        <w:t xml:space="preserve"> </w:t>
      </w:r>
      <w:r w:rsidR="00561F7C" w:rsidRPr="001D5162">
        <w:rPr>
          <w:b/>
          <w:u w:val="single"/>
        </w:rPr>
        <w:t>1</w:t>
      </w:r>
      <w:r w:rsidR="001D5162">
        <w:rPr>
          <w:b/>
          <w:u w:val="single"/>
        </w:rPr>
        <w:t>6</w:t>
      </w:r>
      <w:r w:rsidRPr="001D5162">
        <w:rPr>
          <w:b/>
          <w:u w:val="single"/>
        </w:rPr>
        <w:t>.000,00</w:t>
      </w:r>
      <w:r w:rsidRPr="001D5162">
        <w:t xml:space="preserve">   </w:t>
      </w:r>
      <w:r w:rsidRPr="00FE2D7C">
        <w:rPr>
          <w:highlight w:val="yellow"/>
        </w:rPr>
        <w:t xml:space="preserve">    </w:t>
      </w:r>
    </w:p>
    <w:p w14:paraId="50F628E1" w14:textId="77777777" w:rsidR="006259D6" w:rsidRPr="006259D6" w:rsidRDefault="006259D6" w:rsidP="006259D6">
      <w:pPr>
        <w:spacing w:line="288" w:lineRule="auto"/>
        <w:jc w:val="both"/>
        <w:rPr>
          <w:rFonts w:eastAsia="Calibri"/>
          <w:highlight w:val="yellow"/>
          <w:lang w:eastAsia="en-US"/>
        </w:rPr>
      </w:pPr>
    </w:p>
    <w:p w14:paraId="53E667F0" w14:textId="57243A2F" w:rsidR="002A577B" w:rsidRDefault="002A577B" w:rsidP="002A577B">
      <w:pPr>
        <w:spacing w:line="288" w:lineRule="auto"/>
        <w:ind w:firstLine="708"/>
        <w:jc w:val="both"/>
        <w:rPr>
          <w:rFonts w:eastAsia="Calibri"/>
          <w:lang w:eastAsia="en-US"/>
        </w:rPr>
      </w:pPr>
      <w:r w:rsidRPr="00E97EBC">
        <w:rPr>
          <w:rFonts w:eastAsia="Calibri"/>
          <w:b/>
          <w:lang w:eastAsia="en-US"/>
        </w:rPr>
        <w:t xml:space="preserve">Art. </w:t>
      </w:r>
      <w:r w:rsidR="006259D6">
        <w:rPr>
          <w:rFonts w:eastAsia="Calibri"/>
          <w:b/>
          <w:lang w:eastAsia="en-US"/>
        </w:rPr>
        <w:t>6</w:t>
      </w:r>
      <w:r w:rsidRPr="00E97EBC">
        <w:rPr>
          <w:rFonts w:eastAsia="Calibri"/>
          <w:b/>
          <w:lang w:eastAsia="en-US"/>
        </w:rPr>
        <w:t>°</w:t>
      </w:r>
      <w:r w:rsidRPr="00E97EBC">
        <w:rPr>
          <w:rFonts w:eastAsia="Calibri"/>
          <w:lang w:eastAsia="en-US"/>
        </w:rPr>
        <w:t xml:space="preserve"> Esta Lei entra em vigor na data de sua publicação, revogando-se as disposições em</w:t>
      </w:r>
      <w:r>
        <w:rPr>
          <w:rFonts w:eastAsia="Calibri"/>
          <w:lang w:eastAsia="en-US"/>
        </w:rPr>
        <w:t xml:space="preserve"> </w:t>
      </w:r>
      <w:r w:rsidRPr="00E97EBC">
        <w:rPr>
          <w:rFonts w:eastAsia="Calibri"/>
          <w:lang w:eastAsia="en-US"/>
        </w:rPr>
        <w:t>contrário.</w:t>
      </w:r>
    </w:p>
    <w:p w14:paraId="23D8F4BE" w14:textId="77777777" w:rsidR="006259D6" w:rsidRDefault="006259D6" w:rsidP="002A577B">
      <w:pPr>
        <w:spacing w:line="288" w:lineRule="auto"/>
        <w:ind w:firstLine="708"/>
        <w:jc w:val="both"/>
        <w:rPr>
          <w:rFonts w:eastAsia="Calibri"/>
          <w:lang w:eastAsia="en-US"/>
        </w:rPr>
      </w:pPr>
    </w:p>
    <w:p w14:paraId="10DB592C" w14:textId="77777777" w:rsidR="002A577B" w:rsidRDefault="002A577B" w:rsidP="002A577B">
      <w:pPr>
        <w:spacing w:line="288" w:lineRule="auto"/>
        <w:ind w:firstLine="708"/>
        <w:jc w:val="both"/>
        <w:rPr>
          <w:rFonts w:eastAsia="Calibri"/>
          <w:lang w:eastAsia="en-US"/>
        </w:rPr>
      </w:pPr>
    </w:p>
    <w:p w14:paraId="492E4937" w14:textId="41B97DA5" w:rsidR="002A577B" w:rsidRDefault="002A577B" w:rsidP="002A577B">
      <w:pPr>
        <w:spacing w:line="288" w:lineRule="auto"/>
        <w:jc w:val="right"/>
        <w:rPr>
          <w:rFonts w:eastAsia="Calibri"/>
          <w:lang w:eastAsia="en-US"/>
        </w:rPr>
      </w:pPr>
      <w:r w:rsidRPr="00E97EBC">
        <w:rPr>
          <w:rFonts w:eastAsia="Calibri"/>
          <w:lang w:eastAsia="en-US"/>
        </w:rPr>
        <w:t xml:space="preserve">Anchieta, </w:t>
      </w:r>
      <w:r w:rsidR="00BC17D5">
        <w:rPr>
          <w:rFonts w:eastAsia="Calibri"/>
          <w:lang w:eastAsia="en-US"/>
        </w:rPr>
        <w:t>2</w:t>
      </w:r>
      <w:r w:rsidR="00776F02">
        <w:rPr>
          <w:rFonts w:eastAsia="Calibri"/>
          <w:lang w:eastAsia="en-US"/>
        </w:rPr>
        <w:t>6</w:t>
      </w:r>
      <w:r w:rsidRPr="008425DE">
        <w:rPr>
          <w:rFonts w:eastAsia="Calibri"/>
          <w:lang w:eastAsia="en-US"/>
        </w:rPr>
        <w:t xml:space="preserve"> de </w:t>
      </w:r>
      <w:r>
        <w:rPr>
          <w:rFonts w:eastAsia="Calibri"/>
          <w:lang w:eastAsia="en-US"/>
        </w:rPr>
        <w:t>setembro</w:t>
      </w:r>
      <w:r w:rsidRPr="008425DE">
        <w:rPr>
          <w:rFonts w:eastAsia="Calibri"/>
          <w:lang w:eastAsia="en-US"/>
        </w:rPr>
        <w:t xml:space="preserve"> de 202</w:t>
      </w:r>
      <w:r w:rsidR="00BC17D5">
        <w:rPr>
          <w:rFonts w:eastAsia="Calibri"/>
          <w:lang w:eastAsia="en-US"/>
        </w:rPr>
        <w:t>4</w:t>
      </w:r>
      <w:r w:rsidRPr="00E97EBC">
        <w:rPr>
          <w:rFonts w:eastAsia="Calibri"/>
          <w:lang w:eastAsia="en-US"/>
        </w:rPr>
        <w:t>.</w:t>
      </w:r>
    </w:p>
    <w:p w14:paraId="76152DC5" w14:textId="2589C84B" w:rsidR="006259D6" w:rsidRDefault="006259D6" w:rsidP="002A577B">
      <w:pPr>
        <w:spacing w:line="288" w:lineRule="auto"/>
        <w:jc w:val="right"/>
        <w:rPr>
          <w:rFonts w:eastAsia="Calibri"/>
          <w:lang w:eastAsia="en-US"/>
        </w:rPr>
      </w:pPr>
    </w:p>
    <w:p w14:paraId="31D5A41D" w14:textId="6C05AF38" w:rsidR="006259D6" w:rsidRDefault="006259D6" w:rsidP="002A577B">
      <w:pPr>
        <w:spacing w:line="288" w:lineRule="auto"/>
        <w:jc w:val="right"/>
        <w:rPr>
          <w:rFonts w:eastAsia="Calibri"/>
          <w:lang w:eastAsia="en-US"/>
        </w:rPr>
      </w:pPr>
    </w:p>
    <w:p w14:paraId="311FEA83" w14:textId="30745E1C" w:rsidR="006259D6" w:rsidRDefault="006259D6" w:rsidP="002A577B">
      <w:pPr>
        <w:spacing w:line="288" w:lineRule="auto"/>
        <w:jc w:val="right"/>
        <w:rPr>
          <w:rFonts w:eastAsia="Calibri"/>
          <w:lang w:eastAsia="en-US"/>
        </w:rPr>
      </w:pPr>
    </w:p>
    <w:p w14:paraId="17B0AF2B" w14:textId="77777777" w:rsidR="00204E1E" w:rsidRDefault="00204E1E" w:rsidP="001D5162">
      <w:pPr>
        <w:spacing w:line="288" w:lineRule="auto"/>
        <w:jc w:val="center"/>
        <w:rPr>
          <w:rFonts w:eastAsia="Calibri"/>
          <w:b/>
          <w:lang w:eastAsia="en-US"/>
        </w:rPr>
      </w:pPr>
    </w:p>
    <w:p w14:paraId="676366BD" w14:textId="77777777" w:rsidR="00204E1E" w:rsidRDefault="00204E1E" w:rsidP="001D5162">
      <w:pPr>
        <w:spacing w:line="288" w:lineRule="auto"/>
        <w:jc w:val="center"/>
        <w:rPr>
          <w:rFonts w:eastAsia="Calibri"/>
          <w:b/>
          <w:lang w:eastAsia="en-US"/>
        </w:rPr>
      </w:pPr>
    </w:p>
    <w:p w14:paraId="4334A149" w14:textId="77777777" w:rsidR="00204E1E" w:rsidRDefault="00204E1E" w:rsidP="001D5162">
      <w:pPr>
        <w:spacing w:line="288" w:lineRule="auto"/>
        <w:jc w:val="center"/>
        <w:rPr>
          <w:rFonts w:eastAsia="Calibri"/>
          <w:b/>
          <w:lang w:eastAsia="en-US"/>
        </w:rPr>
      </w:pPr>
    </w:p>
    <w:p w14:paraId="48E6B3A8" w14:textId="6B6956D2" w:rsidR="00E97EBC" w:rsidRPr="001D5162" w:rsidRDefault="00E97EBC" w:rsidP="001D5162">
      <w:pPr>
        <w:spacing w:line="288" w:lineRule="auto"/>
        <w:jc w:val="center"/>
        <w:rPr>
          <w:rFonts w:eastAsia="Calibri"/>
          <w:lang w:eastAsia="en-US"/>
        </w:rPr>
      </w:pPr>
      <w:r w:rsidRPr="00E97EBC">
        <w:rPr>
          <w:rFonts w:eastAsia="Calibri"/>
          <w:b/>
          <w:lang w:eastAsia="en-US"/>
        </w:rPr>
        <w:t xml:space="preserve">IVAN JOSÉ CANCI </w:t>
      </w:r>
    </w:p>
    <w:p w14:paraId="55871DC1" w14:textId="77777777" w:rsidR="00E97EBC" w:rsidRPr="00E97EBC" w:rsidRDefault="00E97EBC" w:rsidP="00E97EBC">
      <w:pPr>
        <w:spacing w:line="288" w:lineRule="auto"/>
        <w:jc w:val="center"/>
        <w:rPr>
          <w:rFonts w:eastAsia="Calibri"/>
          <w:lang w:eastAsia="en-US"/>
        </w:rPr>
      </w:pPr>
      <w:r w:rsidRPr="00E97EBC">
        <w:rPr>
          <w:rFonts w:eastAsia="Calibri"/>
          <w:lang w:eastAsia="en-US"/>
        </w:rPr>
        <w:t xml:space="preserve">Prefeito de Anchieta </w:t>
      </w:r>
    </w:p>
    <w:p w14:paraId="690F2406" w14:textId="04E5F55E" w:rsidR="006259D6" w:rsidRDefault="006259D6" w:rsidP="001D5162">
      <w:pPr>
        <w:rPr>
          <w:b/>
          <w:bCs/>
          <w:color w:val="000000"/>
        </w:rPr>
      </w:pPr>
    </w:p>
    <w:p w14:paraId="50D3ED7A" w14:textId="6D4A493E" w:rsidR="006259D6" w:rsidRDefault="006259D6" w:rsidP="001D5162">
      <w:pPr>
        <w:rPr>
          <w:b/>
          <w:bCs/>
          <w:color w:val="000000"/>
        </w:rPr>
      </w:pPr>
    </w:p>
    <w:p w14:paraId="554FAADD" w14:textId="77777777" w:rsidR="006D0621" w:rsidRDefault="006D0621" w:rsidP="001D5162">
      <w:pPr>
        <w:rPr>
          <w:b/>
          <w:bCs/>
          <w:color w:val="000000"/>
        </w:rPr>
      </w:pPr>
    </w:p>
    <w:p w14:paraId="6F1C155F" w14:textId="77777777" w:rsidR="006D0621" w:rsidRDefault="006D0621" w:rsidP="001D5162">
      <w:pPr>
        <w:rPr>
          <w:b/>
          <w:bCs/>
          <w:color w:val="000000"/>
        </w:rPr>
      </w:pPr>
    </w:p>
    <w:p w14:paraId="22BC04A5" w14:textId="77777777" w:rsidR="006D0621" w:rsidRDefault="006D0621" w:rsidP="001D5162">
      <w:pPr>
        <w:rPr>
          <w:b/>
          <w:bCs/>
          <w:color w:val="000000"/>
        </w:rPr>
      </w:pPr>
    </w:p>
    <w:p w14:paraId="16963620" w14:textId="77777777" w:rsidR="006D0621" w:rsidRDefault="006D0621" w:rsidP="001D5162">
      <w:pPr>
        <w:rPr>
          <w:b/>
          <w:bCs/>
          <w:color w:val="000000"/>
        </w:rPr>
      </w:pPr>
    </w:p>
    <w:p w14:paraId="73F7ACEB" w14:textId="77777777" w:rsidR="006D0621" w:rsidRDefault="006D0621" w:rsidP="001D5162">
      <w:pPr>
        <w:rPr>
          <w:b/>
          <w:bCs/>
          <w:color w:val="000000"/>
        </w:rPr>
      </w:pPr>
    </w:p>
    <w:p w14:paraId="5D18192F" w14:textId="77777777" w:rsidR="006D0621" w:rsidRDefault="006D0621" w:rsidP="001D5162">
      <w:pPr>
        <w:rPr>
          <w:b/>
          <w:bCs/>
          <w:color w:val="000000"/>
        </w:rPr>
      </w:pPr>
    </w:p>
    <w:p w14:paraId="6F20D1FD" w14:textId="77777777" w:rsidR="006D0621" w:rsidRDefault="006D0621" w:rsidP="001D5162">
      <w:pPr>
        <w:rPr>
          <w:b/>
          <w:bCs/>
          <w:color w:val="000000"/>
        </w:rPr>
      </w:pPr>
    </w:p>
    <w:p w14:paraId="711EC1B4" w14:textId="77777777" w:rsidR="006D0621" w:rsidRDefault="006D0621" w:rsidP="001D5162">
      <w:pPr>
        <w:rPr>
          <w:b/>
          <w:bCs/>
          <w:color w:val="000000"/>
        </w:rPr>
      </w:pPr>
    </w:p>
    <w:p w14:paraId="6ACEC7B9" w14:textId="77777777" w:rsidR="006D0621" w:rsidRDefault="006D0621" w:rsidP="001D5162">
      <w:pPr>
        <w:rPr>
          <w:b/>
          <w:bCs/>
          <w:color w:val="000000"/>
        </w:rPr>
      </w:pPr>
    </w:p>
    <w:p w14:paraId="7E16D657" w14:textId="77777777" w:rsidR="006D0621" w:rsidRDefault="006D0621" w:rsidP="001D5162">
      <w:pPr>
        <w:rPr>
          <w:b/>
          <w:bCs/>
          <w:color w:val="000000"/>
        </w:rPr>
      </w:pPr>
    </w:p>
    <w:p w14:paraId="56114B76" w14:textId="77777777" w:rsidR="006D0621" w:rsidRDefault="006D0621" w:rsidP="001D5162">
      <w:pPr>
        <w:rPr>
          <w:b/>
          <w:bCs/>
          <w:color w:val="000000"/>
        </w:rPr>
      </w:pPr>
    </w:p>
    <w:p w14:paraId="4FF2DFE3" w14:textId="77777777" w:rsidR="006D0621" w:rsidRDefault="006D0621" w:rsidP="001D5162">
      <w:pPr>
        <w:rPr>
          <w:b/>
          <w:bCs/>
          <w:color w:val="000000"/>
        </w:rPr>
      </w:pPr>
    </w:p>
    <w:p w14:paraId="6821BF94" w14:textId="77777777" w:rsidR="006D0621" w:rsidRDefault="006D0621" w:rsidP="001D5162">
      <w:pPr>
        <w:rPr>
          <w:b/>
          <w:bCs/>
          <w:color w:val="000000"/>
        </w:rPr>
      </w:pPr>
    </w:p>
    <w:p w14:paraId="5C7FB365" w14:textId="77777777" w:rsidR="006D0621" w:rsidRDefault="006D0621" w:rsidP="001D5162">
      <w:pPr>
        <w:rPr>
          <w:b/>
          <w:bCs/>
          <w:color w:val="000000"/>
        </w:rPr>
      </w:pPr>
    </w:p>
    <w:p w14:paraId="1201345B" w14:textId="77777777" w:rsidR="006D0621" w:rsidRDefault="006D0621" w:rsidP="001D5162">
      <w:pPr>
        <w:rPr>
          <w:b/>
          <w:bCs/>
          <w:color w:val="000000"/>
        </w:rPr>
      </w:pPr>
    </w:p>
    <w:p w14:paraId="4B7ECF9F" w14:textId="77777777" w:rsidR="006D0621" w:rsidRDefault="006D0621" w:rsidP="001D5162">
      <w:pPr>
        <w:rPr>
          <w:b/>
          <w:bCs/>
          <w:color w:val="000000"/>
        </w:rPr>
      </w:pPr>
    </w:p>
    <w:p w14:paraId="55E8CD41" w14:textId="77777777" w:rsidR="006259D6" w:rsidRDefault="006259D6" w:rsidP="001D5162">
      <w:pPr>
        <w:rPr>
          <w:b/>
          <w:bCs/>
          <w:color w:val="000000"/>
        </w:rPr>
      </w:pPr>
    </w:p>
    <w:p w14:paraId="254BA699" w14:textId="62BA56CC" w:rsidR="00E97EBC" w:rsidRPr="00E97EBC" w:rsidRDefault="00E97EBC" w:rsidP="00E97EBC">
      <w:pPr>
        <w:jc w:val="center"/>
        <w:rPr>
          <w:b/>
          <w:bCs/>
          <w:color w:val="000000"/>
        </w:rPr>
      </w:pPr>
      <w:r w:rsidRPr="00E97EBC">
        <w:rPr>
          <w:b/>
          <w:bCs/>
          <w:color w:val="000000"/>
        </w:rPr>
        <w:lastRenderedPageBreak/>
        <w:t xml:space="preserve">JUSTIFICATIVA </w:t>
      </w:r>
    </w:p>
    <w:p w14:paraId="6242FF3E" w14:textId="77777777" w:rsidR="00E97EBC" w:rsidRPr="00E97EBC" w:rsidRDefault="00E97EBC" w:rsidP="00E97EBC">
      <w:pPr>
        <w:jc w:val="center"/>
        <w:rPr>
          <w:color w:val="000000"/>
        </w:rPr>
      </w:pPr>
    </w:p>
    <w:p w14:paraId="3F46C830" w14:textId="640750AA" w:rsidR="00E97EBC" w:rsidRPr="00E97EBC" w:rsidRDefault="00E97EBC" w:rsidP="00E97EBC">
      <w:pPr>
        <w:jc w:val="both"/>
        <w:rPr>
          <w:color w:val="000000"/>
        </w:rPr>
      </w:pPr>
      <w:r w:rsidRPr="00E97EBC">
        <w:rPr>
          <w:color w:val="000000"/>
        </w:rPr>
        <w:t>SENHOR PRESIDENT</w:t>
      </w:r>
      <w:r w:rsidR="00450A47">
        <w:rPr>
          <w:color w:val="000000"/>
        </w:rPr>
        <w:t>E</w:t>
      </w:r>
      <w:r w:rsidRPr="00E97EBC">
        <w:rPr>
          <w:color w:val="000000"/>
        </w:rPr>
        <w:t>,</w:t>
      </w:r>
    </w:p>
    <w:p w14:paraId="197AAB09" w14:textId="77777777" w:rsidR="00E97EBC" w:rsidRPr="00E97EBC" w:rsidRDefault="00E97EBC" w:rsidP="00E97EBC">
      <w:pPr>
        <w:jc w:val="both"/>
        <w:rPr>
          <w:color w:val="000000"/>
        </w:rPr>
      </w:pPr>
      <w:r w:rsidRPr="00E97EBC">
        <w:rPr>
          <w:color w:val="000000"/>
        </w:rPr>
        <w:t xml:space="preserve">SENHORES VEREADORES,          </w:t>
      </w:r>
    </w:p>
    <w:p w14:paraId="12004AB2" w14:textId="77777777" w:rsidR="00E97EBC" w:rsidRPr="00E97EBC" w:rsidRDefault="00E97EBC" w:rsidP="00E97EBC">
      <w:pPr>
        <w:jc w:val="both"/>
        <w:rPr>
          <w:color w:val="000000"/>
        </w:rPr>
      </w:pPr>
      <w:r w:rsidRPr="00E97EBC">
        <w:rPr>
          <w:color w:val="000000"/>
        </w:rPr>
        <w:t xml:space="preserve">            </w:t>
      </w:r>
    </w:p>
    <w:p w14:paraId="303E3AA6" w14:textId="631DD0F6" w:rsidR="00E97EBC" w:rsidRPr="00E97EBC" w:rsidRDefault="00E97EBC" w:rsidP="00E97EBC">
      <w:pPr>
        <w:jc w:val="both"/>
      </w:pPr>
      <w:r w:rsidRPr="00E97EBC">
        <w:rPr>
          <w:color w:val="000000"/>
        </w:rPr>
        <w:t xml:space="preserve">      </w:t>
      </w:r>
      <w:r w:rsidRPr="00E97EBC">
        <w:t xml:space="preserve">              O presente tem como intento fundamental, justificar a VOSSAS EXCELÊNCIAS, o Projeto de Lei nº......./202</w:t>
      </w:r>
      <w:r w:rsidR="00A14DD5">
        <w:t>4</w:t>
      </w:r>
      <w:r w:rsidRPr="00E97EBC">
        <w:t>, que AUTORIZA O PODER EXECUTIVO MUNICIPAL A REALIZAR REPASSE DE RECURSOS FINANCEIROS PARA ORGANIZAÇÃO DA SOCIEDADE CIVIL E DÁ OUTRAS PROVIDÊNCIAS.</w:t>
      </w:r>
    </w:p>
    <w:p w14:paraId="5E5CBDAE" w14:textId="77777777" w:rsidR="00E97EBC" w:rsidRPr="00E97EBC" w:rsidRDefault="00E97EBC" w:rsidP="00E97EBC">
      <w:pPr>
        <w:jc w:val="both"/>
        <w:rPr>
          <w:bCs/>
          <w:iCs/>
        </w:rPr>
      </w:pPr>
      <w:r w:rsidRPr="00E97EBC">
        <w:rPr>
          <w:bCs/>
          <w:iCs/>
        </w:rPr>
        <w:t xml:space="preserve">        </w:t>
      </w:r>
    </w:p>
    <w:p w14:paraId="26E5B213" w14:textId="09E64D21" w:rsidR="00E97EBC" w:rsidRPr="00E97EBC" w:rsidRDefault="00E97EBC" w:rsidP="00E97EBC">
      <w:pPr>
        <w:ind w:firstLine="708"/>
        <w:jc w:val="both"/>
        <w:rPr>
          <w:bCs/>
          <w:iCs/>
        </w:rPr>
      </w:pPr>
      <w:r w:rsidRPr="00E97EBC">
        <w:rPr>
          <w:bCs/>
          <w:iCs/>
        </w:rPr>
        <w:t>O presente Projeto de Lei tem como objetivo autorizar a celebração de termo de fomento que envolve a transferência de recursos financeiros a APP Associação de Pais e Professores do Centro Municipal de Educação Infantil e Fundamental - CMEIF, localizada no Município de Anchieta</w:t>
      </w:r>
      <w:r w:rsidRPr="00D8681B">
        <w:rPr>
          <w:bCs/>
          <w:iCs/>
        </w:rPr>
        <w:t>.</w:t>
      </w:r>
    </w:p>
    <w:p w14:paraId="35379259" w14:textId="2F9E332B" w:rsidR="002A577B" w:rsidRDefault="00E97EBC" w:rsidP="002A577B">
      <w:pPr>
        <w:spacing w:before="240"/>
        <w:ind w:firstLine="708"/>
        <w:jc w:val="both"/>
        <w:rPr>
          <w:rFonts w:eastAsia="Calibri"/>
          <w:lang w:eastAsia="en-US"/>
        </w:rPr>
      </w:pPr>
      <w:r w:rsidRPr="00E97EBC">
        <w:rPr>
          <w:bCs/>
          <w:iCs/>
        </w:rPr>
        <w:t>Considerando as normas sobre a celebração de parcerias entre o Poder Público com organizações da sociedade civil, estabelecidas na Lei Federal nº 13.019 de 31 de julho de 2014, ao analisar o Plano de Trabalho apresentado pela APP CMEIF ao Município</w:t>
      </w:r>
      <w:r w:rsidR="00450A47" w:rsidRPr="00450A47">
        <w:rPr>
          <w:bCs/>
          <w:iCs/>
        </w:rPr>
        <w:t xml:space="preserve">, nota-se que o objetivo do repasse, é o pagamento de parte das despesas com a viagem de estudos para as cidades de Colônia </w:t>
      </w:r>
      <w:proofErr w:type="spellStart"/>
      <w:r w:rsidR="00450A47" w:rsidRPr="00450A47">
        <w:rPr>
          <w:bCs/>
          <w:iCs/>
        </w:rPr>
        <w:t>del</w:t>
      </w:r>
      <w:proofErr w:type="spellEnd"/>
      <w:r w:rsidR="00450A47" w:rsidRPr="00450A47">
        <w:rPr>
          <w:bCs/>
          <w:iCs/>
        </w:rPr>
        <w:t xml:space="preserve"> Sacramento, Montevidéu e </w:t>
      </w:r>
      <w:proofErr w:type="spellStart"/>
      <w:r w:rsidR="00450A47" w:rsidRPr="00450A47">
        <w:rPr>
          <w:bCs/>
          <w:iCs/>
        </w:rPr>
        <w:t>Punta</w:t>
      </w:r>
      <w:proofErr w:type="spellEnd"/>
      <w:r w:rsidR="00450A47" w:rsidRPr="00450A47">
        <w:rPr>
          <w:bCs/>
          <w:iCs/>
        </w:rPr>
        <w:t xml:space="preserve"> Del Este – Uruguai, visando o aprimoramento dos estudos e aprendizagem da língua espanhola no Uruguai, dos alunos do 9º e professores.</w:t>
      </w:r>
      <w:r w:rsidR="002A577B">
        <w:rPr>
          <w:bCs/>
          <w:iCs/>
        </w:rPr>
        <w:t xml:space="preserve"> </w:t>
      </w:r>
    </w:p>
    <w:p w14:paraId="10177DB1" w14:textId="77777777" w:rsidR="00E97EBC" w:rsidRPr="00E97EBC" w:rsidRDefault="00E97EBC" w:rsidP="00E97EBC">
      <w:pPr>
        <w:jc w:val="both"/>
        <w:rPr>
          <w:bCs/>
          <w:iCs/>
        </w:rPr>
      </w:pPr>
    </w:p>
    <w:p w14:paraId="233AF949" w14:textId="5E0CF5FE" w:rsidR="00E97EBC" w:rsidRDefault="00E97EBC" w:rsidP="00E97EBC">
      <w:pPr>
        <w:jc w:val="both"/>
        <w:rPr>
          <w:bCs/>
          <w:iCs/>
        </w:rPr>
      </w:pPr>
      <w:r w:rsidRPr="00E97EBC">
        <w:rPr>
          <w:bCs/>
          <w:iCs/>
        </w:rPr>
        <w:tab/>
        <w:t>O plano de trabalho cumpre todos os requisitos legais exigidos, a proposta nele contida é objetiva, assegurando ao município o monitoramento e avaliação, medindo resultados para cada meta apresentada</w:t>
      </w:r>
      <w:r w:rsidR="00450A47">
        <w:rPr>
          <w:bCs/>
          <w:iCs/>
        </w:rPr>
        <w:t>, conforme aprovação da Comissão de Julgamento e Seleção, bem como da Procuradora do Município</w:t>
      </w:r>
      <w:r w:rsidR="00F3214C">
        <w:rPr>
          <w:bCs/>
          <w:iCs/>
        </w:rPr>
        <w:t xml:space="preserve"> que segue em anexo</w:t>
      </w:r>
      <w:r w:rsidR="00450A47">
        <w:rPr>
          <w:bCs/>
          <w:iCs/>
        </w:rPr>
        <w:t>.</w:t>
      </w:r>
    </w:p>
    <w:p w14:paraId="2D48247E" w14:textId="77777777" w:rsidR="00E97EBC" w:rsidRPr="00E97EBC" w:rsidRDefault="00E97EBC" w:rsidP="00E97EBC">
      <w:pPr>
        <w:jc w:val="both"/>
        <w:rPr>
          <w:bCs/>
          <w:iCs/>
        </w:rPr>
      </w:pPr>
    </w:p>
    <w:p w14:paraId="7045D2FC" w14:textId="7BB55229" w:rsidR="00E97EBC" w:rsidRDefault="00E97EBC" w:rsidP="00E97EBC">
      <w:pPr>
        <w:jc w:val="both"/>
        <w:rPr>
          <w:bCs/>
          <w:iCs/>
        </w:rPr>
      </w:pPr>
      <w:r w:rsidRPr="00E97EBC">
        <w:rPr>
          <w:bCs/>
          <w:iCs/>
        </w:rPr>
        <w:tab/>
        <w:t>Outrossim, ressaltamos que no município não há registros de outras organizações com objetivos, finalidade, capacidade operacional e financeira para o desenvolvimento do Plano de Trabalho proposto. Por isso da necessidade de celebração de Termo de Fomento, precedido de processo de inexigibilidade de chamamento público nos termos do artigo 31, da Lei Federal 13.019/2014.</w:t>
      </w:r>
    </w:p>
    <w:p w14:paraId="4DB7A175" w14:textId="77777777" w:rsidR="0005433F" w:rsidRPr="00E97EBC" w:rsidRDefault="0005433F" w:rsidP="00E97EBC">
      <w:pPr>
        <w:jc w:val="both"/>
      </w:pPr>
    </w:p>
    <w:p w14:paraId="5E374871" w14:textId="5B654F2B" w:rsidR="00E97EBC" w:rsidRPr="00D8681B" w:rsidRDefault="00E97EBC" w:rsidP="00E97EBC">
      <w:pPr>
        <w:jc w:val="both"/>
        <w:rPr>
          <w:color w:val="000000"/>
        </w:rPr>
      </w:pPr>
      <w:r w:rsidRPr="00E97EBC">
        <w:t xml:space="preserve">   </w:t>
      </w:r>
      <w:r w:rsidRPr="00E97EBC">
        <w:tab/>
      </w:r>
      <w:r w:rsidRPr="00E97EBC">
        <w:rPr>
          <w:color w:val="000000"/>
        </w:rPr>
        <w:t xml:space="preserve">EXCELENTÍSSIMOS SENHORES </w:t>
      </w:r>
      <w:proofErr w:type="gramStart"/>
      <w:r w:rsidRPr="00E97EBC">
        <w:rPr>
          <w:color w:val="000000"/>
        </w:rPr>
        <w:t>EDIS</w:t>
      </w:r>
      <w:r w:rsidR="00030E27">
        <w:rPr>
          <w:color w:val="000000"/>
        </w:rPr>
        <w:t xml:space="preserve"> ,</w:t>
      </w:r>
      <w:r w:rsidRPr="00E97EBC">
        <w:rPr>
          <w:color w:val="000000"/>
        </w:rPr>
        <w:t>respectivo</w:t>
      </w:r>
      <w:proofErr w:type="gramEnd"/>
      <w:r w:rsidRPr="00E97EBC">
        <w:rPr>
          <w:color w:val="000000"/>
        </w:rPr>
        <w:t xml:space="preserve"> projeto ora submetido à elevada consideração de VOSSAS EXCELÊNCIAS, objetivando o desenvolvimento de ações de suma importância em prol das necessidades de nossa comunidade.</w:t>
      </w:r>
    </w:p>
    <w:p w14:paraId="09E2F923" w14:textId="2BA7A081" w:rsidR="00E97EBC" w:rsidRDefault="00E97EBC" w:rsidP="00E97EBC">
      <w:pPr>
        <w:jc w:val="both"/>
      </w:pPr>
    </w:p>
    <w:p w14:paraId="58C53244" w14:textId="77777777" w:rsidR="00E81339" w:rsidRPr="00E97EBC" w:rsidRDefault="00E81339" w:rsidP="00E97EBC">
      <w:pPr>
        <w:jc w:val="both"/>
      </w:pPr>
    </w:p>
    <w:p w14:paraId="353983DD" w14:textId="593C2596" w:rsidR="00E97EBC" w:rsidRDefault="00E97EBC" w:rsidP="00E97EBC">
      <w:pPr>
        <w:jc w:val="right"/>
      </w:pPr>
      <w:r w:rsidRPr="00E97EBC">
        <w:t xml:space="preserve">Gabinete do Prefeito do Município de Anchieta (SC), </w:t>
      </w:r>
      <w:r w:rsidR="00F3214C">
        <w:t>2</w:t>
      </w:r>
      <w:r w:rsidR="00776F02">
        <w:t>6</w:t>
      </w:r>
      <w:r w:rsidRPr="002A577B">
        <w:t xml:space="preserve"> de </w:t>
      </w:r>
      <w:r w:rsidR="002A577B">
        <w:t>setembro</w:t>
      </w:r>
      <w:r w:rsidRPr="002A577B">
        <w:t xml:space="preserve"> de 202</w:t>
      </w:r>
      <w:r w:rsidR="00F3214C">
        <w:t>4</w:t>
      </w:r>
      <w:r w:rsidRPr="002A577B">
        <w:t>.</w:t>
      </w:r>
    </w:p>
    <w:p w14:paraId="76C442BB" w14:textId="6240F019" w:rsidR="00E81339" w:rsidRDefault="00E81339" w:rsidP="00E97EBC">
      <w:pPr>
        <w:jc w:val="right"/>
      </w:pPr>
    </w:p>
    <w:p w14:paraId="7047EC22" w14:textId="77777777" w:rsidR="00E81339" w:rsidRPr="00E97EBC" w:rsidRDefault="00E81339" w:rsidP="00E97EBC">
      <w:pPr>
        <w:jc w:val="right"/>
      </w:pPr>
    </w:p>
    <w:p w14:paraId="0A4397E6" w14:textId="77777777" w:rsidR="00FB5A3D" w:rsidRPr="00E97EBC" w:rsidRDefault="00FB5A3D" w:rsidP="00E97EBC">
      <w:pPr>
        <w:jc w:val="center"/>
      </w:pPr>
    </w:p>
    <w:p w14:paraId="40173F5F" w14:textId="77777777" w:rsidR="00E97EBC" w:rsidRPr="00E97EBC" w:rsidRDefault="00E97EBC" w:rsidP="00E97EBC">
      <w:pPr>
        <w:jc w:val="both"/>
      </w:pPr>
      <w:r w:rsidRPr="00E97EBC">
        <w:t xml:space="preserve">                                             -----------------------------------------------------</w:t>
      </w:r>
    </w:p>
    <w:p w14:paraId="56E7038A" w14:textId="77777777" w:rsidR="00E97EBC" w:rsidRPr="00E97EBC" w:rsidRDefault="00E97EBC" w:rsidP="00E97EBC">
      <w:pPr>
        <w:jc w:val="center"/>
        <w:rPr>
          <w:b/>
        </w:rPr>
      </w:pPr>
      <w:r w:rsidRPr="00E97EBC">
        <w:rPr>
          <w:b/>
        </w:rPr>
        <w:t>IVAN JOSÉ CANCI</w:t>
      </w:r>
    </w:p>
    <w:p w14:paraId="6251A4DE" w14:textId="5E271BC2" w:rsidR="00BE190B" w:rsidRPr="00FB5A3D" w:rsidRDefault="00E97EBC" w:rsidP="00FB5A3D">
      <w:pPr>
        <w:jc w:val="center"/>
        <w:rPr>
          <w:i/>
        </w:rPr>
      </w:pPr>
      <w:r w:rsidRPr="00E97EBC">
        <w:t xml:space="preserve">Prefeito Municipal </w:t>
      </w:r>
    </w:p>
    <w:sectPr w:rsidR="00BE190B" w:rsidRPr="00FB5A3D" w:rsidSect="006D0621">
      <w:headerReference w:type="default" r:id="rId8"/>
      <w:footerReference w:type="default" r:id="rId9"/>
      <w:pgSz w:w="11907" w:h="16840" w:code="9"/>
      <w:pgMar w:top="1440" w:right="1080" w:bottom="1440" w:left="1080" w:header="709"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2C70" w14:textId="77777777" w:rsidR="001F4436" w:rsidRDefault="001F4436">
      <w:r>
        <w:separator/>
      </w:r>
    </w:p>
  </w:endnote>
  <w:endnote w:type="continuationSeparator" w:id="0">
    <w:p w14:paraId="3A545AFF" w14:textId="77777777" w:rsidR="001F4436" w:rsidRDefault="001F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22B" w14:textId="72DF5F24" w:rsidR="006B3E21" w:rsidRPr="006B3E21" w:rsidRDefault="00F3214C" w:rsidP="003164D0">
    <w:pPr>
      <w:pStyle w:val="Rodap"/>
      <w:ind w:left="-426" w:right="-993" w:firstLine="142"/>
    </w:pPr>
    <w:r>
      <w:rPr>
        <w:noProof/>
      </w:rPr>
      <w:drawing>
        <wp:inline distT="0" distB="0" distL="0" distR="0" wp14:anchorId="7E51EF2C" wp14:editId="28E6B496">
          <wp:extent cx="6583680" cy="888365"/>
          <wp:effectExtent l="0" t="0" r="7620" b="6985"/>
          <wp:docPr id="1581767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10841" name="Imagem 704610841"/>
                  <pic:cNvPicPr/>
                </pic:nvPicPr>
                <pic:blipFill>
                  <a:blip r:embed="rId1">
                    <a:extLst>
                      <a:ext uri="{28A0092B-C50C-407E-A947-70E740481C1C}">
                        <a14:useLocalDpi xmlns:a14="http://schemas.microsoft.com/office/drawing/2010/main" val="0"/>
                      </a:ext>
                    </a:extLst>
                  </a:blip>
                  <a:stretch>
                    <a:fillRect/>
                  </a:stretch>
                </pic:blipFill>
                <pic:spPr>
                  <a:xfrm>
                    <a:off x="0" y="0"/>
                    <a:ext cx="6590320" cy="8892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42231" w14:textId="77777777" w:rsidR="001F4436" w:rsidRDefault="001F4436">
      <w:r>
        <w:separator/>
      </w:r>
    </w:p>
  </w:footnote>
  <w:footnote w:type="continuationSeparator" w:id="0">
    <w:p w14:paraId="149F7EA3" w14:textId="77777777" w:rsidR="001F4436" w:rsidRDefault="001F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174" w14:textId="5BE9F15F" w:rsidR="00E633AD" w:rsidRDefault="00025BC2" w:rsidP="003164D0">
    <w:pPr>
      <w:pStyle w:val="Corpodetexto"/>
      <w:spacing w:line="14" w:lineRule="auto"/>
      <w:ind w:left="-567"/>
      <w:rPr>
        <w:b/>
        <w:sz w:val="20"/>
      </w:rPr>
    </w:pPr>
    <w:r>
      <w:rPr>
        <w:b/>
        <w:noProof/>
        <w:sz w:val="20"/>
      </w:rPr>
      <w:drawing>
        <wp:inline distT="0" distB="0" distL="0" distR="0" wp14:anchorId="38DDB123" wp14:editId="6B11691A">
          <wp:extent cx="6962775" cy="1016635"/>
          <wp:effectExtent l="0" t="0" r="9525" b="0"/>
          <wp:docPr id="1122792422" name="Imagem 112279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050242" cy="1029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0"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2"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9"/>
    <w:lvlOverride w:ilvl="0">
      <w:startOverride w:val="1"/>
    </w:lvlOverride>
  </w:num>
  <w:num w:numId="5">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4"/>
  </w:num>
  <w:num w:numId="10">
    <w:abstractNumId w:val="11"/>
  </w:num>
  <w:num w:numId="11">
    <w:abstractNumId w:val="13"/>
  </w:num>
  <w:num w:numId="12">
    <w:abstractNumId w:val="0"/>
  </w:num>
  <w:num w:numId="13">
    <w:abstractNumId w:val="14"/>
  </w:num>
  <w:num w:numId="14">
    <w:abstractNumId w:val="12"/>
  </w:num>
  <w:num w:numId="15">
    <w:abstractNumId w:val="6"/>
  </w:num>
  <w:num w:numId="16">
    <w:abstractNumId w:val="10"/>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100A3"/>
    <w:rsid w:val="0002017E"/>
    <w:rsid w:val="00023A9F"/>
    <w:rsid w:val="00025BC2"/>
    <w:rsid w:val="00030E27"/>
    <w:rsid w:val="00040BED"/>
    <w:rsid w:val="00042136"/>
    <w:rsid w:val="00045245"/>
    <w:rsid w:val="0005433F"/>
    <w:rsid w:val="000546D9"/>
    <w:rsid w:val="00056199"/>
    <w:rsid w:val="000612E4"/>
    <w:rsid w:val="00062061"/>
    <w:rsid w:val="00063A8D"/>
    <w:rsid w:val="00063BE5"/>
    <w:rsid w:val="0006514A"/>
    <w:rsid w:val="00076F72"/>
    <w:rsid w:val="00097A45"/>
    <w:rsid w:val="000A26D9"/>
    <w:rsid w:val="000A42EC"/>
    <w:rsid w:val="000C308F"/>
    <w:rsid w:val="000C33B6"/>
    <w:rsid w:val="000C6FA5"/>
    <w:rsid w:val="000D365D"/>
    <w:rsid w:val="000E1C45"/>
    <w:rsid w:val="000E3B11"/>
    <w:rsid w:val="000F0E09"/>
    <w:rsid w:val="000F319D"/>
    <w:rsid w:val="001049EA"/>
    <w:rsid w:val="00121C94"/>
    <w:rsid w:val="0012278B"/>
    <w:rsid w:val="00122FCC"/>
    <w:rsid w:val="00124A42"/>
    <w:rsid w:val="00126A1F"/>
    <w:rsid w:val="001278E4"/>
    <w:rsid w:val="001279AA"/>
    <w:rsid w:val="001326FA"/>
    <w:rsid w:val="001336BC"/>
    <w:rsid w:val="00133F95"/>
    <w:rsid w:val="0013547A"/>
    <w:rsid w:val="00137512"/>
    <w:rsid w:val="00142908"/>
    <w:rsid w:val="001440AC"/>
    <w:rsid w:val="00151116"/>
    <w:rsid w:val="00151AFB"/>
    <w:rsid w:val="00164C7B"/>
    <w:rsid w:val="00165BF8"/>
    <w:rsid w:val="001719FE"/>
    <w:rsid w:val="00173AE1"/>
    <w:rsid w:val="00177C90"/>
    <w:rsid w:val="0018174B"/>
    <w:rsid w:val="001823D7"/>
    <w:rsid w:val="0018735F"/>
    <w:rsid w:val="00194998"/>
    <w:rsid w:val="00196A55"/>
    <w:rsid w:val="001B1FF8"/>
    <w:rsid w:val="001B419D"/>
    <w:rsid w:val="001B4E40"/>
    <w:rsid w:val="001C1B34"/>
    <w:rsid w:val="001C2024"/>
    <w:rsid w:val="001C40EC"/>
    <w:rsid w:val="001C6D91"/>
    <w:rsid w:val="001D5162"/>
    <w:rsid w:val="001D7307"/>
    <w:rsid w:val="001E22C7"/>
    <w:rsid w:val="001E30E3"/>
    <w:rsid w:val="001F1EF3"/>
    <w:rsid w:val="001F4436"/>
    <w:rsid w:val="001F640E"/>
    <w:rsid w:val="0020052E"/>
    <w:rsid w:val="00204E1E"/>
    <w:rsid w:val="0020548F"/>
    <w:rsid w:val="0021162E"/>
    <w:rsid w:val="00215982"/>
    <w:rsid w:val="0021753E"/>
    <w:rsid w:val="00233AE9"/>
    <w:rsid w:val="00235975"/>
    <w:rsid w:val="00237D42"/>
    <w:rsid w:val="00247661"/>
    <w:rsid w:val="00250075"/>
    <w:rsid w:val="00261A1C"/>
    <w:rsid w:val="0027021C"/>
    <w:rsid w:val="002720C2"/>
    <w:rsid w:val="00274F21"/>
    <w:rsid w:val="00275FC1"/>
    <w:rsid w:val="00277303"/>
    <w:rsid w:val="00281EE0"/>
    <w:rsid w:val="002831D0"/>
    <w:rsid w:val="00287431"/>
    <w:rsid w:val="00294407"/>
    <w:rsid w:val="002A577B"/>
    <w:rsid w:val="002A7DA2"/>
    <w:rsid w:val="002B0B91"/>
    <w:rsid w:val="002B207D"/>
    <w:rsid w:val="002B54BA"/>
    <w:rsid w:val="002C1B63"/>
    <w:rsid w:val="002D10E9"/>
    <w:rsid w:val="002D27CD"/>
    <w:rsid w:val="002E2DC1"/>
    <w:rsid w:val="002E44F3"/>
    <w:rsid w:val="002E7D17"/>
    <w:rsid w:val="002E7F38"/>
    <w:rsid w:val="003061B4"/>
    <w:rsid w:val="0030701C"/>
    <w:rsid w:val="00310232"/>
    <w:rsid w:val="003142EA"/>
    <w:rsid w:val="003164D0"/>
    <w:rsid w:val="00321112"/>
    <w:rsid w:val="003213F6"/>
    <w:rsid w:val="00321752"/>
    <w:rsid w:val="00321BC4"/>
    <w:rsid w:val="00327684"/>
    <w:rsid w:val="0033712E"/>
    <w:rsid w:val="00341035"/>
    <w:rsid w:val="00354BCC"/>
    <w:rsid w:val="00354D71"/>
    <w:rsid w:val="003616C8"/>
    <w:rsid w:val="00364E8A"/>
    <w:rsid w:val="00364FA6"/>
    <w:rsid w:val="003706FF"/>
    <w:rsid w:val="00370BBE"/>
    <w:rsid w:val="00371D31"/>
    <w:rsid w:val="00372DA5"/>
    <w:rsid w:val="00373C13"/>
    <w:rsid w:val="00377836"/>
    <w:rsid w:val="00381B66"/>
    <w:rsid w:val="00384660"/>
    <w:rsid w:val="0038651C"/>
    <w:rsid w:val="0039069D"/>
    <w:rsid w:val="003A152D"/>
    <w:rsid w:val="003A7041"/>
    <w:rsid w:val="003A7048"/>
    <w:rsid w:val="003C5C33"/>
    <w:rsid w:val="003D0441"/>
    <w:rsid w:val="003D2F79"/>
    <w:rsid w:val="003D5F8B"/>
    <w:rsid w:val="003D65ED"/>
    <w:rsid w:val="003E3147"/>
    <w:rsid w:val="003E3E5B"/>
    <w:rsid w:val="003E623C"/>
    <w:rsid w:val="003F0EC3"/>
    <w:rsid w:val="003F5FA9"/>
    <w:rsid w:val="003F6D1D"/>
    <w:rsid w:val="003F7127"/>
    <w:rsid w:val="003F74A3"/>
    <w:rsid w:val="004000CD"/>
    <w:rsid w:val="004045C3"/>
    <w:rsid w:val="0040509F"/>
    <w:rsid w:val="004075F9"/>
    <w:rsid w:val="004130F1"/>
    <w:rsid w:val="004255B1"/>
    <w:rsid w:val="00435CAB"/>
    <w:rsid w:val="00435F95"/>
    <w:rsid w:val="004362ED"/>
    <w:rsid w:val="00450A47"/>
    <w:rsid w:val="00451BB1"/>
    <w:rsid w:val="00452CA0"/>
    <w:rsid w:val="00461454"/>
    <w:rsid w:val="004633EB"/>
    <w:rsid w:val="0046467E"/>
    <w:rsid w:val="00464B81"/>
    <w:rsid w:val="00470FD2"/>
    <w:rsid w:val="00471489"/>
    <w:rsid w:val="004715A4"/>
    <w:rsid w:val="00474156"/>
    <w:rsid w:val="00474205"/>
    <w:rsid w:val="004818BC"/>
    <w:rsid w:val="00487CDF"/>
    <w:rsid w:val="00491802"/>
    <w:rsid w:val="004918DF"/>
    <w:rsid w:val="00492992"/>
    <w:rsid w:val="00492EAF"/>
    <w:rsid w:val="00496E95"/>
    <w:rsid w:val="004A5D7E"/>
    <w:rsid w:val="004A70AC"/>
    <w:rsid w:val="004B5E1C"/>
    <w:rsid w:val="004C2018"/>
    <w:rsid w:val="004C2577"/>
    <w:rsid w:val="004C4F4E"/>
    <w:rsid w:val="004D3C1C"/>
    <w:rsid w:val="004D79CF"/>
    <w:rsid w:val="004E53AE"/>
    <w:rsid w:val="004E619F"/>
    <w:rsid w:val="004E7179"/>
    <w:rsid w:val="004F016F"/>
    <w:rsid w:val="004F0707"/>
    <w:rsid w:val="004F1116"/>
    <w:rsid w:val="005078A0"/>
    <w:rsid w:val="005155C5"/>
    <w:rsid w:val="00516661"/>
    <w:rsid w:val="00520AB7"/>
    <w:rsid w:val="0052122D"/>
    <w:rsid w:val="00524AFF"/>
    <w:rsid w:val="0052561A"/>
    <w:rsid w:val="00527A79"/>
    <w:rsid w:val="00527C5B"/>
    <w:rsid w:val="005331E8"/>
    <w:rsid w:val="005417DE"/>
    <w:rsid w:val="005418AF"/>
    <w:rsid w:val="00551403"/>
    <w:rsid w:val="00551F8E"/>
    <w:rsid w:val="00556240"/>
    <w:rsid w:val="005562F3"/>
    <w:rsid w:val="00560D29"/>
    <w:rsid w:val="00561F7C"/>
    <w:rsid w:val="00570361"/>
    <w:rsid w:val="00577A38"/>
    <w:rsid w:val="00580010"/>
    <w:rsid w:val="00592DDE"/>
    <w:rsid w:val="0059618C"/>
    <w:rsid w:val="0059726A"/>
    <w:rsid w:val="005A10E0"/>
    <w:rsid w:val="005A6A43"/>
    <w:rsid w:val="005A70DC"/>
    <w:rsid w:val="005A7D4C"/>
    <w:rsid w:val="005B365C"/>
    <w:rsid w:val="005B7B25"/>
    <w:rsid w:val="005C0321"/>
    <w:rsid w:val="005C4229"/>
    <w:rsid w:val="005D2104"/>
    <w:rsid w:val="005D7D02"/>
    <w:rsid w:val="005E598A"/>
    <w:rsid w:val="005E71C5"/>
    <w:rsid w:val="005F20AD"/>
    <w:rsid w:val="005F5DF6"/>
    <w:rsid w:val="005F71C3"/>
    <w:rsid w:val="006019C0"/>
    <w:rsid w:val="00602348"/>
    <w:rsid w:val="00616C76"/>
    <w:rsid w:val="00617D67"/>
    <w:rsid w:val="006259D6"/>
    <w:rsid w:val="006276A4"/>
    <w:rsid w:val="0063171C"/>
    <w:rsid w:val="0063270F"/>
    <w:rsid w:val="00634EF1"/>
    <w:rsid w:val="00637D64"/>
    <w:rsid w:val="00641243"/>
    <w:rsid w:val="00645D89"/>
    <w:rsid w:val="00647D33"/>
    <w:rsid w:val="00651B91"/>
    <w:rsid w:val="006577B7"/>
    <w:rsid w:val="00664DB9"/>
    <w:rsid w:val="006655B5"/>
    <w:rsid w:val="006709B1"/>
    <w:rsid w:val="0068229A"/>
    <w:rsid w:val="006829E0"/>
    <w:rsid w:val="00691BA4"/>
    <w:rsid w:val="00691C05"/>
    <w:rsid w:val="006A2188"/>
    <w:rsid w:val="006B0D65"/>
    <w:rsid w:val="006B3E21"/>
    <w:rsid w:val="006B7649"/>
    <w:rsid w:val="006C16C3"/>
    <w:rsid w:val="006C24A0"/>
    <w:rsid w:val="006C659E"/>
    <w:rsid w:val="006C6A64"/>
    <w:rsid w:val="006D0621"/>
    <w:rsid w:val="006E3E21"/>
    <w:rsid w:val="006E6B52"/>
    <w:rsid w:val="006F396C"/>
    <w:rsid w:val="006F677F"/>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3517"/>
    <w:rsid w:val="00755484"/>
    <w:rsid w:val="007647DD"/>
    <w:rsid w:val="00766D34"/>
    <w:rsid w:val="007673A4"/>
    <w:rsid w:val="00767BE2"/>
    <w:rsid w:val="00772BED"/>
    <w:rsid w:val="0077379C"/>
    <w:rsid w:val="00775FC6"/>
    <w:rsid w:val="00776F02"/>
    <w:rsid w:val="00780686"/>
    <w:rsid w:val="00787407"/>
    <w:rsid w:val="007903FC"/>
    <w:rsid w:val="0079047E"/>
    <w:rsid w:val="00792563"/>
    <w:rsid w:val="007951E4"/>
    <w:rsid w:val="007A3C97"/>
    <w:rsid w:val="007B6FE8"/>
    <w:rsid w:val="007C1A7B"/>
    <w:rsid w:val="007C2542"/>
    <w:rsid w:val="007C2C57"/>
    <w:rsid w:val="007C4247"/>
    <w:rsid w:val="007C5A79"/>
    <w:rsid w:val="007C5CFB"/>
    <w:rsid w:val="007C5FD6"/>
    <w:rsid w:val="007C6C6F"/>
    <w:rsid w:val="007D4AF2"/>
    <w:rsid w:val="007D614C"/>
    <w:rsid w:val="007E1F4E"/>
    <w:rsid w:val="007E4A2E"/>
    <w:rsid w:val="007F5FC0"/>
    <w:rsid w:val="00805350"/>
    <w:rsid w:val="00813A34"/>
    <w:rsid w:val="008167B4"/>
    <w:rsid w:val="00825061"/>
    <w:rsid w:val="00826169"/>
    <w:rsid w:val="00834D63"/>
    <w:rsid w:val="0084266C"/>
    <w:rsid w:val="00857050"/>
    <w:rsid w:val="00860E91"/>
    <w:rsid w:val="0087058E"/>
    <w:rsid w:val="00870D9C"/>
    <w:rsid w:val="0087343B"/>
    <w:rsid w:val="00882379"/>
    <w:rsid w:val="008849BD"/>
    <w:rsid w:val="00890C82"/>
    <w:rsid w:val="00893DDC"/>
    <w:rsid w:val="008C09B3"/>
    <w:rsid w:val="008C1EE2"/>
    <w:rsid w:val="008C56AD"/>
    <w:rsid w:val="008D24C2"/>
    <w:rsid w:val="008F05B8"/>
    <w:rsid w:val="008F4C73"/>
    <w:rsid w:val="00901136"/>
    <w:rsid w:val="00902AEC"/>
    <w:rsid w:val="00906070"/>
    <w:rsid w:val="0091187D"/>
    <w:rsid w:val="00911D44"/>
    <w:rsid w:val="00911FDE"/>
    <w:rsid w:val="00912E23"/>
    <w:rsid w:val="00915632"/>
    <w:rsid w:val="00920104"/>
    <w:rsid w:val="0092073D"/>
    <w:rsid w:val="009248B3"/>
    <w:rsid w:val="009337AB"/>
    <w:rsid w:val="00934CFC"/>
    <w:rsid w:val="0093589C"/>
    <w:rsid w:val="00937D53"/>
    <w:rsid w:val="0094371F"/>
    <w:rsid w:val="009467D1"/>
    <w:rsid w:val="00950E7B"/>
    <w:rsid w:val="00952DCF"/>
    <w:rsid w:val="00953D9C"/>
    <w:rsid w:val="00961B74"/>
    <w:rsid w:val="009776EE"/>
    <w:rsid w:val="00981943"/>
    <w:rsid w:val="00991381"/>
    <w:rsid w:val="00992874"/>
    <w:rsid w:val="0099295C"/>
    <w:rsid w:val="009A02C2"/>
    <w:rsid w:val="009A15AF"/>
    <w:rsid w:val="009A40E6"/>
    <w:rsid w:val="009C46C2"/>
    <w:rsid w:val="009C4BD8"/>
    <w:rsid w:val="009E0CE7"/>
    <w:rsid w:val="009E342A"/>
    <w:rsid w:val="009E44C3"/>
    <w:rsid w:val="009E5DB4"/>
    <w:rsid w:val="009E5EC5"/>
    <w:rsid w:val="009E6143"/>
    <w:rsid w:val="009E62AD"/>
    <w:rsid w:val="009E6E9E"/>
    <w:rsid w:val="009E7F4B"/>
    <w:rsid w:val="009F2D4E"/>
    <w:rsid w:val="009F66D0"/>
    <w:rsid w:val="00A038B7"/>
    <w:rsid w:val="00A10493"/>
    <w:rsid w:val="00A14992"/>
    <w:rsid w:val="00A14DD5"/>
    <w:rsid w:val="00A1766D"/>
    <w:rsid w:val="00A27773"/>
    <w:rsid w:val="00A34A72"/>
    <w:rsid w:val="00A3609A"/>
    <w:rsid w:val="00A465F4"/>
    <w:rsid w:val="00A47E10"/>
    <w:rsid w:val="00A55F4F"/>
    <w:rsid w:val="00A566A0"/>
    <w:rsid w:val="00A669D5"/>
    <w:rsid w:val="00A70ED5"/>
    <w:rsid w:val="00A72C21"/>
    <w:rsid w:val="00A7321C"/>
    <w:rsid w:val="00A755B9"/>
    <w:rsid w:val="00A75ABF"/>
    <w:rsid w:val="00A80F6B"/>
    <w:rsid w:val="00A81134"/>
    <w:rsid w:val="00A8128C"/>
    <w:rsid w:val="00A8785C"/>
    <w:rsid w:val="00A914EF"/>
    <w:rsid w:val="00A95C27"/>
    <w:rsid w:val="00A9708D"/>
    <w:rsid w:val="00AA0152"/>
    <w:rsid w:val="00AA0CF9"/>
    <w:rsid w:val="00AA1872"/>
    <w:rsid w:val="00AA602F"/>
    <w:rsid w:val="00AB1909"/>
    <w:rsid w:val="00AB257E"/>
    <w:rsid w:val="00AB5118"/>
    <w:rsid w:val="00AB644B"/>
    <w:rsid w:val="00AC4284"/>
    <w:rsid w:val="00AC46EA"/>
    <w:rsid w:val="00AD0477"/>
    <w:rsid w:val="00AD74EB"/>
    <w:rsid w:val="00AE64A9"/>
    <w:rsid w:val="00B029F6"/>
    <w:rsid w:val="00B06B9A"/>
    <w:rsid w:val="00B07217"/>
    <w:rsid w:val="00B072BB"/>
    <w:rsid w:val="00B10C01"/>
    <w:rsid w:val="00B13AC7"/>
    <w:rsid w:val="00B220A6"/>
    <w:rsid w:val="00B2358F"/>
    <w:rsid w:val="00B25659"/>
    <w:rsid w:val="00B26534"/>
    <w:rsid w:val="00B31360"/>
    <w:rsid w:val="00B3429F"/>
    <w:rsid w:val="00B4091D"/>
    <w:rsid w:val="00B452F5"/>
    <w:rsid w:val="00B4641F"/>
    <w:rsid w:val="00B5303C"/>
    <w:rsid w:val="00B53A49"/>
    <w:rsid w:val="00B54CA8"/>
    <w:rsid w:val="00B555DD"/>
    <w:rsid w:val="00B561E0"/>
    <w:rsid w:val="00B61FF2"/>
    <w:rsid w:val="00B66F19"/>
    <w:rsid w:val="00B72EDE"/>
    <w:rsid w:val="00BA4700"/>
    <w:rsid w:val="00BA62DE"/>
    <w:rsid w:val="00BB06C7"/>
    <w:rsid w:val="00BB5126"/>
    <w:rsid w:val="00BB79B2"/>
    <w:rsid w:val="00BC17D5"/>
    <w:rsid w:val="00BC7069"/>
    <w:rsid w:val="00BD088D"/>
    <w:rsid w:val="00BD7603"/>
    <w:rsid w:val="00BE1736"/>
    <w:rsid w:val="00BE190B"/>
    <w:rsid w:val="00BF0E1F"/>
    <w:rsid w:val="00BF2941"/>
    <w:rsid w:val="00BF2F4B"/>
    <w:rsid w:val="00BF7874"/>
    <w:rsid w:val="00C07D37"/>
    <w:rsid w:val="00C11D33"/>
    <w:rsid w:val="00C12198"/>
    <w:rsid w:val="00C164B0"/>
    <w:rsid w:val="00C16C20"/>
    <w:rsid w:val="00C244FA"/>
    <w:rsid w:val="00C35AF4"/>
    <w:rsid w:val="00C40F7F"/>
    <w:rsid w:val="00C45274"/>
    <w:rsid w:val="00C545C3"/>
    <w:rsid w:val="00C56051"/>
    <w:rsid w:val="00C61E7A"/>
    <w:rsid w:val="00C71EF8"/>
    <w:rsid w:val="00C80D75"/>
    <w:rsid w:val="00C81D5E"/>
    <w:rsid w:val="00C87C70"/>
    <w:rsid w:val="00C9280E"/>
    <w:rsid w:val="00CA2D5C"/>
    <w:rsid w:val="00CA32DA"/>
    <w:rsid w:val="00CB3FEE"/>
    <w:rsid w:val="00CB491A"/>
    <w:rsid w:val="00CB49F5"/>
    <w:rsid w:val="00CC1B10"/>
    <w:rsid w:val="00CC4D8E"/>
    <w:rsid w:val="00CC51BB"/>
    <w:rsid w:val="00CD19C1"/>
    <w:rsid w:val="00CD66D9"/>
    <w:rsid w:val="00CD6BAC"/>
    <w:rsid w:val="00CE23A3"/>
    <w:rsid w:val="00CE2BD7"/>
    <w:rsid w:val="00CE4545"/>
    <w:rsid w:val="00CE6660"/>
    <w:rsid w:val="00CE73E6"/>
    <w:rsid w:val="00CF0135"/>
    <w:rsid w:val="00CF2AB5"/>
    <w:rsid w:val="00CF2FFA"/>
    <w:rsid w:val="00D05F6A"/>
    <w:rsid w:val="00D10BA3"/>
    <w:rsid w:val="00D25422"/>
    <w:rsid w:val="00D271BF"/>
    <w:rsid w:val="00D27767"/>
    <w:rsid w:val="00D36A47"/>
    <w:rsid w:val="00D36A5C"/>
    <w:rsid w:val="00D406F3"/>
    <w:rsid w:val="00D44787"/>
    <w:rsid w:val="00D5186E"/>
    <w:rsid w:val="00D5331C"/>
    <w:rsid w:val="00D5724D"/>
    <w:rsid w:val="00D61AE5"/>
    <w:rsid w:val="00D633A8"/>
    <w:rsid w:val="00D72B3E"/>
    <w:rsid w:val="00D75DDC"/>
    <w:rsid w:val="00D855A7"/>
    <w:rsid w:val="00D8681B"/>
    <w:rsid w:val="00D87C99"/>
    <w:rsid w:val="00D91C59"/>
    <w:rsid w:val="00D91DC8"/>
    <w:rsid w:val="00D937D7"/>
    <w:rsid w:val="00D95102"/>
    <w:rsid w:val="00D97190"/>
    <w:rsid w:val="00DA264A"/>
    <w:rsid w:val="00DA60BE"/>
    <w:rsid w:val="00DA6DE8"/>
    <w:rsid w:val="00DA7192"/>
    <w:rsid w:val="00DB4806"/>
    <w:rsid w:val="00DC3426"/>
    <w:rsid w:val="00DD0ED8"/>
    <w:rsid w:val="00DD5541"/>
    <w:rsid w:val="00DD5A88"/>
    <w:rsid w:val="00DD6AF5"/>
    <w:rsid w:val="00DE4581"/>
    <w:rsid w:val="00DE68CF"/>
    <w:rsid w:val="00DF0545"/>
    <w:rsid w:val="00E02357"/>
    <w:rsid w:val="00E02A82"/>
    <w:rsid w:val="00E06DAB"/>
    <w:rsid w:val="00E205B3"/>
    <w:rsid w:val="00E2441C"/>
    <w:rsid w:val="00E259B0"/>
    <w:rsid w:val="00E259B8"/>
    <w:rsid w:val="00E32130"/>
    <w:rsid w:val="00E33D8D"/>
    <w:rsid w:val="00E366CD"/>
    <w:rsid w:val="00E40EBA"/>
    <w:rsid w:val="00E42460"/>
    <w:rsid w:val="00E500C7"/>
    <w:rsid w:val="00E53A54"/>
    <w:rsid w:val="00E53BE0"/>
    <w:rsid w:val="00E55E2B"/>
    <w:rsid w:val="00E633AD"/>
    <w:rsid w:val="00E6510E"/>
    <w:rsid w:val="00E81339"/>
    <w:rsid w:val="00E83375"/>
    <w:rsid w:val="00E843FC"/>
    <w:rsid w:val="00E86CEA"/>
    <w:rsid w:val="00E86EDF"/>
    <w:rsid w:val="00E87B5E"/>
    <w:rsid w:val="00E90DF4"/>
    <w:rsid w:val="00E92E50"/>
    <w:rsid w:val="00E9499D"/>
    <w:rsid w:val="00E96C5C"/>
    <w:rsid w:val="00E97831"/>
    <w:rsid w:val="00E97EBC"/>
    <w:rsid w:val="00EA6801"/>
    <w:rsid w:val="00EB35C7"/>
    <w:rsid w:val="00EB54C3"/>
    <w:rsid w:val="00EC2CA7"/>
    <w:rsid w:val="00EC3084"/>
    <w:rsid w:val="00EC3632"/>
    <w:rsid w:val="00EC6CD6"/>
    <w:rsid w:val="00EC7532"/>
    <w:rsid w:val="00ED3A54"/>
    <w:rsid w:val="00ED42CF"/>
    <w:rsid w:val="00ED57BE"/>
    <w:rsid w:val="00EE0317"/>
    <w:rsid w:val="00EE28AD"/>
    <w:rsid w:val="00EF69DA"/>
    <w:rsid w:val="00F05103"/>
    <w:rsid w:val="00F14633"/>
    <w:rsid w:val="00F1694B"/>
    <w:rsid w:val="00F22E21"/>
    <w:rsid w:val="00F24A56"/>
    <w:rsid w:val="00F26539"/>
    <w:rsid w:val="00F2773D"/>
    <w:rsid w:val="00F3214C"/>
    <w:rsid w:val="00F365D6"/>
    <w:rsid w:val="00F43A92"/>
    <w:rsid w:val="00F47FB0"/>
    <w:rsid w:val="00F52F3D"/>
    <w:rsid w:val="00F57B03"/>
    <w:rsid w:val="00F65950"/>
    <w:rsid w:val="00F7181D"/>
    <w:rsid w:val="00F72A6B"/>
    <w:rsid w:val="00F76325"/>
    <w:rsid w:val="00F7690E"/>
    <w:rsid w:val="00F76B29"/>
    <w:rsid w:val="00F9116D"/>
    <w:rsid w:val="00F92927"/>
    <w:rsid w:val="00F92D28"/>
    <w:rsid w:val="00F953A4"/>
    <w:rsid w:val="00FA1369"/>
    <w:rsid w:val="00FA326E"/>
    <w:rsid w:val="00FA5FA3"/>
    <w:rsid w:val="00FA7DC9"/>
    <w:rsid w:val="00FB4386"/>
    <w:rsid w:val="00FB4A2E"/>
    <w:rsid w:val="00FB5A3D"/>
    <w:rsid w:val="00FB7B4B"/>
    <w:rsid w:val="00FC0386"/>
    <w:rsid w:val="00FC11AD"/>
    <w:rsid w:val="00FC26B9"/>
    <w:rsid w:val="00FC3420"/>
    <w:rsid w:val="00FC568B"/>
    <w:rsid w:val="00FC601B"/>
    <w:rsid w:val="00FC774D"/>
    <w:rsid w:val="00FD3746"/>
    <w:rsid w:val="00FE2D7C"/>
    <w:rsid w:val="00FE348E"/>
    <w:rsid w:val="00FE4EBB"/>
    <w:rsid w:val="00FE65B9"/>
    <w:rsid w:val="00FE68E6"/>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02060">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993608765">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9264-79D2-4FC4-9A5B-AFF3934D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2</TotalTime>
  <Pages>3</Pages>
  <Words>793</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Camara devereadoresanchieta</cp:lastModifiedBy>
  <cp:revision>2</cp:revision>
  <cp:lastPrinted>2022-07-26T16:11:00Z</cp:lastPrinted>
  <dcterms:created xsi:type="dcterms:W3CDTF">2024-09-30T19:09:00Z</dcterms:created>
  <dcterms:modified xsi:type="dcterms:W3CDTF">2024-09-30T19:09:00Z</dcterms:modified>
</cp:coreProperties>
</file>