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5F8BED" w14:textId="77777777" w:rsidR="004C5DCE" w:rsidRPr="00B16A28" w:rsidRDefault="004C5DCE" w:rsidP="00422F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87DD17" w14:textId="77777777" w:rsidR="004C5DCE" w:rsidRPr="00B16A28" w:rsidRDefault="004C5DCE" w:rsidP="00422F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397499" w14:textId="77777777" w:rsidR="004C5DCE" w:rsidRPr="00B16A28" w:rsidRDefault="004C5DCE" w:rsidP="00422F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CCA368" w14:textId="55EB83B8" w:rsidR="008C7404" w:rsidRPr="00B16A28" w:rsidRDefault="00B16A28" w:rsidP="00422F9B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16A28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</w:t>
      </w:r>
      <w:r w:rsidR="009D4A73" w:rsidRPr="00B16A28">
        <w:rPr>
          <w:rFonts w:ascii="Times New Roman" w:hAnsi="Times New Roman" w:cs="Times New Roman"/>
          <w:b/>
          <w:bCs/>
          <w:sz w:val="24"/>
          <w:szCs w:val="24"/>
          <w:u w:val="single"/>
        </w:rPr>
        <w:t>REQ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U</w:t>
      </w:r>
      <w:r w:rsidR="009D4A73" w:rsidRPr="00B16A28">
        <w:rPr>
          <w:rFonts w:ascii="Times New Roman" w:hAnsi="Times New Roman" w:cs="Times New Roman"/>
          <w:b/>
          <w:bCs/>
          <w:sz w:val="24"/>
          <w:szCs w:val="24"/>
          <w:u w:val="single"/>
        </w:rPr>
        <w:t>ERIMENTO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Nº0</w:t>
      </w:r>
      <w:r w:rsidR="0073413D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/2025</w:t>
      </w:r>
    </w:p>
    <w:p w14:paraId="722CD5DE" w14:textId="77777777" w:rsidR="00B16A28" w:rsidRPr="00B16A28" w:rsidRDefault="00B16A28" w:rsidP="00422F9B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172D1F5" w14:textId="7293D070" w:rsidR="00B16A28" w:rsidRDefault="00422F9B" w:rsidP="00422F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</w:t>
      </w:r>
      <w:r w:rsidR="00B16A28" w:rsidRPr="00B16A28">
        <w:rPr>
          <w:rFonts w:ascii="Times New Roman" w:hAnsi="Times New Roman" w:cs="Times New Roman"/>
          <w:bCs/>
          <w:sz w:val="24"/>
          <w:szCs w:val="24"/>
        </w:rPr>
        <w:t xml:space="preserve">Apresentado pelos vereadores, </w:t>
      </w:r>
      <w:r w:rsidR="0073413D">
        <w:rPr>
          <w:rFonts w:ascii="Times New Roman" w:hAnsi="Times New Roman" w:cs="Times New Roman"/>
          <w:bCs/>
          <w:sz w:val="24"/>
          <w:szCs w:val="24"/>
        </w:rPr>
        <w:t>Tiago Leandro Moserle, Nilo José Prevedello e Fabio Kohls do Amaral da Bancada do MDB,</w:t>
      </w:r>
      <w:r w:rsidR="000602D9">
        <w:rPr>
          <w:rFonts w:ascii="Times New Roman" w:hAnsi="Times New Roman" w:cs="Times New Roman"/>
          <w:bCs/>
          <w:sz w:val="24"/>
          <w:szCs w:val="24"/>
        </w:rPr>
        <w:t xml:space="preserve"> Douglas Luiz </w:t>
      </w:r>
      <w:proofErr w:type="spellStart"/>
      <w:r w:rsidR="000602D9">
        <w:rPr>
          <w:rFonts w:ascii="Times New Roman" w:hAnsi="Times New Roman" w:cs="Times New Roman"/>
          <w:bCs/>
          <w:sz w:val="24"/>
          <w:szCs w:val="24"/>
        </w:rPr>
        <w:t>Vidori</w:t>
      </w:r>
      <w:proofErr w:type="spellEnd"/>
      <w:r w:rsidR="007723E2">
        <w:rPr>
          <w:rFonts w:ascii="Times New Roman" w:hAnsi="Times New Roman" w:cs="Times New Roman"/>
          <w:bCs/>
          <w:sz w:val="24"/>
          <w:szCs w:val="24"/>
        </w:rPr>
        <w:t>, Nelson Rodrigues da Silva da Bancada do PL e Paulo Sartori da Bancada do PSDB</w:t>
      </w:r>
      <w:r w:rsidR="008D51FB">
        <w:rPr>
          <w:rFonts w:ascii="Times New Roman" w:hAnsi="Times New Roman" w:cs="Times New Roman"/>
          <w:bCs/>
          <w:sz w:val="24"/>
          <w:szCs w:val="24"/>
        </w:rPr>
        <w:t>,</w:t>
      </w:r>
      <w:r w:rsidR="0073413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16A28" w:rsidRPr="00B16A28">
        <w:rPr>
          <w:rFonts w:ascii="Times New Roman" w:hAnsi="Times New Roman" w:cs="Times New Roman"/>
          <w:sz w:val="24"/>
          <w:szCs w:val="24"/>
        </w:rPr>
        <w:t xml:space="preserve">com assento na Egrégia Corte Legislativa subscrevem este </w:t>
      </w:r>
      <w:r w:rsidR="008D51FB">
        <w:rPr>
          <w:rFonts w:ascii="Times New Roman" w:hAnsi="Times New Roman" w:cs="Times New Roman"/>
          <w:sz w:val="24"/>
          <w:szCs w:val="24"/>
        </w:rPr>
        <w:t>R</w:t>
      </w:r>
      <w:r w:rsidR="00B16A28" w:rsidRPr="00B16A28">
        <w:rPr>
          <w:rFonts w:ascii="Times New Roman" w:hAnsi="Times New Roman" w:cs="Times New Roman"/>
          <w:sz w:val="24"/>
          <w:szCs w:val="24"/>
        </w:rPr>
        <w:t>equerimento que depois de cumpridas todas as formalidades legais e regimentais, requerem que a mesma seja encaminhada ao Prefeito Municipal</w:t>
      </w:r>
      <w:r w:rsidR="008D51FB">
        <w:rPr>
          <w:rFonts w:ascii="Times New Roman" w:hAnsi="Times New Roman" w:cs="Times New Roman"/>
          <w:sz w:val="24"/>
          <w:szCs w:val="24"/>
        </w:rPr>
        <w:t>.</w:t>
      </w:r>
    </w:p>
    <w:p w14:paraId="2769C9AE" w14:textId="77777777" w:rsidR="008D51FB" w:rsidRPr="00B16A28" w:rsidRDefault="008D51FB" w:rsidP="00422F9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61C582" w14:textId="43033FA5" w:rsidR="008C7404" w:rsidRDefault="00B16A28" w:rsidP="00422F9B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8C7404" w:rsidRPr="00B16A28">
        <w:rPr>
          <w:rFonts w:ascii="Times New Roman" w:hAnsi="Times New Roman" w:cs="Times New Roman"/>
          <w:b/>
          <w:bCs/>
          <w:sz w:val="24"/>
          <w:szCs w:val="24"/>
          <w:u w:val="single"/>
        </w:rPr>
        <w:t>ASSUNTO</w:t>
      </w:r>
    </w:p>
    <w:p w14:paraId="4EE31306" w14:textId="383E3ED9" w:rsidR="008C7404" w:rsidRDefault="009461A1" w:rsidP="00422F9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61A1">
        <w:rPr>
          <w:rFonts w:ascii="Times New Roman" w:hAnsi="Times New Roman" w:cs="Times New Roman"/>
          <w:b/>
          <w:bCs/>
          <w:sz w:val="24"/>
          <w:szCs w:val="24"/>
        </w:rPr>
        <w:t>SEJA REALIZAD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r w:rsidRPr="009461A1">
        <w:rPr>
          <w:rFonts w:ascii="Times New Roman" w:hAnsi="Times New Roman" w:cs="Times New Roman"/>
          <w:b/>
          <w:bCs/>
          <w:sz w:val="24"/>
          <w:szCs w:val="24"/>
        </w:rPr>
        <w:t>ELABORAÇÃO DE PROJETO E POSTERIOR</w:t>
      </w:r>
      <w:r w:rsidR="000602D9">
        <w:rPr>
          <w:rFonts w:ascii="Times New Roman" w:hAnsi="Times New Roman" w:cs="Times New Roman"/>
          <w:b/>
          <w:bCs/>
          <w:sz w:val="24"/>
          <w:szCs w:val="24"/>
        </w:rPr>
        <w:t xml:space="preserve"> PEDIDO DE LIBERAÇÃO JUNTO A SECRETARIA DE INFRAESTRUTURA DO ESTADO PARA A</w:t>
      </w:r>
      <w:r w:rsidRPr="009461A1">
        <w:rPr>
          <w:rFonts w:ascii="Times New Roman" w:hAnsi="Times New Roman" w:cs="Times New Roman"/>
          <w:b/>
          <w:bCs/>
          <w:sz w:val="24"/>
          <w:szCs w:val="24"/>
        </w:rPr>
        <w:t xml:space="preserve"> IMPLEMENTAÇÃO DE UMA CICLOFAIXA LIGANDO O</w:t>
      </w:r>
      <w:r w:rsidR="000602D9">
        <w:rPr>
          <w:rFonts w:ascii="Times New Roman" w:hAnsi="Times New Roman" w:cs="Times New Roman"/>
          <w:b/>
          <w:bCs/>
          <w:sz w:val="24"/>
          <w:szCs w:val="24"/>
        </w:rPr>
        <w:t xml:space="preserve"> TREVO PRINCIPAL DA CIDADE</w:t>
      </w:r>
      <w:r w:rsidRPr="009461A1">
        <w:rPr>
          <w:rFonts w:ascii="Times New Roman" w:hAnsi="Times New Roman" w:cs="Times New Roman"/>
          <w:b/>
          <w:bCs/>
          <w:sz w:val="24"/>
          <w:szCs w:val="24"/>
        </w:rPr>
        <w:t xml:space="preserve"> ATÉ O AUTO POSTO ANCHIETA PELA SC-305.</w:t>
      </w:r>
    </w:p>
    <w:p w14:paraId="46FDE8A4" w14:textId="77777777" w:rsidR="008D51FB" w:rsidRPr="009461A1" w:rsidRDefault="008D51FB" w:rsidP="00422F9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7339AC1" w14:textId="41C4DC25" w:rsidR="008D51FB" w:rsidRPr="00B16A28" w:rsidRDefault="00B16A28" w:rsidP="00422F9B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8C7404" w:rsidRPr="00B16A28">
        <w:rPr>
          <w:rFonts w:ascii="Times New Roman" w:hAnsi="Times New Roman" w:cs="Times New Roman"/>
          <w:b/>
          <w:bCs/>
          <w:sz w:val="24"/>
          <w:szCs w:val="24"/>
          <w:u w:val="single"/>
        </w:rPr>
        <w:t>JUSTIFICATIVA</w:t>
      </w:r>
    </w:p>
    <w:p w14:paraId="07021C7C" w14:textId="31502086" w:rsidR="009461A1" w:rsidRPr="009461A1" w:rsidRDefault="00422F9B" w:rsidP="00422F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</w:t>
      </w:r>
      <w:r w:rsidR="009461A1" w:rsidRPr="009461A1">
        <w:rPr>
          <w:rFonts w:ascii="Times New Roman" w:eastAsia="Times New Roman" w:hAnsi="Times New Roman" w:cs="Times New Roman"/>
          <w:sz w:val="24"/>
          <w:szCs w:val="24"/>
          <w:lang w:eastAsia="pt-BR"/>
        </w:rPr>
        <w:t>A mobilidade urbana sustentável é um dos grandes desafios enfrentados pelos municípios atualmente. Em Anchieta, a utilização de bicicletas como meio de transporte tem crescido consideravelmente, seja por necessidade, lazer ou prática de atividade física.</w:t>
      </w:r>
    </w:p>
    <w:p w14:paraId="770B739F" w14:textId="2A7ECE10" w:rsidR="009461A1" w:rsidRPr="009461A1" w:rsidRDefault="00422F9B" w:rsidP="00422F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</w:t>
      </w:r>
      <w:r w:rsidR="009461A1" w:rsidRPr="009461A1">
        <w:rPr>
          <w:rFonts w:ascii="Times New Roman" w:eastAsia="Times New Roman" w:hAnsi="Times New Roman" w:cs="Times New Roman"/>
          <w:sz w:val="24"/>
          <w:szCs w:val="24"/>
          <w:lang w:eastAsia="pt-BR"/>
        </w:rPr>
        <w:t>Entretanto, o trajeto entre o</w:t>
      </w:r>
      <w:r w:rsidR="000602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Trevo de acesso principal passando pelo</w:t>
      </w:r>
      <w:r w:rsidR="009461A1" w:rsidRPr="009461A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B</w:t>
      </w:r>
      <w:r w:rsidR="009461A1" w:rsidRPr="009461A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airro Cantú </w:t>
      </w:r>
      <w:r w:rsidR="000602D9">
        <w:rPr>
          <w:rFonts w:ascii="Times New Roman" w:eastAsia="Times New Roman" w:hAnsi="Times New Roman" w:cs="Times New Roman"/>
          <w:sz w:val="24"/>
          <w:szCs w:val="24"/>
          <w:lang w:eastAsia="pt-BR"/>
        </w:rPr>
        <w:t>até</w:t>
      </w:r>
      <w:r w:rsidR="009461A1" w:rsidRPr="009461A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Auto Posto Anchieta, pela SC-305, é utilizado com frequência por ciclistas e pedestres, mas carece de infraestrutura adequada e segura. A falta de espaço exclusivo coloca em risco a integridade física de quem opta por esse trajeto, além de dificultar a promoção de alternativas de transporte mais sustentáveis e seguras, como o uso da bicicleta.</w:t>
      </w:r>
    </w:p>
    <w:p w14:paraId="0D5F8BE8" w14:textId="660252A4" w:rsidR="009461A1" w:rsidRPr="009461A1" w:rsidRDefault="00422F9B" w:rsidP="00422F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</w:t>
      </w:r>
      <w:r w:rsidR="009461A1" w:rsidRPr="009461A1">
        <w:rPr>
          <w:rFonts w:ascii="Times New Roman" w:eastAsia="Times New Roman" w:hAnsi="Times New Roman" w:cs="Times New Roman"/>
          <w:sz w:val="24"/>
          <w:szCs w:val="24"/>
          <w:lang w:eastAsia="pt-BR"/>
        </w:rPr>
        <w:t>A criação de uma ciclofaixa nesse trecho contribuirá para a segurança viária, redução de acidentes, incentivo ao uso de bicicleta como meio de transporte e também para a promoção da saúde pública, por meio da prática regular de atividades físicas.</w:t>
      </w:r>
    </w:p>
    <w:p w14:paraId="2587018C" w14:textId="0E69365D" w:rsidR="009461A1" w:rsidRPr="009461A1" w:rsidRDefault="00422F9B" w:rsidP="00422F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</w:t>
      </w:r>
      <w:r w:rsidR="009461A1" w:rsidRPr="009461A1">
        <w:rPr>
          <w:rFonts w:ascii="Times New Roman" w:eastAsia="Times New Roman" w:hAnsi="Times New Roman" w:cs="Times New Roman"/>
          <w:sz w:val="24"/>
          <w:szCs w:val="24"/>
          <w:lang w:eastAsia="pt-BR"/>
        </w:rPr>
        <w:t>Diante do exposto, solicitamos a realização de estudos técnicos e a posterior elaboração de projeto para a construção da ciclofaixa mencionada, visando o bem-estar e a segurança dos cidadãos anchietenses.</w:t>
      </w:r>
    </w:p>
    <w:p w14:paraId="50A15BEF" w14:textId="492F15AE" w:rsidR="006075A5" w:rsidRDefault="00422F9B" w:rsidP="00422F9B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</w:t>
      </w:r>
      <w:r w:rsidR="000602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                       </w:t>
      </w:r>
      <w:r w:rsidR="006075A5" w:rsidRPr="00B16A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Anchieta, </w:t>
      </w:r>
      <w:r w:rsidR="009461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09 </w:t>
      </w:r>
      <w:r w:rsidR="006075A5" w:rsidRPr="00B16A28">
        <w:rPr>
          <w:rFonts w:ascii="Times New Roman" w:hAnsi="Times New Roman" w:cs="Times New Roman"/>
          <w:sz w:val="24"/>
          <w:szCs w:val="24"/>
          <w:shd w:val="clear" w:color="auto" w:fill="FFFFFF"/>
        </w:rPr>
        <w:t>de ma</w:t>
      </w:r>
      <w:r w:rsidR="009461A1">
        <w:rPr>
          <w:rFonts w:ascii="Times New Roman" w:hAnsi="Times New Roman" w:cs="Times New Roman"/>
          <w:sz w:val="24"/>
          <w:szCs w:val="24"/>
          <w:shd w:val="clear" w:color="auto" w:fill="FFFFFF"/>
        </w:rPr>
        <w:t>io</w:t>
      </w:r>
      <w:r w:rsidR="006075A5" w:rsidRPr="00B16A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2025</w:t>
      </w:r>
    </w:p>
    <w:p w14:paraId="2E5F7FF7" w14:textId="20BCF2B6" w:rsidR="008D51FB" w:rsidRDefault="008D51FB" w:rsidP="00422F9B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BB7EAA4" w14:textId="29B143BC" w:rsidR="008D51FB" w:rsidRDefault="008D51FB" w:rsidP="00422F9B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08058F1" w14:textId="26E0E0A1" w:rsidR="008D51FB" w:rsidRDefault="008D51FB" w:rsidP="00422F9B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C165A7B" w14:textId="2099D9EE" w:rsidR="008D51FB" w:rsidRDefault="008D51FB" w:rsidP="00422F9B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94A509C" w14:textId="77777777" w:rsidR="008D51FB" w:rsidRPr="00B16A28" w:rsidRDefault="008D51FB" w:rsidP="00422F9B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C09B941" w14:textId="486E5226" w:rsidR="006075A5" w:rsidRDefault="006075A5" w:rsidP="00422F9B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B52629B" w14:textId="329DB63E" w:rsidR="008D51FB" w:rsidRDefault="008D51FB" w:rsidP="00422F9B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7652B82" w14:textId="77777777" w:rsidR="008D51FB" w:rsidRPr="00B16A28" w:rsidRDefault="008D51FB" w:rsidP="00422F9B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A598AA0" w14:textId="50E4EDC7" w:rsidR="00B16A28" w:rsidRDefault="009461A1" w:rsidP="00422F9B">
      <w:pPr>
        <w:pStyle w:val="NormalWeb"/>
        <w:spacing w:before="0" w:beforeAutospacing="0" w:after="0" w:afterAutospacing="0" w:line="360" w:lineRule="auto"/>
        <w:jc w:val="both"/>
        <w:rPr>
          <w:rStyle w:val="Forte"/>
          <w:color w:val="000000"/>
        </w:rPr>
      </w:pPr>
      <w:r>
        <w:rPr>
          <w:rStyle w:val="Forte"/>
          <w:color w:val="000000"/>
        </w:rPr>
        <w:t>Tiago Leandro Moserle</w:t>
      </w:r>
      <w:r w:rsidR="00B16A28">
        <w:rPr>
          <w:rStyle w:val="Forte"/>
          <w:color w:val="000000"/>
        </w:rPr>
        <w:t xml:space="preserve">                  </w:t>
      </w:r>
      <w:r>
        <w:rPr>
          <w:rStyle w:val="Forte"/>
          <w:color w:val="000000"/>
        </w:rPr>
        <w:t>Nilo José Prevedello             Fabio Kohls do Amaral</w:t>
      </w:r>
    </w:p>
    <w:p w14:paraId="53C20E92" w14:textId="59D822DC" w:rsidR="00B16A28" w:rsidRDefault="00B16A28" w:rsidP="00422F9B">
      <w:pPr>
        <w:pStyle w:val="NormalWeb"/>
        <w:spacing w:before="0" w:beforeAutospacing="0" w:after="0" w:afterAutospacing="0" w:line="360" w:lineRule="auto"/>
        <w:jc w:val="both"/>
        <w:rPr>
          <w:rStyle w:val="Forte"/>
          <w:b w:val="0"/>
          <w:bCs w:val="0"/>
          <w:color w:val="000000"/>
        </w:rPr>
      </w:pPr>
      <w:r>
        <w:rPr>
          <w:rStyle w:val="Forte"/>
          <w:b w:val="0"/>
          <w:bCs w:val="0"/>
          <w:color w:val="000000"/>
        </w:rPr>
        <w:t xml:space="preserve">           </w:t>
      </w:r>
      <w:r w:rsidRPr="00B16A28">
        <w:rPr>
          <w:rStyle w:val="Forte"/>
          <w:b w:val="0"/>
          <w:bCs w:val="0"/>
          <w:color w:val="000000"/>
        </w:rPr>
        <w:t>Vereado</w:t>
      </w:r>
      <w:r w:rsidR="009461A1">
        <w:rPr>
          <w:rStyle w:val="Forte"/>
          <w:b w:val="0"/>
          <w:bCs w:val="0"/>
          <w:color w:val="000000"/>
        </w:rPr>
        <w:t>r</w:t>
      </w:r>
      <w:r w:rsidRPr="00B16A28">
        <w:rPr>
          <w:rStyle w:val="Forte"/>
          <w:b w:val="0"/>
          <w:bCs w:val="0"/>
          <w:color w:val="000000"/>
        </w:rPr>
        <w:t xml:space="preserve"> </w:t>
      </w:r>
      <w:r w:rsidRPr="00B16A28">
        <w:rPr>
          <w:rStyle w:val="Forte"/>
          <w:color w:val="000000"/>
        </w:rPr>
        <w:t xml:space="preserve">                                     </w:t>
      </w:r>
      <w:r w:rsidR="009461A1">
        <w:rPr>
          <w:rStyle w:val="Forte"/>
          <w:color w:val="000000"/>
        </w:rPr>
        <w:t xml:space="preserve">    </w:t>
      </w:r>
      <w:proofErr w:type="spellStart"/>
      <w:r w:rsidRPr="00B16A28">
        <w:rPr>
          <w:rStyle w:val="Forte"/>
          <w:b w:val="0"/>
          <w:bCs w:val="0"/>
          <w:color w:val="000000"/>
        </w:rPr>
        <w:t>Vereador</w:t>
      </w:r>
      <w:proofErr w:type="spellEnd"/>
      <w:r w:rsidR="009461A1">
        <w:rPr>
          <w:rStyle w:val="Forte"/>
          <w:b w:val="0"/>
          <w:bCs w:val="0"/>
          <w:color w:val="000000"/>
        </w:rPr>
        <w:t xml:space="preserve">                                     </w:t>
      </w:r>
      <w:proofErr w:type="spellStart"/>
      <w:r w:rsidR="009461A1">
        <w:rPr>
          <w:rStyle w:val="Forte"/>
          <w:b w:val="0"/>
          <w:bCs w:val="0"/>
          <w:color w:val="000000"/>
        </w:rPr>
        <w:t>Vereador</w:t>
      </w:r>
      <w:proofErr w:type="spellEnd"/>
    </w:p>
    <w:p w14:paraId="53BE2C49" w14:textId="77777777" w:rsidR="008D51FB" w:rsidRDefault="008D51FB" w:rsidP="00422F9B">
      <w:pPr>
        <w:pStyle w:val="NormalWeb"/>
        <w:spacing w:before="0" w:beforeAutospacing="0" w:after="0" w:afterAutospacing="0" w:line="360" w:lineRule="auto"/>
        <w:jc w:val="both"/>
        <w:rPr>
          <w:rStyle w:val="Forte"/>
          <w:b w:val="0"/>
          <w:bCs w:val="0"/>
          <w:color w:val="000000"/>
        </w:rPr>
      </w:pPr>
    </w:p>
    <w:p w14:paraId="01944765" w14:textId="77777777" w:rsidR="00B43F3F" w:rsidRPr="00B16A28" w:rsidRDefault="00B43F3F" w:rsidP="00422F9B">
      <w:pPr>
        <w:pStyle w:val="NormalWeb"/>
        <w:spacing w:before="0" w:beforeAutospacing="0" w:after="0" w:afterAutospacing="0" w:line="360" w:lineRule="auto"/>
        <w:jc w:val="both"/>
        <w:rPr>
          <w:rStyle w:val="Forte"/>
          <w:b w:val="0"/>
          <w:bCs w:val="0"/>
          <w:color w:val="000000"/>
        </w:rPr>
      </w:pPr>
    </w:p>
    <w:p w14:paraId="75DDC536" w14:textId="77777777" w:rsidR="008D51FB" w:rsidRDefault="008D51FB" w:rsidP="00422F9B">
      <w:pPr>
        <w:pStyle w:val="NormalWeb"/>
        <w:spacing w:before="0" w:beforeAutospacing="0" w:after="0" w:afterAutospacing="0" w:line="360" w:lineRule="auto"/>
        <w:jc w:val="both"/>
        <w:rPr>
          <w:rStyle w:val="Forte"/>
          <w:color w:val="000000"/>
        </w:rPr>
      </w:pPr>
    </w:p>
    <w:p w14:paraId="5C5E8253" w14:textId="60F4430D" w:rsidR="00B16A28" w:rsidRDefault="000602D9" w:rsidP="00422F9B">
      <w:pPr>
        <w:pStyle w:val="NormalWeb"/>
        <w:spacing w:before="0" w:beforeAutospacing="0" w:after="0" w:afterAutospacing="0" w:line="360" w:lineRule="auto"/>
        <w:jc w:val="both"/>
        <w:rPr>
          <w:rStyle w:val="Forte"/>
          <w:color w:val="000000"/>
        </w:rPr>
      </w:pPr>
      <w:r>
        <w:rPr>
          <w:rStyle w:val="Forte"/>
          <w:color w:val="000000"/>
        </w:rPr>
        <w:t xml:space="preserve">Douglas Luiz </w:t>
      </w:r>
      <w:proofErr w:type="spellStart"/>
      <w:r>
        <w:rPr>
          <w:rStyle w:val="Forte"/>
          <w:color w:val="000000"/>
        </w:rPr>
        <w:t>Vidori</w:t>
      </w:r>
      <w:proofErr w:type="spellEnd"/>
      <w:r>
        <w:rPr>
          <w:rStyle w:val="Forte"/>
          <w:color w:val="000000"/>
        </w:rPr>
        <w:t xml:space="preserve">                     Nelson Rodrigues da Silva            Paulo</w:t>
      </w:r>
      <w:r w:rsidR="008D51FB">
        <w:rPr>
          <w:rStyle w:val="Forte"/>
          <w:color w:val="000000"/>
        </w:rPr>
        <w:t xml:space="preserve"> Cesar</w:t>
      </w:r>
      <w:r>
        <w:rPr>
          <w:rStyle w:val="Forte"/>
          <w:color w:val="000000"/>
        </w:rPr>
        <w:t xml:space="preserve"> Sartori</w:t>
      </w:r>
    </w:p>
    <w:p w14:paraId="68BBA36A" w14:textId="2F4302E7" w:rsidR="000602D9" w:rsidRPr="008D51FB" w:rsidRDefault="000602D9" w:rsidP="00422F9B">
      <w:pPr>
        <w:pStyle w:val="NormalWeb"/>
        <w:spacing w:before="0" w:beforeAutospacing="0" w:after="0" w:afterAutospacing="0" w:line="360" w:lineRule="auto"/>
        <w:jc w:val="both"/>
        <w:rPr>
          <w:rStyle w:val="Forte"/>
          <w:b w:val="0"/>
          <w:bCs w:val="0"/>
          <w:color w:val="000000"/>
        </w:rPr>
      </w:pPr>
      <w:r w:rsidRPr="008D51FB">
        <w:rPr>
          <w:rStyle w:val="Forte"/>
          <w:b w:val="0"/>
          <w:bCs w:val="0"/>
          <w:color w:val="000000"/>
        </w:rPr>
        <w:t xml:space="preserve">          Vereador                                        </w:t>
      </w:r>
      <w:proofErr w:type="spellStart"/>
      <w:r w:rsidRPr="008D51FB">
        <w:rPr>
          <w:rStyle w:val="Forte"/>
          <w:b w:val="0"/>
          <w:bCs w:val="0"/>
          <w:color w:val="000000"/>
        </w:rPr>
        <w:t>Vereador</w:t>
      </w:r>
      <w:proofErr w:type="spellEnd"/>
      <w:r w:rsidRPr="008D51FB">
        <w:rPr>
          <w:rStyle w:val="Forte"/>
          <w:b w:val="0"/>
          <w:bCs w:val="0"/>
          <w:color w:val="000000"/>
        </w:rPr>
        <w:t xml:space="preserve">                                  </w:t>
      </w:r>
      <w:r w:rsidR="008D51FB">
        <w:rPr>
          <w:rStyle w:val="Forte"/>
          <w:b w:val="0"/>
          <w:bCs w:val="0"/>
          <w:color w:val="000000"/>
        </w:rPr>
        <w:t xml:space="preserve">        </w:t>
      </w:r>
      <w:bookmarkStart w:id="0" w:name="_GoBack"/>
      <w:bookmarkEnd w:id="0"/>
      <w:proofErr w:type="spellStart"/>
      <w:r w:rsidRPr="008D51FB">
        <w:rPr>
          <w:rStyle w:val="Forte"/>
          <w:b w:val="0"/>
          <w:bCs w:val="0"/>
          <w:color w:val="000000"/>
        </w:rPr>
        <w:t>Vereador</w:t>
      </w:r>
      <w:proofErr w:type="spellEnd"/>
    </w:p>
    <w:sectPr w:rsidR="000602D9" w:rsidRPr="008D51FB" w:rsidSect="006075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BCD669" w14:textId="77777777" w:rsidR="005E65D9" w:rsidRDefault="005E65D9">
      <w:pPr>
        <w:spacing w:after="0" w:line="240" w:lineRule="auto"/>
      </w:pPr>
      <w:r>
        <w:separator/>
      </w:r>
    </w:p>
  </w:endnote>
  <w:endnote w:type="continuationSeparator" w:id="0">
    <w:p w14:paraId="075C6314" w14:textId="77777777" w:rsidR="005E65D9" w:rsidRDefault="005E65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7F7140" w14:textId="77777777" w:rsidR="000D296F" w:rsidRDefault="005E65D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5E24DF" w14:textId="77777777" w:rsidR="000D296F" w:rsidRDefault="005E65D9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A4B9D1" w14:textId="77777777" w:rsidR="000D296F" w:rsidRDefault="005E65D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7B28FF" w14:textId="77777777" w:rsidR="005E65D9" w:rsidRDefault="005E65D9">
      <w:pPr>
        <w:spacing w:after="0" w:line="240" w:lineRule="auto"/>
      </w:pPr>
      <w:r>
        <w:separator/>
      </w:r>
    </w:p>
  </w:footnote>
  <w:footnote w:type="continuationSeparator" w:id="0">
    <w:p w14:paraId="70D588FE" w14:textId="77777777" w:rsidR="005E65D9" w:rsidRDefault="005E65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4E7A2D" w14:textId="77777777" w:rsidR="000D296F" w:rsidRDefault="005E65D9">
    <w:pPr>
      <w:pStyle w:val="Cabealho"/>
    </w:pPr>
    <w:r>
      <w:rPr>
        <w:noProof/>
        <w:lang w:eastAsia="pt-BR"/>
      </w:rPr>
      <w:pict w14:anchorId="191E7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2" o:spid="_x0000_s2050" type="#_x0000_t75" style="position:absolute;margin-left:0;margin-top:0;width:541.7pt;height:815.5pt;z-index:-251656192;mso-position-horizontal:center;mso-position-horizontal-relative:margin;mso-position-vertical:center;mso-position-vertical-relative:margin" o:allowincell="f">
          <v:imagedata r:id="rId1" o:title="folha timbrada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64AAD2" w14:textId="77777777" w:rsidR="000D296F" w:rsidRDefault="005E65D9">
    <w:pPr>
      <w:pStyle w:val="Cabealho"/>
    </w:pPr>
    <w:r>
      <w:rPr>
        <w:noProof/>
        <w:lang w:eastAsia="pt-BR"/>
      </w:rPr>
      <w:pict w14:anchorId="413254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3" o:spid="_x0000_s2051" type="#_x0000_t75" style="position:absolute;margin-left:0;margin-top:0;width:541.7pt;height:815.5pt;z-index:-251655168;mso-position-horizontal:center;mso-position-horizontal-relative:margin;mso-position-vertical:center;mso-position-vertical-relative:margin" o:allowincell="f">
          <v:imagedata r:id="rId1" o:title="folha timbrada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CEFDA9" w14:textId="77777777" w:rsidR="000D296F" w:rsidRDefault="005E65D9">
    <w:pPr>
      <w:pStyle w:val="Cabealho"/>
    </w:pPr>
    <w:r>
      <w:rPr>
        <w:noProof/>
        <w:lang w:eastAsia="pt-BR"/>
      </w:rPr>
      <w:pict w14:anchorId="42DCEB7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1" o:spid="_x0000_s2049" type="#_x0000_t75" style="position:absolute;margin-left:0;margin-top:0;width:541.7pt;height:815.5pt;z-index:-251657216;mso-position-horizontal:center;mso-position-horizontal-relative:margin;mso-position-vertical:center;mso-position-vertical-relative:margin" o:allowincell="f">
          <v:imagedata r:id="rId1" o:title="folha timbrada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415"/>
    <w:rsid w:val="00005494"/>
    <w:rsid w:val="000206AF"/>
    <w:rsid w:val="000602D9"/>
    <w:rsid w:val="00071BFB"/>
    <w:rsid w:val="000B0829"/>
    <w:rsid w:val="001237FF"/>
    <w:rsid w:val="00142178"/>
    <w:rsid w:val="001616F8"/>
    <w:rsid w:val="00174C1A"/>
    <w:rsid w:val="001A26AB"/>
    <w:rsid w:val="001C0BD8"/>
    <w:rsid w:val="001C2A95"/>
    <w:rsid w:val="001E151A"/>
    <w:rsid w:val="001E17BF"/>
    <w:rsid w:val="0027697E"/>
    <w:rsid w:val="0029271C"/>
    <w:rsid w:val="002951AD"/>
    <w:rsid w:val="002C31F4"/>
    <w:rsid w:val="002F3BF9"/>
    <w:rsid w:val="00357887"/>
    <w:rsid w:val="00361376"/>
    <w:rsid w:val="003935FC"/>
    <w:rsid w:val="003C5B69"/>
    <w:rsid w:val="003D037F"/>
    <w:rsid w:val="003E5FD8"/>
    <w:rsid w:val="00416F33"/>
    <w:rsid w:val="00422F9B"/>
    <w:rsid w:val="004C5DCE"/>
    <w:rsid w:val="004F525F"/>
    <w:rsid w:val="00500EBB"/>
    <w:rsid w:val="00560BFA"/>
    <w:rsid w:val="005A1EB6"/>
    <w:rsid w:val="005A6E6E"/>
    <w:rsid w:val="005E65D9"/>
    <w:rsid w:val="006075A5"/>
    <w:rsid w:val="00627F9D"/>
    <w:rsid w:val="00655BCF"/>
    <w:rsid w:val="006618E1"/>
    <w:rsid w:val="006806E7"/>
    <w:rsid w:val="00683FCD"/>
    <w:rsid w:val="006A1281"/>
    <w:rsid w:val="006A6718"/>
    <w:rsid w:val="006D285C"/>
    <w:rsid w:val="007223F2"/>
    <w:rsid w:val="007229AE"/>
    <w:rsid w:val="007252A2"/>
    <w:rsid w:val="0073413D"/>
    <w:rsid w:val="007723E2"/>
    <w:rsid w:val="00775A9D"/>
    <w:rsid w:val="007B0D27"/>
    <w:rsid w:val="007F0358"/>
    <w:rsid w:val="00807942"/>
    <w:rsid w:val="00850556"/>
    <w:rsid w:val="00862B74"/>
    <w:rsid w:val="008645F3"/>
    <w:rsid w:val="00865E4F"/>
    <w:rsid w:val="00881658"/>
    <w:rsid w:val="00884FAB"/>
    <w:rsid w:val="008A160A"/>
    <w:rsid w:val="008C7404"/>
    <w:rsid w:val="008D51FB"/>
    <w:rsid w:val="0090443C"/>
    <w:rsid w:val="00932ADB"/>
    <w:rsid w:val="009461A1"/>
    <w:rsid w:val="00951EB8"/>
    <w:rsid w:val="0098147A"/>
    <w:rsid w:val="009D4A73"/>
    <w:rsid w:val="00AD7DF4"/>
    <w:rsid w:val="00B16A28"/>
    <w:rsid w:val="00B43F3F"/>
    <w:rsid w:val="00B657B0"/>
    <w:rsid w:val="00B86A62"/>
    <w:rsid w:val="00BA0EF8"/>
    <w:rsid w:val="00BA28DB"/>
    <w:rsid w:val="00BB7936"/>
    <w:rsid w:val="00BC5E13"/>
    <w:rsid w:val="00BC7617"/>
    <w:rsid w:val="00BD6E29"/>
    <w:rsid w:val="00BE6116"/>
    <w:rsid w:val="00BF2E7F"/>
    <w:rsid w:val="00BF575C"/>
    <w:rsid w:val="00C17C00"/>
    <w:rsid w:val="00C2322A"/>
    <w:rsid w:val="00C30E9E"/>
    <w:rsid w:val="00CB227B"/>
    <w:rsid w:val="00D159D8"/>
    <w:rsid w:val="00D22415"/>
    <w:rsid w:val="00D36A47"/>
    <w:rsid w:val="00D41D36"/>
    <w:rsid w:val="00D450A5"/>
    <w:rsid w:val="00D52465"/>
    <w:rsid w:val="00D74603"/>
    <w:rsid w:val="00DE4051"/>
    <w:rsid w:val="00DE7A08"/>
    <w:rsid w:val="00E057E5"/>
    <w:rsid w:val="00E13819"/>
    <w:rsid w:val="00E152EF"/>
    <w:rsid w:val="00E468A7"/>
    <w:rsid w:val="00E803CA"/>
    <w:rsid w:val="00EC19FA"/>
    <w:rsid w:val="00EC73B6"/>
    <w:rsid w:val="00ED457C"/>
    <w:rsid w:val="00EE3748"/>
    <w:rsid w:val="00F02387"/>
    <w:rsid w:val="00F0525B"/>
    <w:rsid w:val="00F43985"/>
    <w:rsid w:val="00F51539"/>
    <w:rsid w:val="00F60762"/>
    <w:rsid w:val="00F706F7"/>
    <w:rsid w:val="00FD3BF7"/>
    <w:rsid w:val="00FE1EFA"/>
    <w:rsid w:val="00FE415B"/>
    <w:rsid w:val="00FF0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FD221A1"/>
  <w15:chartTrackingRefBased/>
  <w15:docId w15:val="{C0E7C655-39B1-4969-BC74-68418EB08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22415"/>
    <w:rPr>
      <w:rFonts w:asciiTheme="minorHAnsi" w:hAnsiTheme="minorHAnsi" w:cstheme="min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224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22415"/>
    <w:rPr>
      <w:rFonts w:asciiTheme="minorHAnsi" w:hAnsiTheme="minorHAnsi" w:cstheme="minorBidi"/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D224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2415"/>
    <w:rPr>
      <w:rFonts w:asciiTheme="minorHAnsi" w:hAnsiTheme="minorHAnsi" w:cstheme="minorBidi"/>
      <w:sz w:val="22"/>
      <w:szCs w:val="22"/>
    </w:rPr>
  </w:style>
  <w:style w:type="paragraph" w:styleId="Corpodetexto">
    <w:name w:val="Body Text"/>
    <w:basedOn w:val="Normal"/>
    <w:link w:val="CorpodetextoChar"/>
    <w:unhideWhenUsed/>
    <w:rsid w:val="00D22415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D22415"/>
    <w:rPr>
      <w:rFonts w:eastAsia="Times New Roman"/>
      <w:b/>
      <w:bCs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D2241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D22415"/>
    <w:rPr>
      <w:rFonts w:eastAsia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24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241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20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msonormal">
    <w:name w:val="x_msonormal"/>
    <w:basedOn w:val="Normal"/>
    <w:uiPriority w:val="99"/>
    <w:semiHidden/>
    <w:rsid w:val="00881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4C5DC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4C5DCE"/>
    <w:rPr>
      <w:rFonts w:asciiTheme="minorHAnsi" w:hAnsiTheme="minorHAnsi" w:cstheme="minorBidi"/>
      <w:sz w:val="16"/>
      <w:szCs w:val="16"/>
    </w:rPr>
  </w:style>
  <w:style w:type="character" w:styleId="Forte">
    <w:name w:val="Strong"/>
    <w:basedOn w:val="Fontepargpadro"/>
    <w:uiPriority w:val="22"/>
    <w:qFormat/>
    <w:rsid w:val="004C5DCE"/>
    <w:rPr>
      <w:b/>
      <w:bCs/>
    </w:rPr>
  </w:style>
  <w:style w:type="table" w:styleId="Tabelacomgrade">
    <w:name w:val="Table Grid"/>
    <w:basedOn w:val="Tabelanormal"/>
    <w:uiPriority w:val="59"/>
    <w:rsid w:val="004C5DCE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uv3um">
    <w:name w:val="uv3um"/>
    <w:basedOn w:val="Fontepargpadro"/>
    <w:rsid w:val="008C7404"/>
  </w:style>
  <w:style w:type="character" w:styleId="Hyperlink">
    <w:name w:val="Hyperlink"/>
    <w:basedOn w:val="Fontepargpadro"/>
    <w:uiPriority w:val="99"/>
    <w:semiHidden/>
    <w:unhideWhenUsed/>
    <w:rsid w:val="00D41D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0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0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41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23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8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89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869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555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40327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631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50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73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31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82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59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E56D37-2045-4CDD-8800-83081CB66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409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Camara devereadoresanchieta</cp:lastModifiedBy>
  <cp:revision>4</cp:revision>
  <cp:lastPrinted>2025-05-14T20:18:00Z</cp:lastPrinted>
  <dcterms:created xsi:type="dcterms:W3CDTF">2025-05-09T18:08:00Z</dcterms:created>
  <dcterms:modified xsi:type="dcterms:W3CDTF">2025-05-14T20:19:00Z</dcterms:modified>
</cp:coreProperties>
</file>