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EF91" w14:textId="4B2B8FF2" w:rsidR="00486175" w:rsidRPr="00725B22" w:rsidRDefault="000117F6" w:rsidP="000D2D38">
      <w:pPr>
        <w:pStyle w:val="Ttulo7"/>
        <w:spacing w:line="36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0117F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86175" w:rsidRPr="00725B22">
        <w:rPr>
          <w:rFonts w:ascii="Times New Roman" w:hAnsi="Times New Roman" w:cs="Times New Roman"/>
          <w:b/>
          <w:bCs/>
          <w:color w:val="auto"/>
          <w:u w:val="single"/>
        </w:rPr>
        <w:t>PROJETO DE DECRETO LEGISLATIVO Nº0</w:t>
      </w:r>
      <w:r w:rsidR="000D2D38">
        <w:rPr>
          <w:rFonts w:ascii="Times New Roman" w:hAnsi="Times New Roman" w:cs="Times New Roman"/>
          <w:b/>
          <w:bCs/>
          <w:color w:val="auto"/>
          <w:u w:val="single"/>
        </w:rPr>
        <w:t>8</w:t>
      </w:r>
      <w:r w:rsidR="00486175" w:rsidRPr="00725B22">
        <w:rPr>
          <w:rFonts w:ascii="Times New Roman" w:hAnsi="Times New Roman" w:cs="Times New Roman"/>
          <w:b/>
          <w:bCs/>
          <w:color w:val="auto"/>
          <w:u w:val="single"/>
        </w:rPr>
        <w:t>/2025</w:t>
      </w:r>
    </w:p>
    <w:p w14:paraId="14742287" w14:textId="77777777" w:rsidR="000D2D38" w:rsidRDefault="000D2D38" w:rsidP="000D2D38">
      <w:pPr>
        <w:pStyle w:val="Ttulo7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auto"/>
        </w:rPr>
      </w:pPr>
    </w:p>
    <w:p w14:paraId="3759D90F" w14:textId="2DC75384" w:rsidR="00486175" w:rsidRPr="00725B22" w:rsidRDefault="00486175" w:rsidP="000D2D38">
      <w:pPr>
        <w:pStyle w:val="Ttulo7"/>
        <w:spacing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725B22">
        <w:rPr>
          <w:rFonts w:ascii="Times New Roman" w:eastAsia="Calibri" w:hAnsi="Times New Roman" w:cs="Times New Roman"/>
          <w:b/>
          <w:bCs/>
          <w:color w:val="auto"/>
        </w:rPr>
        <w:t xml:space="preserve">CONCEDE TÍTULO CIDADÃO HONORÁRIO ANCHIETENSE AO </w:t>
      </w:r>
      <w:r w:rsidR="001A498E">
        <w:rPr>
          <w:rFonts w:ascii="Times New Roman" w:eastAsia="Calibri" w:hAnsi="Times New Roman" w:cs="Times New Roman"/>
          <w:b/>
          <w:bCs/>
          <w:color w:val="auto"/>
        </w:rPr>
        <w:t>DEPUTADO ESTADUAL MAURO DE NADAL</w:t>
      </w:r>
      <w:r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Pr="00725B22">
        <w:rPr>
          <w:rFonts w:ascii="Times New Roman" w:eastAsia="Calibri" w:hAnsi="Times New Roman" w:cs="Times New Roman"/>
          <w:b/>
          <w:bCs/>
          <w:color w:val="auto"/>
        </w:rPr>
        <w:t>E DÁ OUTRAS PROVIDÊNCIAS.</w:t>
      </w:r>
    </w:p>
    <w:p w14:paraId="0CE8ECCB" w14:textId="77777777" w:rsidR="00486175" w:rsidRPr="00725B22" w:rsidRDefault="00486175" w:rsidP="000D2D38">
      <w:pPr>
        <w:spacing w:before="120" w:after="120" w:line="360" w:lineRule="auto"/>
        <w:ind w:firstLine="1276"/>
        <w:jc w:val="both"/>
        <w:rPr>
          <w:rFonts w:eastAsia="Calibri"/>
        </w:rPr>
      </w:pPr>
    </w:p>
    <w:p w14:paraId="5ED0E124" w14:textId="77777777" w:rsidR="00486175" w:rsidRPr="00725B22" w:rsidRDefault="00486175" w:rsidP="000117F6">
      <w:pPr>
        <w:spacing w:before="120" w:after="120" w:line="276" w:lineRule="auto"/>
        <w:ind w:firstLine="1276"/>
        <w:jc w:val="both"/>
        <w:rPr>
          <w:rFonts w:eastAsia="Calibri"/>
        </w:rPr>
      </w:pPr>
      <w:r w:rsidRPr="00725B22">
        <w:rPr>
          <w:rFonts w:eastAsia="Calibri"/>
        </w:rPr>
        <w:t>O Presidente da Câmara Municipal de Vereadores do Município de Anchieta, Estado de Santa Catarina, usando das atribuições que lhe são conferidas pela Lei Orgânica Municipal e pelo Regimento Interno:</w:t>
      </w:r>
    </w:p>
    <w:p w14:paraId="0E5A012A" w14:textId="77777777" w:rsidR="00486175" w:rsidRPr="00725B22" w:rsidRDefault="00486175" w:rsidP="000117F6">
      <w:pPr>
        <w:spacing w:before="120" w:after="120" w:line="276" w:lineRule="auto"/>
        <w:ind w:firstLine="1276"/>
        <w:jc w:val="both"/>
        <w:rPr>
          <w:rFonts w:eastAsia="Calibri"/>
        </w:rPr>
      </w:pPr>
      <w:r w:rsidRPr="00725B22">
        <w:rPr>
          <w:rFonts w:eastAsia="Calibri"/>
        </w:rPr>
        <w:t xml:space="preserve">Faz saber a todos os habitantes do Município, que a Edilidade da Câmara Municipal aprovou esse Decreto Legislativo que promulgo. </w:t>
      </w:r>
    </w:p>
    <w:p w14:paraId="2DEB6EFE" w14:textId="2A001B2D" w:rsidR="00486175" w:rsidRPr="00725B22" w:rsidRDefault="00486175" w:rsidP="000117F6">
      <w:pPr>
        <w:spacing w:before="120" w:after="120" w:line="276" w:lineRule="auto"/>
        <w:ind w:firstLine="1276"/>
        <w:jc w:val="both"/>
        <w:rPr>
          <w:rFonts w:eastAsia="Calibri"/>
          <w:bCs/>
        </w:rPr>
      </w:pPr>
      <w:r w:rsidRPr="000D2D38">
        <w:rPr>
          <w:rFonts w:eastAsia="Calibri"/>
          <w:b/>
        </w:rPr>
        <w:t>Art.1º.</w:t>
      </w:r>
      <w:r w:rsidRPr="00725B22">
        <w:rPr>
          <w:rFonts w:eastAsia="Calibri"/>
          <w:bCs/>
        </w:rPr>
        <w:t xml:space="preserve"> Fica instituído o título de CIDADÃO ANCHIETENSE ao</w:t>
      </w:r>
      <w:r w:rsidR="001A498E">
        <w:rPr>
          <w:rFonts w:eastAsia="Calibri"/>
          <w:bCs/>
        </w:rPr>
        <w:t xml:space="preserve"> DEPUTADO ESTADUAL MAURO DE NADAL</w:t>
      </w:r>
      <w:r w:rsidRPr="00725B22">
        <w:rPr>
          <w:rFonts w:eastAsia="Calibri"/>
          <w:bCs/>
        </w:rPr>
        <w:t xml:space="preserve">. </w:t>
      </w:r>
    </w:p>
    <w:p w14:paraId="3C0DCBBC" w14:textId="1EF19073" w:rsidR="00486175" w:rsidRPr="00725B22" w:rsidRDefault="00AF3F59" w:rsidP="000117F6">
      <w:pPr>
        <w:spacing w:before="120" w:after="120" w:line="276" w:lineRule="auto"/>
        <w:jc w:val="both"/>
      </w:pPr>
      <w:r>
        <w:rPr>
          <w:rFonts w:eastAsia="Calibri"/>
          <w:b/>
        </w:rPr>
        <w:t xml:space="preserve">                    </w:t>
      </w:r>
      <w:r w:rsidR="00486175" w:rsidRPr="000D2D38">
        <w:rPr>
          <w:rFonts w:eastAsia="Calibri"/>
          <w:b/>
        </w:rPr>
        <w:t>Art.2º.</w:t>
      </w:r>
      <w:r w:rsidR="000D2D38">
        <w:rPr>
          <w:rFonts w:eastAsia="Calibri"/>
          <w:b/>
        </w:rPr>
        <w:t xml:space="preserve"> </w:t>
      </w:r>
      <w:r w:rsidR="00486175" w:rsidRPr="00725B22">
        <w:t xml:space="preserve"> A homenagem acontecerá em sessão solene, no Plenário da Câmara de Vereadores, com a entrega da placa contendo na titulação: </w:t>
      </w:r>
      <w:r w:rsidR="00486175">
        <w:t>Cidadão Anchietense</w:t>
      </w:r>
      <w:r w:rsidR="00486175" w:rsidRPr="00725B22">
        <w:t xml:space="preserve">. </w:t>
      </w:r>
      <w:bookmarkStart w:id="0" w:name="_GoBack"/>
      <w:bookmarkEnd w:id="0"/>
    </w:p>
    <w:p w14:paraId="784DAD61" w14:textId="645A1719" w:rsidR="00486175" w:rsidRPr="00725B22" w:rsidRDefault="00486175" w:rsidP="000117F6">
      <w:pPr>
        <w:spacing w:before="120" w:after="120" w:line="276" w:lineRule="auto"/>
        <w:ind w:firstLine="1134"/>
        <w:jc w:val="both"/>
      </w:pPr>
      <w:r w:rsidRPr="000D2D38">
        <w:rPr>
          <w:b/>
          <w:bCs/>
        </w:rPr>
        <w:t>Art.3º.</w:t>
      </w:r>
      <w:r w:rsidR="000D2D38">
        <w:rPr>
          <w:b/>
          <w:bCs/>
        </w:rPr>
        <w:t xml:space="preserve">  </w:t>
      </w:r>
      <w:r w:rsidRPr="00725B22">
        <w:t>Os demais procedimentos relativos a esta homenagem serão decididos pelo Presidente da Câmara Municipal.</w:t>
      </w:r>
    </w:p>
    <w:p w14:paraId="57016A62" w14:textId="5F250365" w:rsidR="00486175" w:rsidRPr="00725B22" w:rsidRDefault="00486175" w:rsidP="000117F6">
      <w:pPr>
        <w:spacing w:before="120" w:after="120" w:line="276" w:lineRule="auto"/>
        <w:ind w:firstLine="1134"/>
        <w:jc w:val="both"/>
      </w:pPr>
      <w:r w:rsidRPr="000D2D38">
        <w:rPr>
          <w:b/>
          <w:bCs/>
        </w:rPr>
        <w:t>Art.4º.</w:t>
      </w:r>
      <w:r w:rsidR="000D2D38">
        <w:rPr>
          <w:b/>
          <w:bCs/>
        </w:rPr>
        <w:t xml:space="preserve"> </w:t>
      </w:r>
      <w:r w:rsidRPr="00725B22">
        <w:t xml:space="preserve"> As despesas decorrentes desse Decreto Legislativo correrão por conta da dotação orçamentária da Câmara de Vereadores no exercício de 2025.  </w:t>
      </w:r>
    </w:p>
    <w:p w14:paraId="6C5B0D16" w14:textId="3BC08925" w:rsidR="00486175" w:rsidRPr="00725B22" w:rsidRDefault="00486175" w:rsidP="000117F6">
      <w:pPr>
        <w:spacing w:before="120" w:after="120" w:line="276" w:lineRule="auto"/>
        <w:ind w:firstLine="1134"/>
        <w:jc w:val="both"/>
        <w:rPr>
          <w:rFonts w:eastAsia="Calibri"/>
        </w:rPr>
      </w:pPr>
      <w:r w:rsidRPr="000D2D38">
        <w:rPr>
          <w:rFonts w:eastAsia="Calibri"/>
          <w:b/>
        </w:rPr>
        <w:t>Art.5º.</w:t>
      </w:r>
      <w:r w:rsidR="000D2D38">
        <w:rPr>
          <w:rFonts w:eastAsia="Calibri"/>
          <w:b/>
        </w:rPr>
        <w:t xml:space="preserve"> </w:t>
      </w:r>
      <w:r w:rsidRPr="00725B22">
        <w:rPr>
          <w:rFonts w:eastAsia="Calibri"/>
        </w:rPr>
        <w:t xml:space="preserve"> Este Decreto Legislativo entra em vigor na data de sua publicação.</w:t>
      </w:r>
    </w:p>
    <w:p w14:paraId="7C11FCE0" w14:textId="77777777" w:rsidR="00486175" w:rsidRPr="00725B22" w:rsidRDefault="00486175" w:rsidP="000117F6">
      <w:pPr>
        <w:spacing w:before="120" w:after="120" w:line="276" w:lineRule="auto"/>
        <w:jc w:val="both"/>
        <w:rPr>
          <w:rFonts w:eastAsia="Calibri"/>
        </w:rPr>
      </w:pPr>
      <w:r w:rsidRPr="00725B22">
        <w:rPr>
          <w:rFonts w:eastAsia="Calibri"/>
        </w:rPr>
        <w:t xml:space="preserve">                                                                   </w:t>
      </w:r>
    </w:p>
    <w:p w14:paraId="591F0F31" w14:textId="01B32894" w:rsidR="00486175" w:rsidRPr="00725B22" w:rsidRDefault="00486175" w:rsidP="000D2D38">
      <w:pPr>
        <w:spacing w:before="120" w:after="120" w:line="360" w:lineRule="auto"/>
        <w:jc w:val="both"/>
        <w:rPr>
          <w:rFonts w:eastAsia="Calibri"/>
        </w:rPr>
      </w:pPr>
      <w:bookmarkStart w:id="1" w:name="_Hlk192767221"/>
      <w:r w:rsidRPr="00725B22">
        <w:rPr>
          <w:rFonts w:eastAsia="Calibri"/>
        </w:rPr>
        <w:t xml:space="preserve">                                                                     Anchieta</w:t>
      </w:r>
      <w:r w:rsidRPr="00725B22">
        <w:t>/</w:t>
      </w:r>
      <w:r w:rsidRPr="00725B22">
        <w:rPr>
          <w:rFonts w:eastAsia="Calibri"/>
        </w:rPr>
        <w:t xml:space="preserve">SC, </w:t>
      </w:r>
      <w:r>
        <w:rPr>
          <w:rFonts w:eastAsia="Calibri"/>
        </w:rPr>
        <w:t>em</w:t>
      </w:r>
      <w:r w:rsidRPr="00725B22">
        <w:rPr>
          <w:rFonts w:eastAsia="Calibri"/>
        </w:rPr>
        <w:t xml:space="preserve"> </w:t>
      </w:r>
      <w:r w:rsidR="000D2D38">
        <w:rPr>
          <w:rFonts w:eastAsia="Calibri"/>
        </w:rPr>
        <w:t>12</w:t>
      </w:r>
      <w:r w:rsidRPr="00725B22">
        <w:rPr>
          <w:rFonts w:eastAsia="Calibri"/>
        </w:rPr>
        <w:t xml:space="preserve"> de </w:t>
      </w:r>
      <w:r w:rsidR="00EF3FBC">
        <w:rPr>
          <w:rFonts w:eastAsia="Calibri"/>
        </w:rPr>
        <w:t>dezembro</w:t>
      </w:r>
      <w:r w:rsidRPr="00725B22">
        <w:rPr>
          <w:rFonts w:eastAsia="Calibri"/>
        </w:rPr>
        <w:t xml:space="preserve"> de 2025.</w:t>
      </w:r>
    </w:p>
    <w:bookmarkEnd w:id="1"/>
    <w:p w14:paraId="1796A159" w14:textId="77777777" w:rsidR="00486175" w:rsidRPr="00725B22" w:rsidRDefault="00486175" w:rsidP="000D2D38">
      <w:pPr>
        <w:spacing w:line="360" w:lineRule="auto"/>
        <w:jc w:val="both"/>
        <w:rPr>
          <w:rFonts w:eastAsia="Calibri"/>
          <w:b/>
          <w:bCs/>
        </w:rPr>
      </w:pPr>
    </w:p>
    <w:p w14:paraId="08B87EF2" w14:textId="77777777" w:rsidR="00486175" w:rsidRPr="00725B22" w:rsidRDefault="00486175" w:rsidP="000D2D38">
      <w:pPr>
        <w:spacing w:line="360" w:lineRule="auto"/>
        <w:jc w:val="both"/>
        <w:rPr>
          <w:rFonts w:eastAsia="Calibri"/>
          <w:b/>
          <w:bCs/>
        </w:rPr>
      </w:pPr>
    </w:p>
    <w:p w14:paraId="45C8EA9B" w14:textId="77777777" w:rsidR="000117F6" w:rsidRPr="000D2D38" w:rsidRDefault="000117F6" w:rsidP="000117F6">
      <w:pPr>
        <w:tabs>
          <w:tab w:val="left" w:pos="708"/>
        </w:tabs>
        <w:spacing w:line="360" w:lineRule="auto"/>
        <w:jc w:val="both"/>
      </w:pPr>
      <w:r w:rsidRPr="00725B22">
        <w:rPr>
          <w:b/>
          <w:bCs/>
        </w:rPr>
        <w:t xml:space="preserve">Tiago Leandro </w:t>
      </w:r>
      <w:proofErr w:type="spellStart"/>
      <w:r w:rsidRPr="00725B22">
        <w:rPr>
          <w:b/>
          <w:bCs/>
        </w:rPr>
        <w:t>Moserle</w:t>
      </w:r>
      <w:proofErr w:type="spellEnd"/>
      <w:r w:rsidRPr="00725B22">
        <w:t xml:space="preserve">               </w:t>
      </w:r>
      <w:r w:rsidRPr="00725B22">
        <w:rPr>
          <w:b/>
          <w:bCs/>
        </w:rPr>
        <w:t xml:space="preserve">Nilo José Prevedello           Fabio </w:t>
      </w:r>
      <w:proofErr w:type="spellStart"/>
      <w:r w:rsidRPr="00725B22">
        <w:rPr>
          <w:b/>
          <w:bCs/>
        </w:rPr>
        <w:t>Kohls</w:t>
      </w:r>
      <w:proofErr w:type="spellEnd"/>
      <w:r w:rsidRPr="00725B22">
        <w:rPr>
          <w:b/>
          <w:bCs/>
        </w:rPr>
        <w:t xml:space="preserve"> do Amaral</w:t>
      </w:r>
    </w:p>
    <w:p w14:paraId="47DD0690" w14:textId="77777777" w:rsidR="000117F6" w:rsidRPr="00725B22" w:rsidRDefault="000117F6" w:rsidP="000117F6">
      <w:pPr>
        <w:spacing w:line="360" w:lineRule="auto"/>
        <w:jc w:val="both"/>
      </w:pPr>
      <w:r w:rsidRPr="00725B22">
        <w:t xml:space="preserve">          </w:t>
      </w:r>
      <w:proofErr w:type="gramStart"/>
      <w:r w:rsidRPr="00725B22">
        <w:t>vereador</w:t>
      </w:r>
      <w:proofErr w:type="gramEnd"/>
      <w:r w:rsidRPr="00725B22">
        <w:t xml:space="preserve">                                         </w:t>
      </w:r>
      <w:proofErr w:type="spellStart"/>
      <w:r w:rsidRPr="00725B22">
        <w:t>vereador</w:t>
      </w:r>
      <w:proofErr w:type="spellEnd"/>
      <w:r w:rsidRPr="00725B22">
        <w:t xml:space="preserve">                                 </w:t>
      </w:r>
      <w:proofErr w:type="spellStart"/>
      <w:r w:rsidRPr="00725B22">
        <w:t>vereador</w:t>
      </w:r>
      <w:proofErr w:type="spellEnd"/>
    </w:p>
    <w:p w14:paraId="05519C61" w14:textId="77777777" w:rsidR="000117F6" w:rsidRPr="00725B22" w:rsidRDefault="000117F6" w:rsidP="000117F6">
      <w:pPr>
        <w:spacing w:line="360" w:lineRule="auto"/>
        <w:jc w:val="both"/>
      </w:pPr>
    </w:p>
    <w:p w14:paraId="26E8F574" w14:textId="77777777" w:rsidR="000117F6" w:rsidRPr="00725B22" w:rsidRDefault="000117F6" w:rsidP="000117F6">
      <w:pPr>
        <w:spacing w:line="360" w:lineRule="auto"/>
        <w:jc w:val="both"/>
      </w:pPr>
    </w:p>
    <w:p w14:paraId="521D302B" w14:textId="77777777" w:rsidR="000117F6" w:rsidRPr="00725B22" w:rsidRDefault="000117F6" w:rsidP="000117F6">
      <w:pPr>
        <w:spacing w:line="360" w:lineRule="auto"/>
        <w:jc w:val="both"/>
      </w:pPr>
    </w:p>
    <w:p w14:paraId="44CDB0F8" w14:textId="77777777" w:rsidR="000117F6" w:rsidRPr="00725B22" w:rsidRDefault="000117F6" w:rsidP="000117F6">
      <w:pPr>
        <w:spacing w:line="360" w:lineRule="auto"/>
        <w:jc w:val="both"/>
        <w:rPr>
          <w:b/>
          <w:bCs/>
        </w:rPr>
      </w:pPr>
      <w:r w:rsidRPr="00725B22">
        <w:rPr>
          <w:b/>
          <w:bCs/>
        </w:rPr>
        <w:t>Douglas Luiz Vidori                   Nelson Rodrigues da Silva         Paulo Cesar Sartori</w:t>
      </w:r>
    </w:p>
    <w:p w14:paraId="220B01A6" w14:textId="77777777" w:rsidR="000117F6" w:rsidRPr="00725B22" w:rsidRDefault="000117F6" w:rsidP="000117F6">
      <w:pPr>
        <w:spacing w:line="360" w:lineRule="auto"/>
        <w:jc w:val="both"/>
      </w:pPr>
      <w:r w:rsidRPr="00725B22">
        <w:t xml:space="preserve">         </w:t>
      </w:r>
      <w:proofErr w:type="gramStart"/>
      <w:r w:rsidRPr="00725B22">
        <w:t>vereador</w:t>
      </w:r>
      <w:proofErr w:type="gramEnd"/>
      <w:r w:rsidRPr="00725B22">
        <w:t xml:space="preserve">                                            </w:t>
      </w:r>
      <w:proofErr w:type="spellStart"/>
      <w:r w:rsidRPr="00725B22">
        <w:t>vereador</w:t>
      </w:r>
      <w:proofErr w:type="spellEnd"/>
      <w:r w:rsidRPr="00725B22">
        <w:t xml:space="preserve">                                      </w:t>
      </w:r>
      <w:proofErr w:type="spellStart"/>
      <w:r w:rsidRPr="00725B22">
        <w:t>vereador</w:t>
      </w:r>
      <w:proofErr w:type="spellEnd"/>
    </w:p>
    <w:p w14:paraId="1B4AF1D5" w14:textId="77777777" w:rsidR="000117F6" w:rsidRPr="00725B22" w:rsidRDefault="000117F6" w:rsidP="000117F6">
      <w:pPr>
        <w:spacing w:after="200" w:line="360" w:lineRule="auto"/>
        <w:jc w:val="both"/>
        <w:rPr>
          <w:rFonts w:eastAsia="Calibri"/>
          <w:sz w:val="18"/>
          <w:szCs w:val="18"/>
          <w:lang w:eastAsia="en-US"/>
        </w:rPr>
      </w:pPr>
    </w:p>
    <w:p w14:paraId="28EAB274" w14:textId="77777777" w:rsidR="00486175" w:rsidRPr="00725B22" w:rsidRDefault="00486175" w:rsidP="000D2D38">
      <w:pPr>
        <w:spacing w:line="360" w:lineRule="auto"/>
        <w:jc w:val="both"/>
      </w:pPr>
    </w:p>
    <w:p w14:paraId="4ECCC9E2" w14:textId="77777777" w:rsidR="00486175" w:rsidRPr="00725B22" w:rsidRDefault="00486175" w:rsidP="000D2D38">
      <w:pPr>
        <w:spacing w:line="360" w:lineRule="auto"/>
        <w:jc w:val="both"/>
      </w:pPr>
    </w:p>
    <w:p w14:paraId="2169B05B" w14:textId="77777777" w:rsidR="00486175" w:rsidRPr="00725B22" w:rsidRDefault="00486175" w:rsidP="000D2D38">
      <w:pPr>
        <w:spacing w:line="360" w:lineRule="auto"/>
        <w:jc w:val="both"/>
      </w:pPr>
    </w:p>
    <w:p w14:paraId="65CDD1ED" w14:textId="258EFCD1" w:rsidR="00486175" w:rsidRPr="000D2D38" w:rsidRDefault="000117F6" w:rsidP="000D2D38">
      <w:pPr>
        <w:spacing w:line="360" w:lineRule="auto"/>
        <w:jc w:val="both"/>
        <w:rPr>
          <w:b/>
          <w:bCs/>
        </w:rPr>
      </w:pPr>
      <w:r>
        <w:lastRenderedPageBreak/>
        <w:t xml:space="preserve">                                                         </w:t>
      </w:r>
      <w:r w:rsidR="000D2D38">
        <w:rPr>
          <w:b/>
          <w:bCs/>
        </w:rPr>
        <w:t xml:space="preserve"> </w:t>
      </w:r>
      <w:r w:rsidR="00486175" w:rsidRPr="00725B22">
        <w:rPr>
          <w:b/>
          <w:bCs/>
          <w:u w:val="single"/>
        </w:rPr>
        <w:t>JUSTIFICATIVA</w:t>
      </w:r>
    </w:p>
    <w:p w14:paraId="23FB5175" w14:textId="77777777" w:rsidR="00486175" w:rsidRPr="00725B22" w:rsidRDefault="00486175" w:rsidP="000D2D38">
      <w:pPr>
        <w:spacing w:line="360" w:lineRule="auto"/>
        <w:jc w:val="both"/>
      </w:pPr>
    </w:p>
    <w:p w14:paraId="43AADDD3" w14:textId="1F358B3F" w:rsidR="000D2D38" w:rsidRDefault="000D2D38" w:rsidP="000D2D38">
      <w:pPr>
        <w:pStyle w:val="NormalWeb"/>
        <w:spacing w:line="276" w:lineRule="auto"/>
        <w:jc w:val="both"/>
      </w:pPr>
      <w:r>
        <w:t xml:space="preserve">            A presente proposição tem por finalidade conceder o Título de </w:t>
      </w:r>
      <w:r w:rsidRPr="000D2D38">
        <w:rPr>
          <w:rStyle w:val="Forte"/>
          <w:rFonts w:eastAsiaTheme="majorEastAsia"/>
          <w:b w:val="0"/>
          <w:bCs w:val="0"/>
        </w:rPr>
        <w:t>Cidadão Honorário Anchietense</w:t>
      </w:r>
      <w:r w:rsidRPr="000D2D38">
        <w:rPr>
          <w:b/>
          <w:bCs/>
        </w:rPr>
        <w:t xml:space="preserve"> </w:t>
      </w:r>
      <w:r w:rsidRPr="000D2D38">
        <w:t>ao</w:t>
      </w:r>
      <w:r w:rsidRPr="000D2D38">
        <w:rPr>
          <w:b/>
          <w:bCs/>
        </w:rPr>
        <w:t xml:space="preserve"> </w:t>
      </w:r>
      <w:r w:rsidRPr="000D2D38">
        <w:rPr>
          <w:rStyle w:val="Forte"/>
          <w:rFonts w:eastAsiaTheme="majorEastAsia"/>
          <w:b w:val="0"/>
          <w:bCs w:val="0"/>
        </w:rPr>
        <w:t>Deputado Estadual Mauro de Nadal</w:t>
      </w:r>
      <w:r w:rsidRPr="000D2D38">
        <w:rPr>
          <w:b/>
          <w:bCs/>
        </w:rPr>
        <w:t>,</w:t>
      </w:r>
      <w:r>
        <w:t xml:space="preserve"> em reconhecimento aos relevantes serviços prestados ao Município de Anchieta e à sua população.</w:t>
      </w:r>
    </w:p>
    <w:p w14:paraId="0D0CC9BD" w14:textId="6E29210D" w:rsidR="000D2D38" w:rsidRDefault="000D2D38" w:rsidP="000D2D38">
      <w:pPr>
        <w:pStyle w:val="NormalWeb"/>
        <w:spacing w:line="276" w:lineRule="auto"/>
        <w:jc w:val="both"/>
      </w:pPr>
      <w:r>
        <w:t xml:space="preserve">           Ao longo de sua trajetória pública, o Deputado Mauro de Nadal tem se destacado pelo compromisso com o desenvolvimento regional, atuando de forma permanente na defesa dos interesses dos municípios do Oeste catarinense. Sua atuação parlamentar tem resultado em importantes conquistas para Anchieta, entre as quais se destacam a destinação de recursos para áreas essenciais como saúde, educação, infraestrutura e agricultura, setores fundamentais para a qualidade de vida e para o fortalecimento econômico do município.</w:t>
      </w:r>
    </w:p>
    <w:p w14:paraId="3EA40238" w14:textId="34161B7A" w:rsidR="000D2D38" w:rsidRDefault="000D2D38" w:rsidP="000D2D38">
      <w:pPr>
        <w:pStyle w:val="NormalWeb"/>
        <w:spacing w:line="276" w:lineRule="auto"/>
        <w:jc w:val="both"/>
      </w:pPr>
      <w:r>
        <w:t xml:space="preserve">             Além de suas ações concretas, o Deputado demonstra constante abertura ao diálogo com lideranças locais e comunitárias, mostrando sensibilidade às demandas de Anchieta e contribuindo de maneira direta para a implementação de políticas públicas que promovem o bem-estar social e o progresso do município.</w:t>
      </w:r>
    </w:p>
    <w:p w14:paraId="34F5FEC7" w14:textId="244988E9" w:rsidR="000D2D38" w:rsidRDefault="000D2D38" w:rsidP="000D2D38">
      <w:pPr>
        <w:pStyle w:val="NormalWeb"/>
        <w:spacing w:line="276" w:lineRule="auto"/>
        <w:jc w:val="both"/>
      </w:pPr>
      <w:r>
        <w:t xml:space="preserve">            Considerando sua dedicação, seu espírito público e sua contribuição expressiva para o desenvolvimento de Anchieta, a concessão deste título representa o reconhecimento da população e desta Casa Legislativa ao trabalho sério e comprometido que o Deputado Mauro de Nadal vem desempenhando em favor da comunidade anchietense.</w:t>
      </w:r>
    </w:p>
    <w:p w14:paraId="7FBC609A" w14:textId="77777777" w:rsidR="000D2D38" w:rsidRDefault="000D2D38" w:rsidP="000D2D38">
      <w:pPr>
        <w:pStyle w:val="NormalWeb"/>
        <w:spacing w:line="276" w:lineRule="auto"/>
        <w:jc w:val="both"/>
      </w:pPr>
      <w:r>
        <w:t xml:space="preserve">            Diante do exposto, justificam-se plenamente a proposição e a consequente homenagem.</w:t>
      </w:r>
    </w:p>
    <w:p w14:paraId="324C3DBD" w14:textId="67CEB59D" w:rsidR="00486175" w:rsidRPr="000D2D38" w:rsidRDefault="000D2D38" w:rsidP="000D2D38">
      <w:pPr>
        <w:pStyle w:val="NormalWeb"/>
        <w:spacing w:line="360" w:lineRule="auto"/>
        <w:jc w:val="both"/>
      </w:pPr>
      <w:r>
        <w:t xml:space="preserve">                                                                         </w:t>
      </w:r>
      <w:r w:rsidR="00486175" w:rsidRPr="00725B22">
        <w:rPr>
          <w:rFonts w:eastAsia="Calibri"/>
        </w:rPr>
        <w:t>Anchieta</w:t>
      </w:r>
      <w:r w:rsidR="00486175" w:rsidRPr="00725B22">
        <w:t>/</w:t>
      </w:r>
      <w:r w:rsidR="00486175" w:rsidRPr="00725B22">
        <w:rPr>
          <w:rFonts w:eastAsia="Calibri"/>
        </w:rPr>
        <w:t xml:space="preserve">SC, </w:t>
      </w:r>
      <w:r w:rsidR="00486175">
        <w:rPr>
          <w:rFonts w:eastAsia="Calibri"/>
        </w:rPr>
        <w:t xml:space="preserve">em </w:t>
      </w:r>
      <w:r w:rsidR="00DB20E2">
        <w:rPr>
          <w:rFonts w:eastAsia="Calibri"/>
        </w:rPr>
        <w:t>1</w:t>
      </w:r>
      <w:r>
        <w:rPr>
          <w:rFonts w:eastAsia="Calibri"/>
        </w:rPr>
        <w:t>2</w:t>
      </w:r>
      <w:r w:rsidR="00486175" w:rsidRPr="00725B22">
        <w:rPr>
          <w:rFonts w:eastAsia="Calibri"/>
        </w:rPr>
        <w:t xml:space="preserve"> de </w:t>
      </w:r>
      <w:r w:rsidR="00AF3F59">
        <w:rPr>
          <w:rFonts w:eastAsia="Calibri"/>
        </w:rPr>
        <w:t>dezembro</w:t>
      </w:r>
      <w:r w:rsidR="00486175" w:rsidRPr="00725B22">
        <w:rPr>
          <w:rFonts w:eastAsia="Calibri"/>
        </w:rPr>
        <w:t xml:space="preserve"> de 2025.</w:t>
      </w:r>
    </w:p>
    <w:p w14:paraId="7D25164C" w14:textId="77777777" w:rsidR="000D2D38" w:rsidRDefault="00486175" w:rsidP="000D2D38">
      <w:pPr>
        <w:tabs>
          <w:tab w:val="left" w:pos="708"/>
        </w:tabs>
        <w:spacing w:line="360" w:lineRule="auto"/>
        <w:ind w:firstLine="1800"/>
        <w:jc w:val="both"/>
      </w:pPr>
      <w:r w:rsidRPr="00725B22">
        <w:t xml:space="preserve"> </w:t>
      </w:r>
    </w:p>
    <w:p w14:paraId="01EA1E2F" w14:textId="09DE2ADD" w:rsidR="00486175" w:rsidRPr="000D2D38" w:rsidRDefault="00486175" w:rsidP="000D2D38">
      <w:pPr>
        <w:tabs>
          <w:tab w:val="left" w:pos="708"/>
        </w:tabs>
        <w:spacing w:line="360" w:lineRule="auto"/>
        <w:jc w:val="both"/>
      </w:pPr>
      <w:r w:rsidRPr="00725B22">
        <w:rPr>
          <w:b/>
          <w:bCs/>
        </w:rPr>
        <w:t xml:space="preserve">Tiago Leandro </w:t>
      </w:r>
      <w:proofErr w:type="spellStart"/>
      <w:r w:rsidRPr="00725B22">
        <w:rPr>
          <w:b/>
          <w:bCs/>
        </w:rPr>
        <w:t>Moserle</w:t>
      </w:r>
      <w:proofErr w:type="spellEnd"/>
      <w:r w:rsidRPr="00725B22">
        <w:t xml:space="preserve">               </w:t>
      </w:r>
      <w:r w:rsidRPr="00725B22">
        <w:rPr>
          <w:b/>
          <w:bCs/>
        </w:rPr>
        <w:t xml:space="preserve">Nilo José Prevedello           Fabio </w:t>
      </w:r>
      <w:proofErr w:type="spellStart"/>
      <w:r w:rsidRPr="00725B22">
        <w:rPr>
          <w:b/>
          <w:bCs/>
        </w:rPr>
        <w:t>Kohls</w:t>
      </w:r>
      <w:proofErr w:type="spellEnd"/>
      <w:r w:rsidRPr="00725B22">
        <w:rPr>
          <w:b/>
          <w:bCs/>
        </w:rPr>
        <w:t xml:space="preserve"> do Amaral</w:t>
      </w:r>
    </w:p>
    <w:p w14:paraId="0D9497F7" w14:textId="77777777" w:rsidR="00486175" w:rsidRPr="00725B22" w:rsidRDefault="00486175" w:rsidP="000D2D38">
      <w:pPr>
        <w:spacing w:line="360" w:lineRule="auto"/>
        <w:jc w:val="both"/>
      </w:pPr>
      <w:r w:rsidRPr="00725B22">
        <w:t xml:space="preserve">          </w:t>
      </w:r>
      <w:proofErr w:type="gramStart"/>
      <w:r w:rsidRPr="00725B22">
        <w:t>vereador</w:t>
      </w:r>
      <w:proofErr w:type="gramEnd"/>
      <w:r w:rsidRPr="00725B22">
        <w:t xml:space="preserve">                                         </w:t>
      </w:r>
      <w:proofErr w:type="spellStart"/>
      <w:r w:rsidRPr="00725B22">
        <w:t>vereador</w:t>
      </w:r>
      <w:proofErr w:type="spellEnd"/>
      <w:r w:rsidRPr="00725B22">
        <w:t xml:space="preserve">                                 </w:t>
      </w:r>
      <w:proofErr w:type="spellStart"/>
      <w:r w:rsidRPr="00725B22">
        <w:t>vereador</w:t>
      </w:r>
      <w:proofErr w:type="spellEnd"/>
    </w:p>
    <w:p w14:paraId="18969CA0" w14:textId="77777777" w:rsidR="00486175" w:rsidRPr="00725B22" w:rsidRDefault="00486175" w:rsidP="000D2D38">
      <w:pPr>
        <w:spacing w:line="360" w:lineRule="auto"/>
        <w:jc w:val="both"/>
      </w:pPr>
    </w:p>
    <w:p w14:paraId="650371F3" w14:textId="77777777" w:rsidR="00486175" w:rsidRPr="00725B22" w:rsidRDefault="00486175" w:rsidP="000D2D38">
      <w:pPr>
        <w:spacing w:line="360" w:lineRule="auto"/>
        <w:jc w:val="both"/>
      </w:pPr>
    </w:p>
    <w:p w14:paraId="50377096" w14:textId="77777777" w:rsidR="00486175" w:rsidRPr="00725B22" w:rsidRDefault="00486175" w:rsidP="000D2D38">
      <w:pPr>
        <w:spacing w:line="360" w:lineRule="auto"/>
        <w:jc w:val="both"/>
      </w:pPr>
    </w:p>
    <w:p w14:paraId="79E70740" w14:textId="77777777" w:rsidR="00486175" w:rsidRPr="00725B22" w:rsidRDefault="00486175" w:rsidP="000D2D38">
      <w:pPr>
        <w:spacing w:line="360" w:lineRule="auto"/>
        <w:jc w:val="both"/>
        <w:rPr>
          <w:b/>
          <w:bCs/>
        </w:rPr>
      </w:pPr>
      <w:r w:rsidRPr="00725B22">
        <w:rPr>
          <w:b/>
          <w:bCs/>
        </w:rPr>
        <w:t>Douglas Luiz Vidori                   Nelson Rodrigues da Silva         Paulo Cesar Sartori</w:t>
      </w:r>
    </w:p>
    <w:p w14:paraId="2F0E1D82" w14:textId="77777777" w:rsidR="00486175" w:rsidRPr="00725B22" w:rsidRDefault="00486175" w:rsidP="000D2D38">
      <w:pPr>
        <w:spacing w:line="360" w:lineRule="auto"/>
        <w:jc w:val="both"/>
      </w:pPr>
      <w:r w:rsidRPr="00725B22">
        <w:t xml:space="preserve">         </w:t>
      </w:r>
      <w:proofErr w:type="gramStart"/>
      <w:r w:rsidRPr="00725B22">
        <w:t>vereador</w:t>
      </w:r>
      <w:proofErr w:type="gramEnd"/>
      <w:r w:rsidRPr="00725B22">
        <w:t xml:space="preserve">                                            </w:t>
      </w:r>
      <w:proofErr w:type="spellStart"/>
      <w:r w:rsidRPr="00725B22">
        <w:t>vereador</w:t>
      </w:r>
      <w:proofErr w:type="spellEnd"/>
      <w:r w:rsidRPr="00725B22">
        <w:t xml:space="preserve">                                      </w:t>
      </w:r>
      <w:proofErr w:type="spellStart"/>
      <w:r w:rsidRPr="00725B22">
        <w:t>vereador</w:t>
      </w:r>
      <w:proofErr w:type="spellEnd"/>
    </w:p>
    <w:p w14:paraId="4B8ED66C" w14:textId="77777777" w:rsidR="00486175" w:rsidRPr="00725B22" w:rsidRDefault="00486175" w:rsidP="000D2D38">
      <w:pPr>
        <w:spacing w:after="200" w:line="360" w:lineRule="auto"/>
        <w:jc w:val="both"/>
        <w:rPr>
          <w:rFonts w:eastAsia="Calibri"/>
          <w:sz w:val="18"/>
          <w:szCs w:val="18"/>
          <w:lang w:eastAsia="en-US"/>
        </w:rPr>
      </w:pPr>
    </w:p>
    <w:sectPr w:rsidR="00486175" w:rsidRPr="00725B22" w:rsidSect="00486175">
      <w:headerReference w:type="default" r:id="rId6"/>
      <w:footerReference w:type="default" r:id="rId7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9078A" w14:textId="77777777" w:rsidR="001F76F2" w:rsidRDefault="001F76F2">
      <w:r>
        <w:separator/>
      </w:r>
    </w:p>
  </w:endnote>
  <w:endnote w:type="continuationSeparator" w:id="0">
    <w:p w14:paraId="46B89045" w14:textId="77777777" w:rsidR="001F76F2" w:rsidRDefault="001F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35E5D" w14:textId="77777777" w:rsidR="00B325DC" w:rsidRPr="00282B0D" w:rsidRDefault="00F66C48" w:rsidP="00BC3C95">
    <w:pPr>
      <w:pStyle w:val="Rodap"/>
      <w:jc w:val="center"/>
      <w:rPr>
        <w:rFonts w:cs="Calibr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01C7D807" w14:textId="77777777" w:rsidR="00B325DC" w:rsidRPr="00282B0D" w:rsidRDefault="00F66C48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3813D" w14:textId="77777777" w:rsidR="001F76F2" w:rsidRDefault="001F76F2">
      <w:r>
        <w:separator/>
      </w:r>
    </w:p>
  </w:footnote>
  <w:footnote w:type="continuationSeparator" w:id="0">
    <w:p w14:paraId="1F0CB4B4" w14:textId="77777777" w:rsidR="001F76F2" w:rsidRDefault="001F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4D10A" w14:textId="77777777" w:rsidR="00B325DC" w:rsidRPr="002C5680" w:rsidRDefault="00F66C48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F7485F2" wp14:editId="044350DC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36944460" w14:textId="77777777" w:rsidR="00B325DC" w:rsidRPr="00A9420B" w:rsidRDefault="00F66C48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710FE53F" w14:textId="77777777" w:rsidR="00B325DC" w:rsidRDefault="00B325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75"/>
    <w:rsid w:val="000117F6"/>
    <w:rsid w:val="000830BE"/>
    <w:rsid w:val="000D2D38"/>
    <w:rsid w:val="001A498E"/>
    <w:rsid w:val="001F76F2"/>
    <w:rsid w:val="00377784"/>
    <w:rsid w:val="0039586F"/>
    <w:rsid w:val="003B3132"/>
    <w:rsid w:val="00405DE6"/>
    <w:rsid w:val="00486175"/>
    <w:rsid w:val="005A3DBE"/>
    <w:rsid w:val="0061432B"/>
    <w:rsid w:val="00656793"/>
    <w:rsid w:val="006A3268"/>
    <w:rsid w:val="00775DBF"/>
    <w:rsid w:val="007963A1"/>
    <w:rsid w:val="00846538"/>
    <w:rsid w:val="009F60DB"/>
    <w:rsid w:val="00A27DAA"/>
    <w:rsid w:val="00AF3F59"/>
    <w:rsid w:val="00B325DC"/>
    <w:rsid w:val="00BD5479"/>
    <w:rsid w:val="00CF70DD"/>
    <w:rsid w:val="00D56604"/>
    <w:rsid w:val="00DB20E2"/>
    <w:rsid w:val="00ED4E93"/>
    <w:rsid w:val="00EF3FBC"/>
    <w:rsid w:val="00F56C43"/>
    <w:rsid w:val="00F66C48"/>
    <w:rsid w:val="00FC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CAA0"/>
  <w15:chartTrackingRefBased/>
  <w15:docId w15:val="{58A1A07F-4739-4982-B7A7-65B819D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6175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861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61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61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61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61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61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nhideWhenUsed/>
    <w:qFormat/>
    <w:rsid w:val="004861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61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61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6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6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6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61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61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6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4861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6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6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6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8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61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8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61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861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61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861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6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61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617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617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86175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8617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86175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48617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2D3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D2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14</cp:revision>
  <cp:lastPrinted>2025-12-12T14:08:00Z</cp:lastPrinted>
  <dcterms:created xsi:type="dcterms:W3CDTF">2025-04-03T19:16:00Z</dcterms:created>
  <dcterms:modified xsi:type="dcterms:W3CDTF">2025-12-12T14:09:00Z</dcterms:modified>
</cp:coreProperties>
</file>