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E602A" w14:textId="7A5BD2AB" w:rsidR="00161CE0" w:rsidRDefault="00161CE0" w:rsidP="005750CC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334BF28" w14:textId="36F5FDDD" w:rsidR="003149EE" w:rsidRDefault="003149EE" w:rsidP="003149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49EE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</w:t>
      </w:r>
      <w:r w:rsidR="00DC27EA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3149EE">
        <w:rPr>
          <w:rFonts w:ascii="Times New Roman" w:hAnsi="Times New Roman" w:cs="Times New Roman"/>
          <w:b/>
          <w:bCs/>
          <w:sz w:val="24"/>
          <w:szCs w:val="24"/>
        </w:rPr>
        <w:t>/2026</w:t>
      </w:r>
    </w:p>
    <w:p w14:paraId="0B353E5E" w14:textId="77777777" w:rsidR="000F6F9A" w:rsidRPr="003149EE" w:rsidRDefault="000F6F9A" w:rsidP="003149E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3F42F7" w14:textId="5D0AB048" w:rsidR="00681AB5" w:rsidRDefault="003149EE" w:rsidP="003149EE">
      <w:pPr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49EE">
        <w:rPr>
          <w:rFonts w:ascii="Times New Roman" w:hAnsi="Times New Roman" w:cs="Times New Roman"/>
          <w:b/>
          <w:bCs/>
          <w:sz w:val="24"/>
          <w:szCs w:val="24"/>
        </w:rPr>
        <w:t xml:space="preserve">INSTITUI, NO ÂMBITO DO MUNICÍPIO DE ANCHIETA-SC, </w:t>
      </w:r>
      <w:r w:rsidR="00681AB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681AB5" w:rsidRPr="00681AB5">
        <w:rPr>
          <w:rFonts w:ascii="Times New Roman" w:hAnsi="Times New Roman" w:cs="Times New Roman"/>
          <w:b/>
          <w:bCs/>
          <w:sz w:val="24"/>
          <w:szCs w:val="24"/>
        </w:rPr>
        <w:t xml:space="preserve"> MÊS DE AGOSTO COMO MÊS MUNICIPAL DE VALORIZAÇÃO, INCLUSÃO, ACESSIBILIDADE E DEFESA DOS DIREITOS DAS PESSOAS COM DEFICIÊNCIA, REVOGA A LEI MUNICIPAL Nº 2.327/2017, E DÁ OUTRAS PROVIDÊNCIAS.</w:t>
      </w:r>
    </w:p>
    <w:p w14:paraId="5A660714" w14:textId="77777777" w:rsidR="00CC40F1" w:rsidRPr="003149EE" w:rsidRDefault="00CC40F1" w:rsidP="003149EE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96029B8" w14:textId="18D5F83B" w:rsidR="003149EE" w:rsidRDefault="00681AB5" w:rsidP="00681AB5">
      <w:pPr>
        <w:pStyle w:val="SemEspaamen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ab/>
      </w:r>
      <w:r w:rsidR="00CC40F1" w:rsidRPr="00681AB5">
        <w:rPr>
          <w:rFonts w:ascii="Times New Roman" w:hAnsi="Times New Roman" w:cs="Times New Roman"/>
          <w:sz w:val="24"/>
          <w:szCs w:val="24"/>
          <w:lang w:val="pt-PT"/>
        </w:rPr>
        <w:t>O Prefeito Municipal de Anchieta, Estado de Santa Catarina, no uso de suas atribuições legais que a lei lhe confere, submete à apreciação, análise e votação do Plenário da Câmara Municipal de Vereadores o seguinte projeto de lei:</w:t>
      </w:r>
    </w:p>
    <w:p w14:paraId="25D5A7F7" w14:textId="77777777" w:rsidR="00681AB5" w:rsidRPr="00681AB5" w:rsidRDefault="00681AB5" w:rsidP="00681AB5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E887535" w14:textId="109964AF" w:rsidR="00681AB5" w:rsidRDefault="00681AB5" w:rsidP="00681AB5">
      <w:pPr>
        <w:pStyle w:val="SemEspaamen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ab/>
      </w:r>
      <w:r w:rsidRPr="00681A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Art. 1º. </w:t>
      </w:r>
      <w:r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Fica instituído, no âmbito do Município de Anchieta-SC, o mês de agosto como Mês Municipal de Valorização, Inclusão, Acessibilidade e Defesa dos Direitos das Pessoas com Deficiência, passando a integrar o Calendário Oficial de Eventos do Município.</w:t>
      </w:r>
    </w:p>
    <w:p w14:paraId="21626FE2" w14:textId="77777777" w:rsidR="00681AB5" w:rsidRPr="00681AB5" w:rsidRDefault="00681AB5" w:rsidP="00681AB5">
      <w:pPr>
        <w:pStyle w:val="SemEspaamen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A1CC833" w14:textId="586AE553" w:rsidR="00681AB5" w:rsidRDefault="00681AB5" w:rsidP="00681AB5">
      <w:pPr>
        <w:pStyle w:val="SemEspaamen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ab/>
      </w:r>
      <w:r w:rsidRPr="00681A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Art. 2º. </w:t>
      </w:r>
      <w:r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 mês de agosto tem por finalidade promover a conscientização social sobre os direitos das pessoas com deficiência, fortalecendo ações de inclusão, acessibilidade, respeito à diversidade humana, participação social e garantia da cidadania.</w:t>
      </w:r>
    </w:p>
    <w:p w14:paraId="69AF6BFB" w14:textId="77777777" w:rsidR="00681AB5" w:rsidRPr="00681AB5" w:rsidRDefault="00681AB5" w:rsidP="00681AB5">
      <w:pPr>
        <w:pStyle w:val="SemEspaamen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756153B" w14:textId="09CE7486" w:rsidR="00681AB5" w:rsidRPr="00681AB5" w:rsidRDefault="00681AB5" w:rsidP="00681AB5">
      <w:pPr>
        <w:pStyle w:val="SemEspaamen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ab/>
      </w:r>
      <w:r w:rsidRPr="00681A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Art. 3º. </w:t>
      </w:r>
      <w:r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Constituem diretrizes do Mês Municipal de Valorização, Inclusão, Acessibilidade e Defesa dos Direitos das Pessoas com Deficiência:</w:t>
      </w:r>
    </w:p>
    <w:p w14:paraId="2C794F21" w14:textId="77777777" w:rsidR="00681AB5" w:rsidRPr="00681AB5" w:rsidRDefault="00681AB5" w:rsidP="00681AB5">
      <w:pPr>
        <w:pStyle w:val="SemEspaamen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I – promoção e defesa dos direitos humanos das pessoas com deficiência;</w:t>
      </w:r>
    </w:p>
    <w:p w14:paraId="44DD5E89" w14:textId="77777777" w:rsidR="00681AB5" w:rsidRPr="00681AB5" w:rsidRDefault="00681AB5" w:rsidP="00681AB5">
      <w:pPr>
        <w:pStyle w:val="SemEspaamen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II – </w:t>
      </w:r>
      <w:proofErr w:type="gramStart"/>
      <w:r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fortalecimento</w:t>
      </w:r>
      <w:proofErr w:type="gramEnd"/>
      <w:r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da inclusão social e da acessibilidade em todos os espaços públicos e privados;</w:t>
      </w:r>
    </w:p>
    <w:p w14:paraId="7B80746C" w14:textId="77777777" w:rsidR="00681AB5" w:rsidRPr="00681AB5" w:rsidRDefault="00681AB5" w:rsidP="00681AB5">
      <w:pPr>
        <w:pStyle w:val="SemEspaamen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III – combate ao capacitismo, à discriminação e a qualquer forma de exclusão;</w:t>
      </w:r>
    </w:p>
    <w:p w14:paraId="09FF5E74" w14:textId="77777777" w:rsidR="00681AB5" w:rsidRPr="00681AB5" w:rsidRDefault="00681AB5" w:rsidP="00681AB5">
      <w:pPr>
        <w:pStyle w:val="SemEspaamen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IV – </w:t>
      </w:r>
      <w:proofErr w:type="gramStart"/>
      <w:r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incentivo</w:t>
      </w:r>
      <w:proofErr w:type="gramEnd"/>
      <w:r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à autonomia, independência e participação plena das pessoas com deficiência na sociedade;</w:t>
      </w:r>
    </w:p>
    <w:p w14:paraId="24D74E80" w14:textId="77777777" w:rsidR="00681AB5" w:rsidRPr="00681AB5" w:rsidRDefault="00681AB5" w:rsidP="00681AB5">
      <w:pPr>
        <w:pStyle w:val="SemEspaamen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V – </w:t>
      </w:r>
      <w:proofErr w:type="gramStart"/>
      <w:r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valorização</w:t>
      </w:r>
      <w:proofErr w:type="gramEnd"/>
      <w:r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da diversidade humana e do respeito às diferenças;</w:t>
      </w:r>
    </w:p>
    <w:p w14:paraId="72EB4D7A" w14:textId="77777777" w:rsidR="00681AB5" w:rsidRPr="00681AB5" w:rsidRDefault="00681AB5" w:rsidP="00681AB5">
      <w:pPr>
        <w:pStyle w:val="SemEspaamen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VI – </w:t>
      </w:r>
      <w:proofErr w:type="gramStart"/>
      <w:r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estímulo</w:t>
      </w:r>
      <w:proofErr w:type="gramEnd"/>
      <w:r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à formulação e ao aprimoramento de políticas públicas inclusivas;</w:t>
      </w:r>
    </w:p>
    <w:p w14:paraId="48083E60" w14:textId="77777777" w:rsidR="00681AB5" w:rsidRPr="00681AB5" w:rsidRDefault="00681AB5" w:rsidP="00681AB5">
      <w:pPr>
        <w:pStyle w:val="SemEspaamen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VII – promoção de ações educativas voltadas à conscientização da sociedade acerca da inclusão e acessibilidade;</w:t>
      </w:r>
    </w:p>
    <w:p w14:paraId="7F4DC8DB" w14:textId="77777777" w:rsidR="00681AB5" w:rsidRDefault="00681AB5" w:rsidP="00681AB5">
      <w:pPr>
        <w:pStyle w:val="SemEspaamen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VIII – incentivo à formação e capacitação de servidores públicos e profissionais que atuem diretamente no atendimento às pessoas com deficiência.</w:t>
      </w:r>
    </w:p>
    <w:p w14:paraId="6D491027" w14:textId="77777777" w:rsidR="003B703E" w:rsidRPr="00681AB5" w:rsidRDefault="003B703E" w:rsidP="00681AB5">
      <w:pPr>
        <w:pStyle w:val="SemEspaamen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EBA7497" w14:textId="26FD8887" w:rsidR="00681AB5" w:rsidRPr="00681AB5" w:rsidRDefault="003B703E" w:rsidP="00681AB5">
      <w:pPr>
        <w:pStyle w:val="SemEspaamen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ab/>
      </w:r>
      <w:r w:rsidR="00681AB5" w:rsidRPr="00681A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Art. 4º. </w:t>
      </w:r>
      <w:r w:rsidR="00681AB5"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Durante o mês de agosto poderão ser promovidas, pelo Poder Público Municipal, em parceria com entidades públicas e privadas, instituições de ensino, associações e organizações da sociedade civil, ações como:</w:t>
      </w:r>
    </w:p>
    <w:p w14:paraId="3217B1CD" w14:textId="77777777" w:rsidR="00681AB5" w:rsidRPr="00681AB5" w:rsidRDefault="00681AB5" w:rsidP="00681AB5">
      <w:pPr>
        <w:pStyle w:val="SemEspaamen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I – </w:t>
      </w:r>
      <w:proofErr w:type="gramStart"/>
      <w:r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campanhas</w:t>
      </w:r>
      <w:proofErr w:type="gramEnd"/>
      <w:r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educativas e de conscientização;</w:t>
      </w:r>
    </w:p>
    <w:p w14:paraId="520CE35B" w14:textId="77777777" w:rsidR="00681AB5" w:rsidRPr="00681AB5" w:rsidRDefault="00681AB5" w:rsidP="00681AB5">
      <w:pPr>
        <w:pStyle w:val="SemEspaamen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II – palestras, seminários, fóruns e rodas de conversa;</w:t>
      </w:r>
    </w:p>
    <w:p w14:paraId="537B0AC0" w14:textId="77777777" w:rsidR="00681AB5" w:rsidRPr="00681AB5" w:rsidRDefault="00681AB5" w:rsidP="00681AB5">
      <w:pPr>
        <w:pStyle w:val="SemEspaamen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III – atividades culturais, esportivas e recreativas inclusivas;</w:t>
      </w:r>
    </w:p>
    <w:p w14:paraId="325848C9" w14:textId="77777777" w:rsidR="00681AB5" w:rsidRPr="00681AB5" w:rsidRDefault="00681AB5" w:rsidP="00681AB5">
      <w:pPr>
        <w:pStyle w:val="SemEspaamen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IV – caminhadas, mobilizações e eventos comunitários;</w:t>
      </w:r>
    </w:p>
    <w:p w14:paraId="7FED031C" w14:textId="77777777" w:rsidR="00681AB5" w:rsidRPr="00681AB5" w:rsidRDefault="00681AB5" w:rsidP="00681AB5">
      <w:pPr>
        <w:pStyle w:val="SemEspaamen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V – </w:t>
      </w:r>
      <w:proofErr w:type="gramStart"/>
      <w:r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divulgação</w:t>
      </w:r>
      <w:proofErr w:type="gramEnd"/>
      <w:r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informações nos meios de comunicação;</w:t>
      </w:r>
    </w:p>
    <w:p w14:paraId="429D3CF0" w14:textId="77777777" w:rsidR="00681AB5" w:rsidRPr="00681AB5" w:rsidRDefault="00681AB5" w:rsidP="003B703E">
      <w:pPr>
        <w:pStyle w:val="SemEspaamen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VI – </w:t>
      </w:r>
      <w:proofErr w:type="gramStart"/>
      <w:r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ações</w:t>
      </w:r>
      <w:proofErr w:type="gramEnd"/>
      <w:r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voltadas à eliminação de barreiras arquitetônicas, comunicacionais, digitais e atitudinais;</w:t>
      </w:r>
    </w:p>
    <w:p w14:paraId="25378F18" w14:textId="77777777" w:rsidR="00681AB5" w:rsidRDefault="00681AB5" w:rsidP="003B703E">
      <w:pPr>
        <w:pStyle w:val="SemEspaamen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VII – exposições, apresentações artísticas e atividades de valorização das potencialidades das pessoas com deficiência.</w:t>
      </w:r>
    </w:p>
    <w:p w14:paraId="1F4CD6AD" w14:textId="77777777" w:rsidR="003B703E" w:rsidRDefault="003B703E" w:rsidP="003B703E">
      <w:pPr>
        <w:pStyle w:val="SemEspaamen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D1C11D7" w14:textId="77777777" w:rsidR="003B703E" w:rsidRDefault="003B703E" w:rsidP="003B703E">
      <w:pPr>
        <w:pStyle w:val="SemEspaamen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C1A2DB0" w14:textId="77777777" w:rsidR="003B703E" w:rsidRDefault="003B703E" w:rsidP="003B703E">
      <w:pPr>
        <w:pStyle w:val="SemEspaamen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78EAA04" w14:textId="77777777" w:rsidR="003B703E" w:rsidRPr="00681AB5" w:rsidRDefault="003B703E" w:rsidP="003B703E">
      <w:pPr>
        <w:pStyle w:val="SemEspaamen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97D12B5" w14:textId="271D287B" w:rsidR="00681AB5" w:rsidRPr="00681AB5" w:rsidRDefault="003B703E" w:rsidP="00681AB5">
      <w:pPr>
        <w:pStyle w:val="SemEspaamen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ab/>
      </w:r>
      <w:r w:rsidR="00681AB5" w:rsidRPr="00681A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Art. 5º. </w:t>
      </w:r>
      <w:r w:rsidR="00681AB5"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As ações desenvolvidas deverão assegurar a participação efetiva:</w:t>
      </w:r>
    </w:p>
    <w:p w14:paraId="5E437F05" w14:textId="77777777" w:rsidR="00681AB5" w:rsidRPr="00681AB5" w:rsidRDefault="00681AB5" w:rsidP="00681AB5">
      <w:pPr>
        <w:pStyle w:val="SemEspaamen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I – </w:t>
      </w:r>
      <w:proofErr w:type="gramStart"/>
      <w:r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das</w:t>
      </w:r>
      <w:proofErr w:type="gramEnd"/>
      <w:r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pessoas com deficiência;</w:t>
      </w:r>
    </w:p>
    <w:p w14:paraId="5E6CD7C7" w14:textId="77777777" w:rsidR="00681AB5" w:rsidRPr="00681AB5" w:rsidRDefault="00681AB5" w:rsidP="00681AB5">
      <w:pPr>
        <w:pStyle w:val="SemEspaamen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II – </w:t>
      </w:r>
      <w:proofErr w:type="gramStart"/>
      <w:r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de</w:t>
      </w:r>
      <w:proofErr w:type="gramEnd"/>
      <w:r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suas famílias;</w:t>
      </w:r>
    </w:p>
    <w:p w14:paraId="109EDBE4" w14:textId="77777777" w:rsidR="00681AB5" w:rsidRPr="00681AB5" w:rsidRDefault="00681AB5" w:rsidP="00681AB5">
      <w:pPr>
        <w:pStyle w:val="SemEspaamen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III – das entidades representativas;</w:t>
      </w:r>
    </w:p>
    <w:p w14:paraId="39667133" w14:textId="77777777" w:rsidR="00681AB5" w:rsidRPr="00681AB5" w:rsidRDefault="00681AB5" w:rsidP="00681AB5">
      <w:pPr>
        <w:pStyle w:val="SemEspaamen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IV – </w:t>
      </w:r>
      <w:proofErr w:type="gramStart"/>
      <w:r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dos</w:t>
      </w:r>
      <w:proofErr w:type="gramEnd"/>
      <w:r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Conselhos Municipais relacionados à temática;</w:t>
      </w:r>
    </w:p>
    <w:p w14:paraId="2A119449" w14:textId="77777777" w:rsidR="00681AB5" w:rsidRPr="00681AB5" w:rsidRDefault="00681AB5" w:rsidP="00681AB5">
      <w:pPr>
        <w:pStyle w:val="SemEspaamen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V – </w:t>
      </w:r>
      <w:proofErr w:type="gramStart"/>
      <w:r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da</w:t>
      </w:r>
      <w:proofErr w:type="gramEnd"/>
      <w:r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comunidade em geral.</w:t>
      </w:r>
    </w:p>
    <w:p w14:paraId="7F72776D" w14:textId="77777777" w:rsidR="00681AB5" w:rsidRDefault="00681AB5" w:rsidP="003B703E">
      <w:pPr>
        <w:pStyle w:val="SemEspaamen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B703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t-BR"/>
          <w14:ligatures w14:val="none"/>
        </w:rPr>
        <w:t xml:space="preserve">Parágrafo único. </w:t>
      </w:r>
      <w:r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 participação das pessoas com deficiência deverá ocorrer de forma ativa na construção, execução e avaliação das ações promovidas.</w:t>
      </w:r>
    </w:p>
    <w:p w14:paraId="2D080875" w14:textId="77777777" w:rsidR="003B703E" w:rsidRPr="00681AB5" w:rsidRDefault="003B703E" w:rsidP="003B703E">
      <w:pPr>
        <w:pStyle w:val="SemEspaamen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C59AC91" w14:textId="28394B65" w:rsidR="00681AB5" w:rsidRDefault="003B703E" w:rsidP="003B703E">
      <w:pPr>
        <w:pStyle w:val="SemEspaamen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ab/>
      </w:r>
      <w:r w:rsidR="00681AB5" w:rsidRPr="00681A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Art. 6º. </w:t>
      </w:r>
      <w:r w:rsidR="00681AB5"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 Poder Executivo poderá firmar parcerias e convênios com órgãos públicos, entidades privadas, instituições de ensino e organizações da sociedade civil para a execução das ações previstas nesta Lei.</w:t>
      </w:r>
    </w:p>
    <w:p w14:paraId="6E34AE6F" w14:textId="77777777" w:rsidR="003B703E" w:rsidRPr="00681AB5" w:rsidRDefault="003B703E" w:rsidP="00681AB5">
      <w:pPr>
        <w:pStyle w:val="SemEspaamen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1601CE4" w14:textId="7614D228" w:rsidR="00681AB5" w:rsidRDefault="003B703E" w:rsidP="003B703E">
      <w:pPr>
        <w:pStyle w:val="SemEspaamen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ab/>
      </w:r>
      <w:r w:rsidR="00681AB5" w:rsidRPr="00681A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Art. 7º. </w:t>
      </w:r>
      <w:r w:rsidR="00681AB5"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As despesas decorrentes da execução desta Lei correrão por conta das dotações orçamentárias próprias, suplementadas se necessário.</w:t>
      </w:r>
    </w:p>
    <w:p w14:paraId="026BD0FC" w14:textId="77777777" w:rsidR="003B703E" w:rsidRPr="00681AB5" w:rsidRDefault="003B703E" w:rsidP="00681AB5">
      <w:pPr>
        <w:pStyle w:val="SemEspaamen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8ABFFF7" w14:textId="7D3D00A6" w:rsidR="00681AB5" w:rsidRDefault="003B703E" w:rsidP="003B703E">
      <w:pPr>
        <w:pStyle w:val="SemEspaamen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ab/>
      </w:r>
      <w:r w:rsidR="00681AB5" w:rsidRPr="00681A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Art. 8º. </w:t>
      </w:r>
      <w:r w:rsidR="00681AB5"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Fica expressamente revogada a Lei Municipal nº 2.327, de 18 de julho de 2017, considerando a necessidade de atualização da política pública municipal voltada às pessoas com deficiência, adequando-a aos princípios da inclusão social, acessibilidade, promoção de direitos, autonomia e participação cidadã, em consonância com a Constituição Federal, a Lei Brasileira de Inclusão da Pessoa com Deficiência (Lei Federal nº 13.146/2015) e demais legislações vigentes.</w:t>
      </w:r>
    </w:p>
    <w:p w14:paraId="77076CE1" w14:textId="77777777" w:rsidR="003B703E" w:rsidRPr="00681AB5" w:rsidRDefault="003B703E" w:rsidP="003B703E">
      <w:pPr>
        <w:pStyle w:val="SemEspaamen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40253E26" w14:textId="72E8E5C7" w:rsidR="00681AB5" w:rsidRDefault="003B703E" w:rsidP="00681AB5">
      <w:pPr>
        <w:pStyle w:val="SemEspaamen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ab/>
      </w:r>
      <w:r w:rsidR="00681AB5" w:rsidRPr="00681A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Art. 9º. </w:t>
      </w:r>
      <w:r w:rsidR="00681AB5"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Esta Lei entra em vigor na data de sua publicação.</w:t>
      </w:r>
    </w:p>
    <w:p w14:paraId="56AD9494" w14:textId="77777777" w:rsidR="003B703E" w:rsidRPr="00681AB5" w:rsidRDefault="003B703E" w:rsidP="00681AB5">
      <w:pPr>
        <w:pStyle w:val="SemEspaamen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ADCCBD1" w14:textId="49A21A98" w:rsidR="000F6F9A" w:rsidRPr="00681AB5" w:rsidRDefault="000F6F9A" w:rsidP="00681AB5">
      <w:pPr>
        <w:pStyle w:val="SemEspaamen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Gabinete do prefeito </w:t>
      </w:r>
      <w:proofErr w:type="gramStart"/>
      <w:r w:rsidR="004A559F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18</w:t>
      </w:r>
      <w:r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</w:t>
      </w:r>
      <w:r w:rsidR="00257112"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maio</w:t>
      </w:r>
      <w:r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2026</w:t>
      </w:r>
      <w:proofErr w:type="gramEnd"/>
      <w:r w:rsidRPr="00681AB5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03841494" w14:textId="77777777" w:rsidR="000F6F9A" w:rsidRPr="00681AB5" w:rsidRDefault="000F6F9A" w:rsidP="00681AB5">
      <w:pPr>
        <w:pStyle w:val="SemEspaamen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0F6F9A" w:rsidRPr="00681AB5" w14:paraId="22DD94D1" w14:textId="77777777" w:rsidTr="003B703E">
        <w:tc>
          <w:tcPr>
            <w:tcW w:w="9497" w:type="dxa"/>
          </w:tcPr>
          <w:p w14:paraId="45532C76" w14:textId="77777777" w:rsidR="000F6F9A" w:rsidRPr="00681AB5" w:rsidRDefault="000F6F9A" w:rsidP="00681AB5">
            <w:pPr>
              <w:pStyle w:val="SemEspaamen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0F6F9A" w:rsidRPr="00681AB5" w14:paraId="69E94E7A" w14:textId="77777777" w:rsidTr="003B703E">
        <w:tc>
          <w:tcPr>
            <w:tcW w:w="9497" w:type="dxa"/>
          </w:tcPr>
          <w:p w14:paraId="29A2E99F" w14:textId="77777777" w:rsidR="000F6F9A" w:rsidRPr="00681AB5" w:rsidRDefault="000F6F9A" w:rsidP="00681AB5">
            <w:pPr>
              <w:pStyle w:val="SemEspaamen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67496BB" w14:textId="77777777" w:rsidR="000F6F9A" w:rsidRPr="00681AB5" w:rsidRDefault="000F6F9A" w:rsidP="00681AB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31C759CD" w14:textId="77777777" w:rsidR="000F6F9A" w:rsidRPr="003B703E" w:rsidRDefault="000F6F9A" w:rsidP="003B703E">
      <w:pPr>
        <w:pStyle w:val="SemEspaamen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B703E">
        <w:rPr>
          <w:rFonts w:ascii="Times New Roman" w:hAnsi="Times New Roman" w:cs="Times New Roman"/>
          <w:i/>
          <w:iCs/>
          <w:sz w:val="24"/>
          <w:szCs w:val="24"/>
        </w:rPr>
        <w:t>MOACIR PEDRO PIOVEZANI</w:t>
      </w:r>
    </w:p>
    <w:p w14:paraId="47CCED75" w14:textId="77777777" w:rsidR="000F6F9A" w:rsidRPr="003B703E" w:rsidRDefault="000F6F9A" w:rsidP="003B703E">
      <w:pPr>
        <w:pStyle w:val="SemEspaamen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B703E">
        <w:rPr>
          <w:rFonts w:ascii="Times New Roman" w:hAnsi="Times New Roman" w:cs="Times New Roman"/>
          <w:i/>
          <w:iCs/>
          <w:sz w:val="24"/>
          <w:szCs w:val="24"/>
        </w:rPr>
        <w:t>Prefeito do Município de Anchieta – SC</w:t>
      </w:r>
    </w:p>
    <w:p w14:paraId="6BBE33F9" w14:textId="77777777" w:rsidR="000F6F9A" w:rsidRPr="003B703E" w:rsidRDefault="000F6F9A" w:rsidP="003B703E">
      <w:pPr>
        <w:pStyle w:val="SemEspaamen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1611655" w14:textId="77777777" w:rsidR="008A252F" w:rsidRPr="00681AB5" w:rsidRDefault="008A252F" w:rsidP="00681AB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F88C20D" w14:textId="77777777" w:rsidR="008A252F" w:rsidRDefault="008A252F" w:rsidP="00681AB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F637AF9" w14:textId="77777777" w:rsidR="003B703E" w:rsidRDefault="003B703E" w:rsidP="00681AB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1B2D3C1C" w14:textId="77777777" w:rsidR="003B703E" w:rsidRDefault="003B703E" w:rsidP="00681AB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76109131" w14:textId="77777777" w:rsidR="003B703E" w:rsidRDefault="003B703E" w:rsidP="00681AB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13564BB3" w14:textId="77777777" w:rsidR="003B703E" w:rsidRDefault="003B703E" w:rsidP="00681AB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31572254" w14:textId="77777777" w:rsidR="003B703E" w:rsidRDefault="003B703E" w:rsidP="00681AB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5E4001E" w14:textId="77777777" w:rsidR="003B703E" w:rsidRDefault="003B703E" w:rsidP="00681AB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13E6C63D" w14:textId="77777777" w:rsidR="003B703E" w:rsidRDefault="003B703E" w:rsidP="00681AB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692D1D98" w14:textId="77777777" w:rsidR="003B703E" w:rsidRDefault="003B703E" w:rsidP="00681AB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48E33A4A" w14:textId="77777777" w:rsidR="003B703E" w:rsidRDefault="003B703E" w:rsidP="00681AB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44CC03D4" w14:textId="77777777" w:rsidR="003B703E" w:rsidRDefault="003B703E" w:rsidP="00681AB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77EC135C" w14:textId="77777777" w:rsidR="003B703E" w:rsidRDefault="003B703E" w:rsidP="00681AB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0A8B3928" w14:textId="77777777" w:rsidR="003B703E" w:rsidRDefault="003B703E" w:rsidP="00681AB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0CD90B2" w14:textId="77777777" w:rsidR="003B703E" w:rsidRDefault="003B703E" w:rsidP="00681AB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7DCAA55D" w14:textId="77777777" w:rsidR="003B703E" w:rsidRDefault="003B703E" w:rsidP="00681AB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6EF794EE" w14:textId="77777777" w:rsidR="003B703E" w:rsidRPr="00681AB5" w:rsidRDefault="003B703E" w:rsidP="00681AB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A4DA982" w14:textId="77777777" w:rsidR="008A252F" w:rsidRPr="00681AB5" w:rsidRDefault="008A252F" w:rsidP="00681AB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17D17CD7" w14:textId="77777777" w:rsidR="008A252F" w:rsidRPr="00681AB5" w:rsidRDefault="008A252F" w:rsidP="00681AB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2C782EC" w14:textId="77777777" w:rsidR="008A252F" w:rsidRPr="00681AB5" w:rsidRDefault="008A252F" w:rsidP="00681AB5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681AB5">
        <w:rPr>
          <w:rStyle w:val="Forte"/>
          <w:rFonts w:ascii="Times New Roman" w:eastAsiaTheme="majorEastAsia" w:hAnsi="Times New Roman" w:cs="Times New Roman"/>
          <w:sz w:val="24"/>
          <w:szCs w:val="24"/>
        </w:rPr>
        <w:t>JUSTIFICATIVA</w:t>
      </w:r>
    </w:p>
    <w:p w14:paraId="5AF667FB" w14:textId="59C3555D" w:rsidR="008A252F" w:rsidRDefault="008A252F" w:rsidP="00681AB5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681AB5">
        <w:rPr>
          <w:rFonts w:ascii="Times New Roman" w:hAnsi="Times New Roman" w:cs="Times New Roman"/>
          <w:sz w:val="24"/>
          <w:szCs w:val="24"/>
        </w:rPr>
        <w:t>Senhor Presidente,</w:t>
      </w:r>
      <w:r w:rsidRPr="00681AB5">
        <w:rPr>
          <w:rFonts w:ascii="Times New Roman" w:hAnsi="Times New Roman" w:cs="Times New Roman"/>
          <w:sz w:val="24"/>
          <w:szCs w:val="24"/>
        </w:rPr>
        <w:br/>
        <w:t>Senhoras vereadoras e Senhores Vereadores,</w:t>
      </w:r>
    </w:p>
    <w:p w14:paraId="496C56E1" w14:textId="77777777" w:rsidR="003B703E" w:rsidRPr="00681AB5" w:rsidRDefault="003B703E" w:rsidP="00681AB5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4A0BEA3D" w14:textId="77777777" w:rsidR="003B703E" w:rsidRDefault="003B703E" w:rsidP="003B703E">
      <w:pPr>
        <w:pStyle w:val="NormalWeb"/>
        <w:jc w:val="both"/>
      </w:pPr>
      <w:r>
        <w:t>Submetemos à elevada apreciação desta Egrégia Câmara Municipal o presente Projeto de Lei que institui, no âmbito do Município de Anchieta-SC, o mês de agosto como Mês Municipal de Valorização, Inclusão, Acessibilidade e Defesa dos Direitos das Pessoas com Deficiência, revogando a Lei Municipal nº 2.327, de 18 de julho de 2017.</w:t>
      </w:r>
    </w:p>
    <w:p w14:paraId="46260CE3" w14:textId="77777777" w:rsidR="003B703E" w:rsidRDefault="003B703E" w:rsidP="003B703E">
      <w:pPr>
        <w:pStyle w:val="NormalWeb"/>
        <w:jc w:val="both"/>
      </w:pPr>
      <w:r>
        <w:t>A presente proposição tem como objetivo atualizar e modernizar a política pública municipal voltada às pessoas com deficiência, adequando-a às atuais diretrizes constitucionais, sociais e legais, especialmente à Lei Brasileira de Inclusão da Pessoa com Deficiência – Estatuto da Pessoa com Deficiência (Lei Federal nº 13.146/2015).</w:t>
      </w:r>
    </w:p>
    <w:p w14:paraId="3CC93B6E" w14:textId="77777777" w:rsidR="003B703E" w:rsidRDefault="003B703E" w:rsidP="003B703E">
      <w:pPr>
        <w:pStyle w:val="NormalWeb"/>
        <w:jc w:val="both"/>
      </w:pPr>
      <w:r>
        <w:t>A legislação vigente, instituída no ano de 2017, possuía enfoque voltado principalmente à conscientização e prevenção das deficiências. Entretanto, a evolução da legislação e da própria sociedade exige uma abordagem mais inclusiva, humanizada e alinhada ao modelo social da deficiência, que reconhece a pessoa com deficiência como sujeito de direitos, valorizando sua autonomia, dignidade, acessibilidade e participação plena na sociedade.</w:t>
      </w:r>
    </w:p>
    <w:p w14:paraId="0EF9B212" w14:textId="77777777" w:rsidR="003B703E" w:rsidRDefault="003B703E" w:rsidP="003B703E">
      <w:pPr>
        <w:pStyle w:val="NormalWeb"/>
      </w:pPr>
      <w:r>
        <w:t>O presente projeto busca fortalecer ações permanentes de inclusão social, combate ao preconceito, eliminação de barreiras físicas, comunicacionais, digitais e atitudinais, além da promoção de políticas públicas que garantam igualdade de oportunidades e respeito à diversidade humana.</w:t>
      </w:r>
    </w:p>
    <w:p w14:paraId="1C311E7A" w14:textId="77777777" w:rsidR="003B703E" w:rsidRDefault="003B703E" w:rsidP="003B703E">
      <w:pPr>
        <w:pStyle w:val="NormalWeb"/>
      </w:pPr>
      <w:r>
        <w:t>A proposta também visa ampliar o envolvimento do Poder Público, das entidades representativas, das instituições de ensino, das organizações da sociedade civil, das famílias e da comunidade em geral, promovendo ações integradas nas áreas da saúde, educação, assistência social, cultura, esporte e cidadania.</w:t>
      </w:r>
    </w:p>
    <w:p w14:paraId="5B3EE8E9" w14:textId="77777777" w:rsidR="003B703E" w:rsidRDefault="003B703E" w:rsidP="003B703E">
      <w:pPr>
        <w:pStyle w:val="NormalWeb"/>
      </w:pPr>
      <w:r>
        <w:t>Importante destacar que a revogação da Lei Municipal nº 2.327/2017 se faz necessária para adequação da legislação municipal aos princípios contemporâneos de inclusão, acessibilidade e promoção de direitos, substituindo uma visão limitada da deficiência por uma política pública voltada à valorização das potencialidades, da cidadania e da participação social das pessoas com deficiência.</w:t>
      </w:r>
    </w:p>
    <w:p w14:paraId="177A22D1" w14:textId="77777777" w:rsidR="003B703E" w:rsidRDefault="003B703E" w:rsidP="003B703E">
      <w:pPr>
        <w:pStyle w:val="NormalWeb"/>
      </w:pPr>
      <w:r>
        <w:t>Dessa forma, o presente Projeto de Lei representa um importante avanço social para o Município de Anchieta, fortalecendo o compromisso da Administração Municipal com a inclusão, o respeito às diferenças e a promoção da dignidade da pessoa humana.</w:t>
      </w:r>
    </w:p>
    <w:p w14:paraId="43965C2E" w14:textId="77777777" w:rsidR="003B703E" w:rsidRDefault="003B703E" w:rsidP="003B703E">
      <w:pPr>
        <w:pStyle w:val="NormalWeb"/>
      </w:pPr>
      <w:r>
        <w:t>Diante do exposto, contamos com o apoio dos Nobres Vereadores para a aprovação da presente matéria.</w:t>
      </w:r>
    </w:p>
    <w:p w14:paraId="7A5B29A6" w14:textId="253F2E09" w:rsidR="003B703E" w:rsidRDefault="003B703E" w:rsidP="003B703E">
      <w:pPr>
        <w:pStyle w:val="NormalWeb"/>
      </w:pPr>
      <w:r>
        <w:t>Gabinete do Prefeito Municipal de Anchieta-SC, 1</w:t>
      </w:r>
      <w:r w:rsidR="004A559F">
        <w:t>8</w:t>
      </w:r>
      <w:r>
        <w:t xml:space="preserve"> de maio de 2026.</w:t>
      </w:r>
    </w:p>
    <w:p w14:paraId="0A2D76CA" w14:textId="7CF489AF" w:rsidR="00CC40F1" w:rsidRPr="003149EE" w:rsidRDefault="003B703E" w:rsidP="003B703E">
      <w:pPr>
        <w:pStyle w:val="NormalWeb"/>
        <w:jc w:val="center"/>
      </w:pPr>
      <w:r>
        <w:rPr>
          <w:rStyle w:val="Forte"/>
        </w:rPr>
        <w:t>MOACIR PEDRO PIOVEZANI</w:t>
      </w:r>
      <w:r>
        <w:br/>
        <w:t>Prefeito do Município de Anchieta – SC</w:t>
      </w:r>
    </w:p>
    <w:sectPr w:rsidR="00CC40F1" w:rsidRPr="003149EE" w:rsidSect="00CC40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C2A8B" w14:textId="77777777" w:rsidR="0081252F" w:rsidRDefault="0081252F" w:rsidP="00161CE0">
      <w:pPr>
        <w:spacing w:after="0" w:line="240" w:lineRule="auto"/>
      </w:pPr>
      <w:r>
        <w:separator/>
      </w:r>
    </w:p>
  </w:endnote>
  <w:endnote w:type="continuationSeparator" w:id="0">
    <w:p w14:paraId="296D4013" w14:textId="77777777" w:rsidR="0081252F" w:rsidRDefault="0081252F" w:rsidP="00161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F20F4" w14:textId="77777777" w:rsidR="00161CE0" w:rsidRDefault="00161CE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BB5F1" w14:textId="77777777" w:rsidR="00161CE0" w:rsidRDefault="00161CE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90C43" w14:textId="77777777" w:rsidR="00161CE0" w:rsidRDefault="00161CE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BC2E1" w14:textId="77777777" w:rsidR="0081252F" w:rsidRDefault="0081252F" w:rsidP="00161CE0">
      <w:pPr>
        <w:spacing w:after="0" w:line="240" w:lineRule="auto"/>
      </w:pPr>
      <w:r>
        <w:separator/>
      </w:r>
    </w:p>
  </w:footnote>
  <w:footnote w:type="continuationSeparator" w:id="0">
    <w:p w14:paraId="6AADC56B" w14:textId="77777777" w:rsidR="0081252F" w:rsidRDefault="0081252F" w:rsidP="00161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7BCD5" w14:textId="5247A0C7" w:rsidR="00161CE0" w:rsidRDefault="0081252F">
    <w:pPr>
      <w:pStyle w:val="Cabealho"/>
    </w:pPr>
    <w:r>
      <w:rPr>
        <w:noProof/>
      </w:rPr>
      <w:pict w14:anchorId="20EFD9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1821157" o:spid="_x0000_s2050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e nov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72AEC" w14:textId="2C6E0F65" w:rsidR="00161CE0" w:rsidRDefault="0081252F">
    <w:pPr>
      <w:pStyle w:val="Cabealho"/>
    </w:pPr>
    <w:r>
      <w:rPr>
        <w:noProof/>
      </w:rPr>
      <w:pict w14:anchorId="155150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1821158" o:spid="_x0000_s2051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e nov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39784" w14:textId="6F87B698" w:rsidR="00161CE0" w:rsidRDefault="0081252F">
    <w:pPr>
      <w:pStyle w:val="Cabealho"/>
    </w:pPr>
    <w:r>
      <w:rPr>
        <w:noProof/>
      </w:rPr>
      <w:pict w14:anchorId="4474DC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1821156" o:spid="_x0000_s2049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e nov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71855"/>
    <w:multiLevelType w:val="hybridMultilevel"/>
    <w:tmpl w:val="3808F798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FA5692A"/>
    <w:multiLevelType w:val="hybridMultilevel"/>
    <w:tmpl w:val="13203776"/>
    <w:lvl w:ilvl="0" w:tplc="FDB25AB4">
      <w:start w:val="1"/>
      <w:numFmt w:val="upperRoman"/>
      <w:lvlText w:val="%1."/>
      <w:lvlJc w:val="right"/>
      <w:pPr>
        <w:ind w:left="1428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9D65D73"/>
    <w:multiLevelType w:val="hybridMultilevel"/>
    <w:tmpl w:val="B72498B0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CDC52DA"/>
    <w:multiLevelType w:val="hybridMultilevel"/>
    <w:tmpl w:val="8F867ED8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A52745D"/>
    <w:multiLevelType w:val="hybridMultilevel"/>
    <w:tmpl w:val="A7B662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E0"/>
    <w:rsid w:val="000A4F9F"/>
    <w:rsid w:val="000F6F9A"/>
    <w:rsid w:val="001569DC"/>
    <w:rsid w:val="00161CE0"/>
    <w:rsid w:val="00257112"/>
    <w:rsid w:val="00271FC5"/>
    <w:rsid w:val="003149EE"/>
    <w:rsid w:val="003B703E"/>
    <w:rsid w:val="004A559F"/>
    <w:rsid w:val="004D5DC1"/>
    <w:rsid w:val="005750CC"/>
    <w:rsid w:val="005B1999"/>
    <w:rsid w:val="005F7786"/>
    <w:rsid w:val="00681AB5"/>
    <w:rsid w:val="00795C15"/>
    <w:rsid w:val="0081252F"/>
    <w:rsid w:val="00897E54"/>
    <w:rsid w:val="008A252F"/>
    <w:rsid w:val="009573BB"/>
    <w:rsid w:val="00981936"/>
    <w:rsid w:val="00A021FE"/>
    <w:rsid w:val="00AD68F4"/>
    <w:rsid w:val="00B23818"/>
    <w:rsid w:val="00B3653F"/>
    <w:rsid w:val="00C516A4"/>
    <w:rsid w:val="00CC40F1"/>
    <w:rsid w:val="00DC27EA"/>
    <w:rsid w:val="00DF0208"/>
    <w:rsid w:val="00E01470"/>
    <w:rsid w:val="00F208D2"/>
    <w:rsid w:val="00FB1477"/>
    <w:rsid w:val="00FD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6B178FF"/>
  <w15:chartTrackingRefBased/>
  <w15:docId w15:val="{7EBB0760-1F48-4652-8BF5-E22CC896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1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1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61C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1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1C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1C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1C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1C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1C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61C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1C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161C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1CE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61CE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1C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61CE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61C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61C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61C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61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1C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61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61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61CE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61CE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61CE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1C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1CE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61CE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61C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1CE0"/>
  </w:style>
  <w:style w:type="paragraph" w:styleId="Rodap">
    <w:name w:val="footer"/>
    <w:basedOn w:val="Normal"/>
    <w:link w:val="RodapChar"/>
    <w:uiPriority w:val="99"/>
    <w:unhideWhenUsed/>
    <w:rsid w:val="00161C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1CE0"/>
  </w:style>
  <w:style w:type="paragraph" w:styleId="SemEspaamento">
    <w:name w:val="No Spacing"/>
    <w:uiPriority w:val="1"/>
    <w:qFormat/>
    <w:rsid w:val="000F6F9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A2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A25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1044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Eduarda Guerini</dc:creator>
  <cp:keywords/>
  <dc:description/>
  <cp:lastModifiedBy>Câmara de Vereadores</cp:lastModifiedBy>
  <cp:revision>2</cp:revision>
  <cp:lastPrinted>2026-05-18T19:56:00Z</cp:lastPrinted>
  <dcterms:created xsi:type="dcterms:W3CDTF">2026-05-19T12:59:00Z</dcterms:created>
  <dcterms:modified xsi:type="dcterms:W3CDTF">2026-05-19T12:59:00Z</dcterms:modified>
</cp:coreProperties>
</file>