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7072E" w14:textId="77777777" w:rsidR="000149BD" w:rsidRPr="00FB501D" w:rsidRDefault="000149BD" w:rsidP="003D3251">
      <w:pPr>
        <w:pStyle w:val="Corpodetexto"/>
        <w:spacing w:line="360" w:lineRule="auto"/>
        <w:jc w:val="center"/>
        <w:rPr>
          <w:b/>
          <w:bCs/>
        </w:rPr>
      </w:pPr>
      <w:r w:rsidRPr="000149BD">
        <w:rPr>
          <w:b/>
          <w:bCs/>
        </w:rPr>
        <w:t>EXCELENTÍSSIMO SENHOR PRESIDENTE DA CÂMARA MUNICIPAL DE VEREADORES DE ANCHIETA – SC</w:t>
      </w:r>
    </w:p>
    <w:p w14:paraId="205B6D38" w14:textId="7E37F24C" w:rsidR="000149BD" w:rsidRDefault="000149BD" w:rsidP="00984DB5">
      <w:pPr>
        <w:spacing w:line="360" w:lineRule="auto"/>
        <w:jc w:val="center"/>
      </w:pPr>
      <w:r>
        <w:rPr>
          <w:b/>
          <w:u w:val="single"/>
        </w:rPr>
        <w:t xml:space="preserve">INDICAÇÃO Nº </w:t>
      </w:r>
      <w:r w:rsidR="00984DB5">
        <w:rPr>
          <w:b/>
          <w:u w:val="single"/>
        </w:rPr>
        <w:t>0</w:t>
      </w:r>
      <w:r w:rsidR="0034321E">
        <w:rPr>
          <w:b/>
          <w:u w:val="single"/>
        </w:rPr>
        <w:t>9</w:t>
      </w:r>
      <w:r>
        <w:rPr>
          <w:b/>
          <w:u w:val="single"/>
        </w:rPr>
        <w:t>/202</w:t>
      </w:r>
      <w:r w:rsidR="00984DB5">
        <w:rPr>
          <w:b/>
          <w:u w:val="single"/>
        </w:rPr>
        <w:t>6</w:t>
      </w:r>
      <w:r>
        <w:tab/>
      </w:r>
    </w:p>
    <w:p w14:paraId="6E79BA68" w14:textId="1E114D7D" w:rsidR="00D4720B" w:rsidRPr="0034321E" w:rsidRDefault="000149BD" w:rsidP="003D3251">
      <w:pPr>
        <w:pStyle w:val="NormalWeb"/>
        <w:spacing w:before="120" w:beforeAutospacing="0" w:after="120" w:afterAutospacing="0" w:line="360" w:lineRule="auto"/>
        <w:ind w:firstLine="709"/>
        <w:jc w:val="both"/>
        <w:rPr>
          <w:b/>
          <w:bCs/>
        </w:rPr>
      </w:pPr>
      <w:r>
        <w:t>Apresentado pelo</w:t>
      </w:r>
      <w:r w:rsidR="001349D5">
        <w:t>s</w:t>
      </w:r>
      <w:r>
        <w:t xml:space="preserve"> vereador</w:t>
      </w:r>
      <w:r w:rsidR="001349D5">
        <w:t>es</w:t>
      </w:r>
      <w:r>
        <w:t xml:space="preserve"> </w:t>
      </w:r>
      <w:r w:rsidR="0060467F">
        <w:t xml:space="preserve">Fabio Kohls do Amaral, Nilo José Prevedello e Tiago Leandro Moserle da bancada do MDB, </w:t>
      </w:r>
      <w:r w:rsidR="007743D2">
        <w:t>Douglas Luiz Vidori e Nelson Rodrigues da Silva da bancada do PL</w:t>
      </w:r>
      <w:r w:rsidR="0060467F">
        <w:t xml:space="preserve"> </w:t>
      </w:r>
      <w:r w:rsidR="007743D2">
        <w:t xml:space="preserve">e </w:t>
      </w:r>
      <w:r>
        <w:t xml:space="preserve">Paulo Cesar Sartori da bancada do PSDB, com assento na Egrégia Corte Legislativa subscrevem esta indicação que depois de cumpridas todas as formalidades legais e regimentais, requerem que a mesma seja encaminhada Excelentíssimo Prefeito Municipal, </w:t>
      </w:r>
      <w:r w:rsidR="00AE23CF">
        <w:t xml:space="preserve">Moacir Pedro </w:t>
      </w:r>
      <w:proofErr w:type="spellStart"/>
      <w:r w:rsidR="00AE23CF">
        <w:t>Piovezani</w:t>
      </w:r>
      <w:proofErr w:type="spellEnd"/>
      <w:r w:rsidR="0034321E">
        <w:t xml:space="preserve">, </w:t>
      </w:r>
      <w:r w:rsidR="0034321E">
        <w:t xml:space="preserve">ao </w:t>
      </w:r>
      <w:r w:rsidR="0034321E" w:rsidRPr="0034321E">
        <w:rPr>
          <w:rStyle w:val="Forte"/>
          <w:b w:val="0"/>
          <w:bCs w:val="0"/>
        </w:rPr>
        <w:t>Conselho Municipal de Trânsito</w:t>
      </w:r>
      <w:r w:rsidR="0034321E">
        <w:t xml:space="preserve"> e à </w:t>
      </w:r>
      <w:r w:rsidR="0034321E" w:rsidRPr="0034321E">
        <w:rPr>
          <w:rStyle w:val="Forte"/>
          <w:b w:val="0"/>
          <w:bCs w:val="0"/>
        </w:rPr>
        <w:t>Secretaria Municipal da Cidade, Indústria e Comércio</w:t>
      </w:r>
      <w:r w:rsidR="0034321E">
        <w:t xml:space="preserve">, por meio do secretário Claudecir Vieira. </w:t>
      </w:r>
    </w:p>
    <w:p w14:paraId="4EF12968" w14:textId="77777777" w:rsidR="00014BAE" w:rsidRDefault="00FE7452" w:rsidP="00AE23CF">
      <w:pPr>
        <w:pStyle w:val="Corpodetexto2"/>
        <w:spacing w:after="0" w:line="360" w:lineRule="auto"/>
        <w:ind w:firstLine="851"/>
        <w:rPr>
          <w:b/>
          <w:u w:val="single"/>
        </w:rPr>
      </w:pPr>
      <w:r w:rsidRPr="00FE7452">
        <w:rPr>
          <w:b/>
        </w:rPr>
        <w:t xml:space="preserve">                                              </w:t>
      </w:r>
      <w:r w:rsidR="000149BD" w:rsidRPr="00F44B22">
        <w:rPr>
          <w:b/>
          <w:u w:val="single"/>
        </w:rPr>
        <w:t>ASSUNTO:</w:t>
      </w:r>
    </w:p>
    <w:p w14:paraId="14CE5DEA" w14:textId="52846EE6" w:rsidR="00AE23CF" w:rsidRPr="0034321E" w:rsidRDefault="0034321E" w:rsidP="00984DB5">
      <w:pPr>
        <w:pStyle w:val="Corpodetexto2"/>
        <w:spacing w:after="0" w:line="360" w:lineRule="auto"/>
        <w:jc w:val="center"/>
        <w:rPr>
          <w:b/>
          <w:bCs/>
          <w:u w:val="single"/>
        </w:rPr>
      </w:pPr>
      <w:r w:rsidRPr="0034321E">
        <w:rPr>
          <w:b/>
          <w:bCs/>
        </w:rPr>
        <w:t>CRIAÇÃO, SINALIZAÇÃO E DISPONIBILIZAÇÃO DE VAGAS EXCLUSIVAS DE ESTACIONAMENTO PARA IDOSOS E PESSOAS COM DEFICIÊNCIA FÍSICA EM PONTOS ESTRATÉGICOS DO MUNICÍPIO</w:t>
      </w:r>
    </w:p>
    <w:p w14:paraId="4BF59966" w14:textId="77777777" w:rsidR="0060467F" w:rsidRDefault="003D3251" w:rsidP="0060467F">
      <w:pPr>
        <w:pStyle w:val="NormalWeb"/>
        <w:suppressAutoHyphens w:val="0"/>
        <w:spacing w:before="100" w:after="100" w:line="360" w:lineRule="auto"/>
        <w:ind w:left="720"/>
        <w:rPr>
          <w:b/>
        </w:rPr>
      </w:pPr>
      <w:r>
        <w:rPr>
          <w:b/>
          <w:bCs/>
        </w:rPr>
        <w:t xml:space="preserve">                                        </w:t>
      </w:r>
      <w:r>
        <w:rPr>
          <w:b/>
        </w:rPr>
        <w:t>J</w:t>
      </w:r>
      <w:r w:rsidR="000149BD" w:rsidRPr="003D3251">
        <w:rPr>
          <w:b/>
        </w:rPr>
        <w:t>USTIFICATIV</w:t>
      </w:r>
      <w:r w:rsidR="0060467F">
        <w:rPr>
          <w:b/>
        </w:rPr>
        <w:t>A</w:t>
      </w:r>
    </w:p>
    <w:p w14:paraId="797FED1E" w14:textId="77777777" w:rsidR="0034321E" w:rsidRPr="0034321E" w:rsidRDefault="0034321E" w:rsidP="0034321E">
      <w:pPr>
        <w:suppressAutoHyphens w:val="0"/>
        <w:spacing w:before="100" w:beforeAutospacing="1" w:after="100" w:afterAutospacing="1" w:line="360" w:lineRule="auto"/>
        <w:ind w:firstLine="709"/>
        <w:jc w:val="both"/>
      </w:pPr>
      <w:r w:rsidRPr="0034321E">
        <w:t>A presente indicação tem por objetivo promover maior acessibilidade, inclusão e qualidade de vida para idosos e pessoas com deficiência física, garantindo condições adequadas de mobilidade e acesso aos serviços essenciais oferecidos no município.</w:t>
      </w:r>
    </w:p>
    <w:p w14:paraId="3BB88991" w14:textId="77777777" w:rsidR="0034321E" w:rsidRPr="0034321E" w:rsidRDefault="0034321E" w:rsidP="0034321E">
      <w:pPr>
        <w:suppressAutoHyphens w:val="0"/>
        <w:spacing w:before="100" w:beforeAutospacing="1" w:after="100" w:afterAutospacing="1" w:line="360" w:lineRule="auto"/>
        <w:ind w:firstLine="709"/>
        <w:jc w:val="both"/>
      </w:pPr>
      <w:r w:rsidRPr="0034321E">
        <w:t>Nesse sentido, solicita-se que sejam criadas, devidamente sinalizadas e disponibilizadas vagas exclusivas de estacionamento em pontos estratégicos da cidade, especialmente nas proximidades de órgãos públicos, unidades de saúde, instituições financeiras, estabelecimentos comerciais e demais locais de grande circulação de pessoas.</w:t>
      </w:r>
    </w:p>
    <w:p w14:paraId="31824848" w14:textId="77777777" w:rsidR="0034321E" w:rsidRPr="0034321E" w:rsidRDefault="0034321E" w:rsidP="0034321E">
      <w:pPr>
        <w:suppressAutoHyphens w:val="0"/>
        <w:spacing w:before="100" w:beforeAutospacing="1" w:after="100" w:afterAutospacing="1" w:line="360" w:lineRule="auto"/>
        <w:ind w:firstLine="709"/>
        <w:jc w:val="both"/>
      </w:pPr>
      <w:r w:rsidRPr="0034321E">
        <w:t>A reserva de vagas especiais constitui um direito assegurado pela legislação brasileira e representa uma importante ferramenta para reduzir as dificuldades enfrentadas por cidadãos com mobilidade reduzida, proporcionando mais segurança, autonomia e dignidade no acesso aos serviços públicos e privados.</w:t>
      </w:r>
    </w:p>
    <w:p w14:paraId="6E1BCC5E" w14:textId="77777777" w:rsidR="0034321E" w:rsidRPr="0034321E" w:rsidRDefault="0034321E" w:rsidP="0034321E">
      <w:pPr>
        <w:suppressAutoHyphens w:val="0"/>
        <w:spacing w:before="100" w:beforeAutospacing="1" w:after="100" w:afterAutospacing="1" w:line="360" w:lineRule="auto"/>
        <w:ind w:firstLine="709"/>
        <w:jc w:val="both"/>
      </w:pPr>
      <w:r w:rsidRPr="0034321E">
        <w:lastRenderedPageBreak/>
        <w:t>Além disso, a correta sinalização e fiscalização dessas vagas contribuem para a conscientização da população acerca do respeito aos direitos das pessoas idosas e com deficiência, fortalecendo a inclusão social, a cidadania e a igualdade de oportunidades.</w:t>
      </w:r>
    </w:p>
    <w:p w14:paraId="3B7C26AA" w14:textId="77777777" w:rsidR="0034321E" w:rsidRPr="0034321E" w:rsidRDefault="0034321E" w:rsidP="0034321E">
      <w:pPr>
        <w:suppressAutoHyphens w:val="0"/>
        <w:spacing w:before="100" w:beforeAutospacing="1" w:after="100" w:afterAutospacing="1" w:line="360" w:lineRule="auto"/>
        <w:ind w:firstLine="709"/>
        <w:jc w:val="both"/>
      </w:pPr>
      <w:r w:rsidRPr="0034321E">
        <w:t>Diante da relevância da matéria, solicitamos que sejam adotadas as providências necessárias para a implementação desta importante medida, beneficiando diretamente a população anchietense e promovendo um município mais acessível e inclusivo para todos.</w:t>
      </w:r>
    </w:p>
    <w:p w14:paraId="21628EEE" w14:textId="69333847" w:rsidR="009121F5" w:rsidRPr="0060467F" w:rsidRDefault="0060467F" w:rsidP="004160A3">
      <w:pPr>
        <w:suppressAutoHyphens w:val="0"/>
        <w:spacing w:before="100" w:beforeAutospacing="1" w:after="100" w:afterAutospacing="1" w:line="360" w:lineRule="auto"/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34321E">
        <w:t xml:space="preserve">       </w:t>
      </w:r>
      <w:r w:rsidR="009121F5" w:rsidRPr="00A930CC">
        <w:t xml:space="preserve">Anchieta - SC, em </w:t>
      </w:r>
      <w:r w:rsidR="0034321E">
        <w:t>11</w:t>
      </w:r>
      <w:r w:rsidR="009121F5" w:rsidRPr="00A930CC">
        <w:t xml:space="preserve"> de </w:t>
      </w:r>
      <w:r w:rsidR="0034321E">
        <w:t>junho</w:t>
      </w:r>
      <w:r w:rsidR="00984DB5">
        <w:t xml:space="preserve"> </w:t>
      </w:r>
      <w:r w:rsidR="009121F5" w:rsidRPr="00A930CC">
        <w:t>de 202</w:t>
      </w:r>
      <w:r w:rsidR="007B6412">
        <w:t>6</w:t>
      </w:r>
      <w:r w:rsidR="009121F5" w:rsidRPr="00A930CC">
        <w:t>.</w:t>
      </w:r>
    </w:p>
    <w:p w14:paraId="5D11F1EA" w14:textId="6D02DFE5" w:rsidR="004160A3" w:rsidRDefault="004160A3" w:rsidP="004E7C1E">
      <w:pPr>
        <w:spacing w:after="200"/>
        <w:jc w:val="center"/>
      </w:pPr>
    </w:p>
    <w:p w14:paraId="225447CF" w14:textId="77777777" w:rsidR="0034321E" w:rsidRDefault="0034321E" w:rsidP="004E7C1E">
      <w:pPr>
        <w:spacing w:after="200"/>
        <w:jc w:val="center"/>
      </w:pPr>
    </w:p>
    <w:p w14:paraId="147A735B" w14:textId="77777777" w:rsidR="004E7C1E" w:rsidRDefault="004E7C1E" w:rsidP="004E7C1E">
      <w:pPr>
        <w:spacing w:after="200"/>
        <w:jc w:val="center"/>
        <w:rPr>
          <w:b/>
          <w:bCs/>
        </w:rPr>
      </w:pPr>
      <w:r>
        <w:rPr>
          <w:b/>
          <w:bCs/>
        </w:rPr>
        <w:t xml:space="preserve">   </w:t>
      </w:r>
      <w:r w:rsidR="00ED5A80">
        <w:rPr>
          <w:b/>
          <w:bCs/>
        </w:rPr>
        <w:t xml:space="preserve">DOUGLAS LUIZ VIDORI    </w:t>
      </w:r>
      <w:r w:rsidR="00AE23CF">
        <w:rPr>
          <w:b/>
          <w:bCs/>
        </w:rPr>
        <w:t xml:space="preserve">                   </w:t>
      </w:r>
      <w:r w:rsidR="007743D2">
        <w:rPr>
          <w:b/>
          <w:bCs/>
        </w:rPr>
        <w:t>NELSON RODRIGUES DA SILV</w:t>
      </w:r>
      <w:r>
        <w:rPr>
          <w:b/>
          <w:bCs/>
        </w:rPr>
        <w:t>A</w:t>
      </w:r>
    </w:p>
    <w:p w14:paraId="38A81944" w14:textId="77777777" w:rsidR="00D738F1" w:rsidRPr="004E7C1E" w:rsidRDefault="00D738F1" w:rsidP="007743D2">
      <w:pPr>
        <w:spacing w:after="200"/>
        <w:jc w:val="center"/>
        <w:rPr>
          <w:b/>
          <w:bCs/>
        </w:rPr>
      </w:pPr>
      <w:r w:rsidRPr="00D738F1">
        <w:t xml:space="preserve">Vereador </w:t>
      </w:r>
      <w:r>
        <w:t xml:space="preserve">                                                  </w:t>
      </w:r>
      <w:r w:rsidR="00636B1D">
        <w:t xml:space="preserve">  </w:t>
      </w:r>
      <w:r>
        <w:t xml:space="preserve">   </w:t>
      </w:r>
      <w:proofErr w:type="spellStart"/>
      <w:r>
        <w:t>Vereador</w:t>
      </w:r>
      <w:proofErr w:type="spellEnd"/>
    </w:p>
    <w:p w14:paraId="23DE09D1" w14:textId="77777777" w:rsidR="00D738F1" w:rsidRDefault="00D738F1" w:rsidP="007743D2">
      <w:pPr>
        <w:spacing w:after="200"/>
        <w:jc w:val="center"/>
        <w:rPr>
          <w:b/>
          <w:bCs/>
        </w:rPr>
      </w:pPr>
    </w:p>
    <w:p w14:paraId="182B4EAD" w14:textId="77777777" w:rsidR="00D738F1" w:rsidRDefault="00D738F1" w:rsidP="007743D2">
      <w:pPr>
        <w:spacing w:after="200"/>
        <w:jc w:val="center"/>
        <w:rPr>
          <w:b/>
          <w:bCs/>
        </w:rPr>
      </w:pPr>
    </w:p>
    <w:p w14:paraId="5075FBB8" w14:textId="77777777" w:rsidR="00D4720B" w:rsidRDefault="00D4720B" w:rsidP="007743D2">
      <w:pPr>
        <w:spacing w:after="200"/>
        <w:jc w:val="center"/>
        <w:rPr>
          <w:b/>
          <w:bCs/>
        </w:rPr>
      </w:pPr>
    </w:p>
    <w:p w14:paraId="59469683" w14:textId="77777777" w:rsidR="00D738F1" w:rsidRDefault="00D738F1" w:rsidP="007743D2">
      <w:pPr>
        <w:spacing w:after="200"/>
        <w:jc w:val="center"/>
        <w:rPr>
          <w:b/>
          <w:bCs/>
        </w:rPr>
      </w:pPr>
      <w:r>
        <w:rPr>
          <w:b/>
          <w:bCs/>
        </w:rPr>
        <w:t xml:space="preserve">TIAGO LEANDRO MOSERLE                 </w:t>
      </w:r>
      <w:r w:rsidR="007743D2">
        <w:rPr>
          <w:b/>
          <w:bCs/>
        </w:rPr>
        <w:t>FABIO KOHLS DO AMARAL</w:t>
      </w:r>
    </w:p>
    <w:p w14:paraId="0409032C" w14:textId="77777777" w:rsidR="00D738F1" w:rsidRPr="00D738F1" w:rsidRDefault="00D738F1" w:rsidP="007743D2">
      <w:pPr>
        <w:spacing w:after="200"/>
        <w:jc w:val="center"/>
      </w:pPr>
      <w:r w:rsidRPr="00D738F1">
        <w:t xml:space="preserve">Vereador </w:t>
      </w:r>
      <w:r>
        <w:t xml:space="preserve">                                                          </w:t>
      </w:r>
      <w:proofErr w:type="spellStart"/>
      <w:r>
        <w:t>Vereador</w:t>
      </w:r>
      <w:proofErr w:type="spellEnd"/>
    </w:p>
    <w:p w14:paraId="68CB71D1" w14:textId="77777777" w:rsidR="00984DB5" w:rsidRDefault="00984DB5" w:rsidP="007743D2">
      <w:pPr>
        <w:spacing w:after="200"/>
        <w:jc w:val="center"/>
        <w:rPr>
          <w:b/>
          <w:bCs/>
        </w:rPr>
      </w:pPr>
    </w:p>
    <w:p w14:paraId="5FDA6007" w14:textId="77777777" w:rsidR="00D738F1" w:rsidRDefault="00D738F1" w:rsidP="007743D2">
      <w:pPr>
        <w:spacing w:after="200"/>
        <w:jc w:val="center"/>
        <w:rPr>
          <w:b/>
          <w:bCs/>
        </w:rPr>
      </w:pPr>
    </w:p>
    <w:p w14:paraId="57A2C51B" w14:textId="77777777" w:rsidR="0060467F" w:rsidRDefault="0060467F" w:rsidP="007743D2">
      <w:pPr>
        <w:spacing w:after="200"/>
        <w:jc w:val="center"/>
        <w:rPr>
          <w:b/>
          <w:bCs/>
        </w:rPr>
      </w:pPr>
    </w:p>
    <w:p w14:paraId="1A709179" w14:textId="77777777" w:rsidR="00D738F1" w:rsidRDefault="00D738F1" w:rsidP="007743D2">
      <w:pPr>
        <w:spacing w:after="200"/>
        <w:jc w:val="center"/>
        <w:rPr>
          <w:b/>
          <w:bCs/>
        </w:rPr>
      </w:pPr>
    </w:p>
    <w:p w14:paraId="6B89A1AD" w14:textId="77777777" w:rsidR="00D738F1" w:rsidRDefault="007743D2" w:rsidP="007743D2">
      <w:pPr>
        <w:spacing w:after="200"/>
        <w:jc w:val="center"/>
        <w:rPr>
          <w:b/>
          <w:bCs/>
        </w:rPr>
      </w:pPr>
      <w:r>
        <w:rPr>
          <w:b/>
          <w:bCs/>
        </w:rPr>
        <w:t>NILO JOSÉ PREVEDELLO                   PAULO CESAR SARTORI</w:t>
      </w:r>
    </w:p>
    <w:p w14:paraId="1A0C5812" w14:textId="77777777" w:rsidR="00D738F1" w:rsidRPr="00D738F1" w:rsidRDefault="00D738F1" w:rsidP="007743D2">
      <w:pPr>
        <w:spacing w:after="200"/>
        <w:jc w:val="center"/>
      </w:pPr>
      <w:r w:rsidRPr="00D738F1">
        <w:t xml:space="preserve">Vereador </w:t>
      </w:r>
      <w:r>
        <w:t xml:space="preserve">                                                           </w:t>
      </w:r>
      <w:proofErr w:type="spellStart"/>
      <w:r>
        <w:t>Vereador</w:t>
      </w:r>
      <w:proofErr w:type="spellEnd"/>
    </w:p>
    <w:p w14:paraId="669B6581" w14:textId="77777777" w:rsidR="00D738F1" w:rsidRPr="00D738F1" w:rsidRDefault="00D738F1" w:rsidP="00D738F1">
      <w:pPr>
        <w:spacing w:after="200" w:line="360" w:lineRule="auto"/>
        <w:jc w:val="center"/>
        <w:rPr>
          <w:b/>
          <w:bCs/>
        </w:rPr>
      </w:pPr>
    </w:p>
    <w:sectPr w:rsidR="00D738F1" w:rsidRPr="00D738F1">
      <w:headerReference w:type="default" r:id="rId8"/>
      <w:footerReference w:type="default" r:id="rId9"/>
      <w:type w:val="continuous"/>
      <w:pgSz w:w="11906" w:h="16838"/>
      <w:pgMar w:top="1134" w:right="1701" w:bottom="1276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4FACB" w14:textId="77777777" w:rsidR="00E14933" w:rsidRDefault="00E14933">
      <w:r>
        <w:separator/>
      </w:r>
    </w:p>
  </w:endnote>
  <w:endnote w:type="continuationSeparator" w:id="0">
    <w:p w14:paraId="548E9E0A" w14:textId="77777777" w:rsidR="00E14933" w:rsidRDefault="00E1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altName w:val="Franklin Gothic Demi Cond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C62F8" w14:textId="77777777" w:rsidR="00BA4E07" w:rsidRDefault="00AF3E53">
    <w:pPr>
      <w:pStyle w:val="Rodap"/>
      <w:jc w:val="center"/>
      <w:rPr>
        <w:rFonts w:cs="Calibri"/>
        <w:sz w:val="20"/>
        <w:szCs w:val="20"/>
      </w:rPr>
    </w:pPr>
    <w:bookmarkStart w:id="1" w:name="_Hlk122615692"/>
    <w:bookmarkStart w:id="2" w:name="_Hlk122615691"/>
    <w:bookmarkStart w:id="3" w:name="_Hlk119076761"/>
    <w:bookmarkStart w:id="4" w:name="_Hlk119076760"/>
    <w:r>
      <w:rPr>
        <w:rFonts w:cs="Calibri"/>
        <w:sz w:val="20"/>
        <w:szCs w:val="20"/>
      </w:rPr>
      <w:t>Rua Vereador Geraldo Garlet, nº 01- Centro- CEP 89970-000- Anchieta-SC- Fone (49)3653-0585</w:t>
    </w:r>
  </w:p>
  <w:p w14:paraId="2AFD8C2D" w14:textId="77777777" w:rsidR="00BA4E07" w:rsidRDefault="00AF3E53">
    <w:pPr>
      <w:pStyle w:val="Rodap"/>
      <w:jc w:val="center"/>
      <w:rPr>
        <w:rFonts w:cs="Calibri"/>
        <w:sz w:val="20"/>
        <w:szCs w:val="20"/>
      </w:rPr>
    </w:pPr>
    <w:proofErr w:type="spellStart"/>
    <w:r>
      <w:rPr>
        <w:rFonts w:cs="Calibri"/>
        <w:sz w:val="20"/>
        <w:szCs w:val="20"/>
      </w:rPr>
      <w:t>Email</w:t>
    </w:r>
    <w:proofErr w:type="spellEnd"/>
    <w:r>
      <w:rPr>
        <w:rFonts w:cs="Calibri"/>
        <w:sz w:val="20"/>
        <w:szCs w:val="20"/>
      </w:rPr>
      <w:t xml:space="preserve">: </w:t>
    </w:r>
    <w:hyperlink r:id="rId1">
      <w:r>
        <w:rPr>
          <w:rStyle w:val="Hyperlink"/>
          <w:rFonts w:cs="Calibri"/>
          <w:sz w:val="20"/>
          <w:szCs w:val="20"/>
        </w:rPr>
        <w:t>camaradevereadoresanchieta@gmail.com</w:t>
      </w:r>
    </w:hyperlink>
    <w:r>
      <w:rPr>
        <w:rFonts w:cs="Calibri"/>
        <w:sz w:val="20"/>
        <w:szCs w:val="20"/>
      </w:rPr>
      <w:t xml:space="preserve"> – Site: www.anchieta.sc.leg.br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558B8" w14:textId="77777777" w:rsidR="00E14933" w:rsidRDefault="00E14933">
      <w:r>
        <w:separator/>
      </w:r>
    </w:p>
  </w:footnote>
  <w:footnote w:type="continuationSeparator" w:id="0">
    <w:p w14:paraId="3D180213" w14:textId="77777777" w:rsidR="00E14933" w:rsidRDefault="00E14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A3C52" w14:textId="77777777" w:rsidR="00BA4E07" w:rsidRDefault="00AF3E53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0" w:name="_Hlk119076751"/>
    <w:r>
      <w:rPr>
        <w:noProof/>
      </w:rPr>
      <w:drawing>
        <wp:anchor distT="0" distB="0" distL="0" distR="0" simplePos="0" relativeHeight="2" behindDoc="1" locked="0" layoutInCell="0" allowOverlap="1" wp14:anchorId="22DAC937" wp14:editId="3E66055E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590550" cy="590550"/>
          <wp:effectExtent l="0" t="0" r="0" b="0"/>
          <wp:wrapNone/>
          <wp:docPr id="1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  <w:t>Estado de Santa Catarina</w:t>
    </w:r>
  </w:p>
  <w:p w14:paraId="36191804" w14:textId="77777777" w:rsidR="00BA4E07" w:rsidRDefault="00AF3E53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  <w:t>CÂMARA MUNICIPAL DE VEREADORES ANCHIETA</w:t>
    </w:r>
    <w:bookmarkEnd w:id="0"/>
  </w:p>
  <w:p w14:paraId="7BBB1F9A" w14:textId="77777777" w:rsidR="00BA4E07" w:rsidRDefault="00BA4E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07"/>
    <w:rsid w:val="000047CD"/>
    <w:rsid w:val="000149BD"/>
    <w:rsid w:val="00014BAE"/>
    <w:rsid w:val="00043D15"/>
    <w:rsid w:val="0005777E"/>
    <w:rsid w:val="000C027E"/>
    <w:rsid w:val="000F29CB"/>
    <w:rsid w:val="001349D5"/>
    <w:rsid w:val="001D478A"/>
    <w:rsid w:val="0034321E"/>
    <w:rsid w:val="00382B82"/>
    <w:rsid w:val="003D3251"/>
    <w:rsid w:val="0040049E"/>
    <w:rsid w:val="004160A3"/>
    <w:rsid w:val="00472955"/>
    <w:rsid w:val="004D20D6"/>
    <w:rsid w:val="004E7C1E"/>
    <w:rsid w:val="004F78E3"/>
    <w:rsid w:val="005808F7"/>
    <w:rsid w:val="00586947"/>
    <w:rsid w:val="0060467F"/>
    <w:rsid w:val="00636B1D"/>
    <w:rsid w:val="006C2B22"/>
    <w:rsid w:val="006D536C"/>
    <w:rsid w:val="007743D2"/>
    <w:rsid w:val="007B6412"/>
    <w:rsid w:val="007D0166"/>
    <w:rsid w:val="008E3AB6"/>
    <w:rsid w:val="009121F5"/>
    <w:rsid w:val="00955778"/>
    <w:rsid w:val="00984DB5"/>
    <w:rsid w:val="009D149D"/>
    <w:rsid w:val="00A26BBA"/>
    <w:rsid w:val="00AE1231"/>
    <w:rsid w:val="00AE23CF"/>
    <w:rsid w:val="00AE7F00"/>
    <w:rsid w:val="00AF3E53"/>
    <w:rsid w:val="00B6130C"/>
    <w:rsid w:val="00BA219E"/>
    <w:rsid w:val="00BA4E07"/>
    <w:rsid w:val="00BC7C1D"/>
    <w:rsid w:val="00C164A3"/>
    <w:rsid w:val="00C262A1"/>
    <w:rsid w:val="00C36046"/>
    <w:rsid w:val="00D072EC"/>
    <w:rsid w:val="00D078B8"/>
    <w:rsid w:val="00D4720B"/>
    <w:rsid w:val="00D738F1"/>
    <w:rsid w:val="00E03258"/>
    <w:rsid w:val="00E14933"/>
    <w:rsid w:val="00E3395E"/>
    <w:rsid w:val="00E5284C"/>
    <w:rsid w:val="00ED577B"/>
    <w:rsid w:val="00ED5A80"/>
    <w:rsid w:val="00F84D47"/>
    <w:rsid w:val="00FA1716"/>
    <w:rsid w:val="00FB501D"/>
    <w:rsid w:val="00FE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BFFA"/>
  <w15:docId w15:val="{8A020C99-48EA-4916-880A-22DF4E74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8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4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7B6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C5680"/>
  </w:style>
  <w:style w:type="character" w:customStyle="1" w:styleId="RodapChar">
    <w:name w:val="Rodapé Char"/>
    <w:basedOn w:val="Fontepargpadro"/>
    <w:link w:val="Rodap"/>
    <w:uiPriority w:val="99"/>
    <w:qFormat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C3C95"/>
    <w:rPr>
      <w:color w:val="605E5C"/>
      <w:shd w:val="clear" w:color="auto" w:fill="E1DFDD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F523AE"/>
    <w:rPr>
      <w:sz w:val="16"/>
      <w:szCs w:val="16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Ttulo7Char">
    <w:name w:val="Título 7 Char"/>
    <w:basedOn w:val="Fontepargpadro"/>
    <w:link w:val="Ttulo7"/>
    <w:qFormat/>
    <w:rsid w:val="007B6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359C9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1A3D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167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167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DD4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90286F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F523AE"/>
    <w:pPr>
      <w:spacing w:beforeAutospacing="1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F523AE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emEspaamento">
    <w:name w:val="No Spacing"/>
    <w:uiPriority w:val="1"/>
    <w:qFormat/>
    <w:rsid w:val="00EE7FFD"/>
  </w:style>
  <w:style w:type="paragraph" w:customStyle="1" w:styleId="xmsonormal">
    <w:name w:val="x_msonormal"/>
    <w:basedOn w:val="Normal"/>
    <w:qFormat/>
    <w:rsid w:val="00EE7FFD"/>
    <w:pPr>
      <w:spacing w:beforeAutospacing="1" w:afterAutospacing="1"/>
    </w:pPr>
  </w:style>
  <w:style w:type="paragraph" w:customStyle="1" w:styleId="xgmail-msobodytext">
    <w:name w:val="x_gmail-msobodytext"/>
    <w:basedOn w:val="Normal"/>
    <w:qFormat/>
    <w:rsid w:val="00EE7FFD"/>
    <w:pPr>
      <w:spacing w:beforeAutospacing="1" w:afterAutospacing="1"/>
    </w:pPr>
  </w:style>
  <w:style w:type="paragraph" w:customStyle="1" w:styleId="xgmail-msobodytext2">
    <w:name w:val="x_gmail-msobodytext2"/>
    <w:basedOn w:val="Normal"/>
    <w:qFormat/>
    <w:rsid w:val="00EE7FFD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D33391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qFormat/>
    <w:rsid w:val="007B657B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359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D01"/>
    <w:pPr>
      <w:spacing w:after="120"/>
      <w:ind w:left="283"/>
    </w:pPr>
  </w:style>
  <w:style w:type="paragraph" w:customStyle="1" w:styleId="Recuodecorpodetexto21">
    <w:name w:val="Recuo de corpo de texto 21"/>
    <w:basedOn w:val="Normal"/>
    <w:uiPriority w:val="99"/>
    <w:qFormat/>
    <w:rsid w:val="001A3D01"/>
    <w:pPr>
      <w:ind w:left="284"/>
      <w:jc w:val="center"/>
    </w:pPr>
    <w:rPr>
      <w:rFonts w:ascii="Tahoma" w:hAnsi="Tahoma" w:cs="Tahoma"/>
      <w:b/>
      <w:bCs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qFormat/>
    <w:rsid w:val="001A3D01"/>
    <w:pPr>
      <w:ind w:left="284" w:firstLine="3118"/>
      <w:jc w:val="both"/>
    </w:pPr>
    <w:rPr>
      <w:szCs w:val="20"/>
      <w:lang w:eastAsia="ar-SA"/>
    </w:rPr>
  </w:style>
  <w:style w:type="paragraph" w:customStyle="1" w:styleId="Default">
    <w:name w:val="Default"/>
    <w:qFormat/>
    <w:rsid w:val="000E5664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qFormat/>
    <w:rsid w:val="0090286F"/>
    <w:pPr>
      <w:spacing w:after="120" w:line="480" w:lineRule="auto"/>
    </w:pPr>
  </w:style>
  <w:style w:type="paragraph" w:customStyle="1" w:styleId="TableParagraph">
    <w:name w:val="Table Paragraph"/>
    <w:basedOn w:val="Normal"/>
    <w:uiPriority w:val="1"/>
    <w:qFormat/>
    <w:rsid w:val="00DD4E41"/>
    <w:pPr>
      <w:widowControl w:val="0"/>
      <w:spacing w:line="251" w:lineRule="exact"/>
      <w:ind w:left="107"/>
    </w:pPr>
    <w:rPr>
      <w:sz w:val="22"/>
      <w:szCs w:val="22"/>
      <w:lang w:val="pt-PT" w:eastAsia="en-US"/>
    </w:rPr>
  </w:style>
  <w:style w:type="table" w:styleId="Tabelacomgrade">
    <w:name w:val="Table Grid"/>
    <w:basedOn w:val="Tabelanormal"/>
    <w:rsid w:val="00F523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DD4E4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34321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321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32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321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321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isselectedend">
    <w:name w:val="isselectedend"/>
    <w:basedOn w:val="Normal"/>
    <w:rsid w:val="0034321E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8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9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43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78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3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0C797-F555-4656-92E0-071BEA018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dc:description/>
  <cp:lastModifiedBy>Câmara de Vereadores</cp:lastModifiedBy>
  <cp:revision>1</cp:revision>
  <cp:lastPrinted>2025-10-20T18:34:00Z</cp:lastPrinted>
  <dcterms:created xsi:type="dcterms:W3CDTF">2026-06-11T18:44:00Z</dcterms:created>
  <dcterms:modified xsi:type="dcterms:W3CDTF">2026-06-11T18:47:00Z</dcterms:modified>
  <dc:language>pt-BR</dc:language>
</cp:coreProperties>
</file>