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D6950" w14:textId="672C3E34" w:rsidR="008032C0" w:rsidRPr="00BC1512" w:rsidRDefault="00FF09AE" w:rsidP="00FF09AE">
      <w:pPr>
        <w:pStyle w:val="Ttulo2"/>
        <w:ind w:left="1985" w:right="71" w:firstLine="0"/>
        <w:rPr>
          <w:rFonts w:ascii="Times New Roman" w:hAnsi="Times New Roman"/>
          <w:b/>
          <w:sz w:val="24"/>
          <w:szCs w:val="24"/>
        </w:rPr>
      </w:pPr>
      <w:r w:rsidRPr="00FF09AE">
        <w:rPr>
          <w:rFonts w:ascii="Times New Roman" w:hAnsi="Times New Roman"/>
          <w:b/>
          <w:sz w:val="24"/>
          <w:szCs w:val="24"/>
          <w:u w:val="none"/>
        </w:rPr>
        <w:t xml:space="preserve">          </w:t>
      </w:r>
      <w:r w:rsidR="008032C0">
        <w:rPr>
          <w:rFonts w:ascii="Times New Roman" w:hAnsi="Times New Roman"/>
          <w:b/>
          <w:sz w:val="24"/>
          <w:szCs w:val="24"/>
        </w:rPr>
        <w:t xml:space="preserve">PORTARIA Nº </w:t>
      </w:r>
      <w:r w:rsidR="00A02D66">
        <w:rPr>
          <w:rFonts w:ascii="Times New Roman" w:hAnsi="Times New Roman"/>
          <w:b/>
          <w:sz w:val="24"/>
          <w:szCs w:val="24"/>
        </w:rPr>
        <w:t>06</w:t>
      </w:r>
      <w:r w:rsidR="008032C0">
        <w:rPr>
          <w:rFonts w:ascii="Times New Roman" w:hAnsi="Times New Roman"/>
          <w:b/>
          <w:sz w:val="24"/>
          <w:szCs w:val="24"/>
        </w:rPr>
        <w:t>/202</w:t>
      </w:r>
      <w:r w:rsidR="00A02D66">
        <w:rPr>
          <w:rFonts w:ascii="Times New Roman" w:hAnsi="Times New Roman"/>
          <w:b/>
          <w:sz w:val="24"/>
          <w:szCs w:val="24"/>
        </w:rPr>
        <w:t>5</w:t>
      </w:r>
    </w:p>
    <w:p w14:paraId="135DF05E" w14:textId="77777777" w:rsidR="008032C0" w:rsidRPr="00BC1512" w:rsidRDefault="008032C0" w:rsidP="008032C0">
      <w:pPr>
        <w:rPr>
          <w:rFonts w:ascii="Times New Roman" w:hAnsi="Times New Roman" w:cs="Times New Roman"/>
          <w:sz w:val="24"/>
          <w:szCs w:val="24"/>
        </w:rPr>
      </w:pPr>
    </w:p>
    <w:p w14:paraId="0402CDA4" w14:textId="2C00CBAD" w:rsidR="002124F0" w:rsidRPr="002124F0" w:rsidRDefault="002124F0" w:rsidP="002124F0">
      <w:pPr>
        <w:spacing w:after="0" w:line="240" w:lineRule="auto"/>
        <w:ind w:left="2400" w:right="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b/>
          <w:sz w:val="24"/>
          <w:szCs w:val="24"/>
        </w:rPr>
        <w:t>CONCEDE   ABONO PECUNIÁRIO A SERVIDOR</w:t>
      </w:r>
      <w:r w:rsidR="00A02D6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2124F0">
        <w:rPr>
          <w:rFonts w:ascii="Times New Roman" w:eastAsia="Times New Roman" w:hAnsi="Times New Roman" w:cs="Times New Roman"/>
          <w:b/>
          <w:sz w:val="24"/>
          <w:szCs w:val="24"/>
        </w:rPr>
        <w:t xml:space="preserve"> DO PODER LEGISLATIVO E DÁ OUTRAS PROVIDÊNCIAS.</w:t>
      </w:r>
    </w:p>
    <w:p w14:paraId="7A97BC87" w14:textId="77777777" w:rsidR="002124F0" w:rsidRPr="002124F0" w:rsidRDefault="002124F0" w:rsidP="002124F0">
      <w:pPr>
        <w:spacing w:after="0" w:line="240" w:lineRule="auto"/>
        <w:ind w:left="2400" w:right="71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2A2890D6" w14:textId="77777777" w:rsidR="002124F0" w:rsidRPr="002124F0" w:rsidRDefault="002124F0" w:rsidP="002124F0">
      <w:pPr>
        <w:spacing w:after="120" w:line="324" w:lineRule="auto"/>
        <w:ind w:left="283"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>O Presidente da Câmara de Vereadores de Anchieta, do Estado de Santa Catarina, usando a competência que lhe confere a Lei Orgânica Municipal, promulgada em 05 de abril de 1990 e o Regimento Interno.</w:t>
      </w:r>
    </w:p>
    <w:p w14:paraId="71493D14" w14:textId="77777777" w:rsidR="002124F0" w:rsidRPr="002124F0" w:rsidRDefault="002124F0" w:rsidP="002124F0">
      <w:pPr>
        <w:spacing w:after="120" w:line="324" w:lineRule="auto"/>
        <w:ind w:left="283"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B91237" w14:textId="77777777" w:rsidR="002124F0" w:rsidRPr="002124F0" w:rsidRDefault="002124F0" w:rsidP="002124F0">
      <w:pPr>
        <w:spacing w:after="120" w:line="324" w:lineRule="auto"/>
        <w:ind w:left="283" w:firstLine="709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b/>
          <w:sz w:val="24"/>
          <w:szCs w:val="24"/>
        </w:rPr>
        <w:t>Resolve:</w:t>
      </w:r>
    </w:p>
    <w:p w14:paraId="53FC9BD3" w14:textId="38BFC0E4" w:rsidR="002124F0" w:rsidRPr="002124F0" w:rsidRDefault="002124F0" w:rsidP="002124F0">
      <w:pPr>
        <w:spacing w:after="120" w:line="324" w:lineRule="auto"/>
        <w:ind w:left="283"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Art. 1º. Conceder </w:t>
      </w:r>
      <w:r w:rsidR="00A02D66">
        <w:rPr>
          <w:rFonts w:ascii="Times New Roman" w:eastAsia="Times New Roman" w:hAnsi="Times New Roman" w:cs="Times New Roman"/>
          <w:sz w:val="24"/>
          <w:szCs w:val="24"/>
        </w:rPr>
        <w:t>abono pecuniário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 xml:space="preserve"> de 10 dias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a Servidor</w:t>
      </w:r>
      <w:r w:rsidR="00A02D6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A02D6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24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2D66">
        <w:rPr>
          <w:rFonts w:ascii="Times New Roman" w:eastAsia="Times New Roman" w:hAnsi="Times New Roman" w:cs="Times New Roman"/>
          <w:b/>
          <w:sz w:val="24"/>
          <w:szCs w:val="24"/>
        </w:rPr>
        <w:t>ELIANE MARIA FAUST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, brasileir</w:t>
      </w:r>
      <w:r w:rsidR="00A02D6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, solteir</w:t>
      </w:r>
      <w:r w:rsidR="00A02D6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, maior, portador</w:t>
      </w:r>
      <w:r w:rsidR="00A02D6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da carteira de identidade RG 4.8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28.458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- SSP/SC inscrito no CPF sob nº 0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53.017.589-42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, ocupante do cargo de 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Diretora Geral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, referente ao período aquisitivo de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/0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1/0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C30B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1CF2D14F" w14:textId="77777777" w:rsidR="002124F0" w:rsidRPr="002124F0" w:rsidRDefault="002124F0" w:rsidP="002124F0">
      <w:pPr>
        <w:spacing w:after="120" w:line="480" w:lineRule="auto"/>
        <w:ind w:left="283"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>Art. 2º. Esta Portaria entre em vigor na data de sua publicação.</w:t>
      </w:r>
    </w:p>
    <w:p w14:paraId="2A548D81" w14:textId="77777777" w:rsidR="002124F0" w:rsidRPr="002124F0" w:rsidRDefault="002124F0" w:rsidP="002124F0">
      <w:pPr>
        <w:spacing w:after="120" w:line="480" w:lineRule="auto"/>
        <w:ind w:left="28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sz w:val="24"/>
          <w:szCs w:val="24"/>
        </w:rPr>
        <w:t>Publique-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softHyphen/>
        <w:t>se, Registre-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softHyphen/>
        <w:t>se, Cumpra</w:t>
      </w:r>
      <w:r w:rsidRPr="002124F0">
        <w:rPr>
          <w:rFonts w:ascii="Times New Roman" w:eastAsia="Times New Roman" w:hAnsi="Times New Roman" w:cs="Times New Roman"/>
          <w:sz w:val="24"/>
          <w:szCs w:val="24"/>
        </w:rPr>
        <w:softHyphen/>
        <w:t>-se.</w:t>
      </w:r>
    </w:p>
    <w:p w14:paraId="08C5647C" w14:textId="77777777" w:rsidR="002124F0" w:rsidRPr="002124F0" w:rsidRDefault="002124F0" w:rsidP="002124F0">
      <w:pPr>
        <w:spacing w:after="120" w:line="480" w:lineRule="auto"/>
        <w:ind w:left="283"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3DB13E7" w14:textId="20121A15" w:rsidR="002124F0" w:rsidRPr="009C30B1" w:rsidRDefault="009C30B1" w:rsidP="009C30B1">
      <w:pPr>
        <w:widowControl w:val="0"/>
        <w:spacing w:after="0" w:line="259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</w:t>
      </w:r>
      <w:r w:rsidR="002124F0" w:rsidRP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>Câmara de Vereadores de Anchieta-SC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e</w:t>
      </w:r>
      <w:r w:rsidR="002124F0" w:rsidRP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 </w:t>
      </w:r>
      <w:r w:rsid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2124F0" w:rsidRP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abril</w:t>
      </w:r>
      <w:r w:rsidR="002124F0" w:rsidRP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2124F0" w:rsidRPr="002124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6976966" w14:textId="77777777" w:rsidR="002124F0" w:rsidRPr="002124F0" w:rsidRDefault="002124F0" w:rsidP="002124F0">
      <w:pPr>
        <w:tabs>
          <w:tab w:val="left" w:pos="7665"/>
        </w:tabs>
        <w:spacing w:after="120" w:line="480" w:lineRule="auto"/>
        <w:ind w:left="283" w:firstLine="234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4F0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14:paraId="613B27E9" w14:textId="568034C5" w:rsidR="008032C0" w:rsidRDefault="008032C0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0F754522" w14:textId="20E9DB7B" w:rsidR="00316035" w:rsidRDefault="00316035" w:rsidP="008032C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0F952AC9" w14:textId="77777777" w:rsidR="00FF09AE" w:rsidRPr="00FF09AE" w:rsidRDefault="00FF09AE" w:rsidP="00FF09AE">
      <w:pPr>
        <w:spacing w:after="120" w:line="480" w:lineRule="auto"/>
        <w:ind w:left="283" w:firstLine="234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8971F82" w14:textId="21C62CBF" w:rsidR="00FF09AE" w:rsidRPr="00FF09AE" w:rsidRDefault="00FF09AE" w:rsidP="00FF09AE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F09A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</w:t>
      </w:r>
      <w:r w:rsidR="009C30B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TIAGO LEANDRO MOSERLE</w:t>
      </w:r>
    </w:p>
    <w:p w14:paraId="08A0AACD" w14:textId="62CE5536" w:rsidR="00FF09AE" w:rsidRPr="009C30B1" w:rsidRDefault="009C30B1" w:rsidP="00FF09AE">
      <w:pPr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9C30B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             </w:t>
      </w:r>
      <w:r w:rsidR="00FF09AE" w:rsidRPr="009C30B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Presidente da Câmara Municipal</w:t>
      </w:r>
    </w:p>
    <w:p w14:paraId="16C53585" w14:textId="77777777" w:rsidR="00FF09AE" w:rsidRPr="009C30B1" w:rsidRDefault="00FF09AE" w:rsidP="00FF09AE">
      <w:pPr>
        <w:spacing w:after="120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14:paraId="26A2E7E4" w14:textId="77777777" w:rsidR="00FF09AE" w:rsidRPr="00FF09AE" w:rsidRDefault="00FF09AE" w:rsidP="00FF09AE">
      <w:pPr>
        <w:spacing w:after="12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4519DD3" w14:textId="77777777" w:rsidR="00FF09AE" w:rsidRPr="00FF09AE" w:rsidRDefault="00FF09AE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F09AE">
        <w:rPr>
          <w:rFonts w:ascii="Times New Roman" w:eastAsiaTheme="minorHAnsi" w:hAnsi="Times New Roman" w:cs="Times New Roman"/>
          <w:sz w:val="20"/>
          <w:szCs w:val="20"/>
          <w:lang w:eastAsia="en-US"/>
        </w:rPr>
        <w:t>Certifico que a presente Portaria</w:t>
      </w:r>
    </w:p>
    <w:p w14:paraId="2A208F5B" w14:textId="77777777" w:rsidR="00FF09AE" w:rsidRPr="00FF09AE" w:rsidRDefault="00FF09AE" w:rsidP="00FF09AE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F09AE">
        <w:rPr>
          <w:rFonts w:ascii="Times New Roman" w:eastAsiaTheme="minorHAnsi" w:hAnsi="Times New Roman" w:cs="Times New Roman"/>
          <w:sz w:val="20"/>
          <w:szCs w:val="20"/>
          <w:lang w:eastAsia="en-US"/>
        </w:rPr>
        <w:t>Foi publicada na forma da lei.</w:t>
      </w:r>
    </w:p>
    <w:p w14:paraId="3E285885" w14:textId="77777777" w:rsidR="00FF09AE" w:rsidRPr="00FF09AE" w:rsidRDefault="00FF09AE" w:rsidP="00FF09AE">
      <w:pPr>
        <w:spacing w:after="0" w:line="240" w:lineRule="auto"/>
        <w:rPr>
          <w:rFonts w:ascii="Times New Roman" w:eastAsiaTheme="minorHAnsi" w:hAnsi="Times New Roman" w:cs="Times New Roman"/>
          <w:b/>
          <w:iCs/>
          <w:sz w:val="20"/>
          <w:szCs w:val="20"/>
          <w:lang w:eastAsia="en-US"/>
        </w:rPr>
      </w:pPr>
      <w:r w:rsidRPr="00FF09AE">
        <w:rPr>
          <w:rFonts w:ascii="Times New Roman" w:eastAsiaTheme="minorHAnsi" w:hAnsi="Times New Roman" w:cs="Times New Roman"/>
          <w:b/>
          <w:iCs/>
          <w:sz w:val="20"/>
          <w:szCs w:val="20"/>
          <w:lang w:eastAsia="en-US"/>
        </w:rPr>
        <w:t>Eliane Maria Faust</w:t>
      </w:r>
    </w:p>
    <w:p w14:paraId="39243FBE" w14:textId="01E4A585" w:rsidR="008032C0" w:rsidRPr="00FF09AE" w:rsidRDefault="00FF09AE" w:rsidP="00FF09AE">
      <w:pPr>
        <w:spacing w:after="0" w:line="240" w:lineRule="auto"/>
        <w:rPr>
          <w:rFonts w:ascii="Times New Roman" w:eastAsiaTheme="minorHAnsi" w:hAnsi="Times New Roman" w:cs="Times New Roman"/>
          <w:b/>
          <w:iCs/>
          <w:sz w:val="20"/>
          <w:szCs w:val="20"/>
          <w:lang w:eastAsia="en-US"/>
        </w:rPr>
      </w:pPr>
      <w:r w:rsidRPr="00FF09AE">
        <w:rPr>
          <w:rFonts w:ascii="Times New Roman" w:eastAsiaTheme="minorHAnsi" w:hAnsi="Times New Roman" w:cs="Times New Roman"/>
          <w:sz w:val="20"/>
          <w:szCs w:val="20"/>
          <w:lang w:eastAsia="en-US"/>
        </w:rPr>
        <w:t>Diretora Gera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l</w:t>
      </w:r>
    </w:p>
    <w:p w14:paraId="307DF491" w14:textId="77777777" w:rsidR="00371DAA" w:rsidRDefault="00371DAA"/>
    <w:sectPr w:rsidR="00371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B1117" w14:textId="77777777" w:rsidR="00AE1CF9" w:rsidRDefault="00AE1CF9">
      <w:pPr>
        <w:spacing w:after="0" w:line="240" w:lineRule="auto"/>
      </w:pPr>
      <w:r>
        <w:separator/>
      </w:r>
    </w:p>
  </w:endnote>
  <w:endnote w:type="continuationSeparator" w:id="0">
    <w:p w14:paraId="799B44E4" w14:textId="77777777" w:rsidR="00AE1CF9" w:rsidRDefault="00AE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47406" w14:textId="77777777" w:rsidR="000D296F" w:rsidRDefault="00AE1C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1589" w14:textId="77777777" w:rsidR="0069504D" w:rsidRPr="00BC3C95" w:rsidRDefault="0069504D" w:rsidP="0069504D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6974F006" w14:textId="77777777" w:rsidR="0069504D" w:rsidRPr="00BC3C95" w:rsidRDefault="0069504D" w:rsidP="0069504D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</w:p>
  <w:p w14:paraId="7465658B" w14:textId="77777777" w:rsidR="000D296F" w:rsidRDefault="00AE1CF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D2765" w14:textId="77777777" w:rsidR="000D296F" w:rsidRDefault="00AE1C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41542" w14:textId="77777777" w:rsidR="00AE1CF9" w:rsidRDefault="00AE1CF9">
      <w:pPr>
        <w:spacing w:after="0" w:line="240" w:lineRule="auto"/>
      </w:pPr>
      <w:r>
        <w:separator/>
      </w:r>
    </w:p>
  </w:footnote>
  <w:footnote w:type="continuationSeparator" w:id="0">
    <w:p w14:paraId="796B7624" w14:textId="77777777" w:rsidR="00AE1CF9" w:rsidRDefault="00AE1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401AF" w14:textId="77777777" w:rsidR="000D296F" w:rsidRDefault="00AE1CF9">
    <w:pPr>
      <w:pStyle w:val="Cabealho"/>
    </w:pPr>
    <w:r>
      <w:rPr>
        <w:noProof/>
        <w:lang w:eastAsia="pt-BR"/>
      </w:rPr>
      <w:pict w14:anchorId="2D70F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15E57" w14:textId="77777777" w:rsidR="0069504D" w:rsidRPr="002C5680" w:rsidRDefault="0069504D" w:rsidP="0069504D">
    <w:pPr>
      <w:pStyle w:val="Cabealho"/>
      <w:rPr>
        <w:rFonts w:ascii="Bahnschrift SemiCondensed" w:hAnsi="Bahnschrift SemiCondensed"/>
        <w:i/>
        <w:iCs/>
        <w:sz w:val="24"/>
        <w:szCs w:val="24"/>
      </w:rPr>
    </w:pPr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01DCEC0" wp14:editId="629146D5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74BCF55C" w14:textId="77777777" w:rsidR="0069504D" w:rsidRPr="00A9420B" w:rsidRDefault="0069504D" w:rsidP="0069504D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p w14:paraId="7F878AC2" w14:textId="3EBE0609" w:rsidR="000D296F" w:rsidRDefault="00AE1CF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4F9C9" w14:textId="77777777" w:rsidR="000D296F" w:rsidRDefault="00AE1CF9">
    <w:pPr>
      <w:pStyle w:val="Cabealho"/>
    </w:pPr>
    <w:r>
      <w:rPr>
        <w:noProof/>
        <w:lang w:eastAsia="pt-BR"/>
      </w:rPr>
      <w:pict w14:anchorId="37543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85044"/>
    <w:multiLevelType w:val="hybridMultilevel"/>
    <w:tmpl w:val="9B3AA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B0C5C"/>
    <w:multiLevelType w:val="hybridMultilevel"/>
    <w:tmpl w:val="62DCFF68"/>
    <w:lvl w:ilvl="0" w:tplc="D28A97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DAA"/>
    <w:rsid w:val="000A557E"/>
    <w:rsid w:val="000B2CFE"/>
    <w:rsid w:val="001674C5"/>
    <w:rsid w:val="00172CA7"/>
    <w:rsid w:val="001A3320"/>
    <w:rsid w:val="001B49FB"/>
    <w:rsid w:val="001E17BF"/>
    <w:rsid w:val="00211B8A"/>
    <w:rsid w:val="002124F0"/>
    <w:rsid w:val="00237D34"/>
    <w:rsid w:val="00272D12"/>
    <w:rsid w:val="00316035"/>
    <w:rsid w:val="00371DAA"/>
    <w:rsid w:val="003C0E38"/>
    <w:rsid w:val="005055C2"/>
    <w:rsid w:val="00520769"/>
    <w:rsid w:val="005B26C3"/>
    <w:rsid w:val="005E4A2A"/>
    <w:rsid w:val="00614BAB"/>
    <w:rsid w:val="00626DAC"/>
    <w:rsid w:val="00640E32"/>
    <w:rsid w:val="0069504D"/>
    <w:rsid w:val="006E722E"/>
    <w:rsid w:val="007629B8"/>
    <w:rsid w:val="00780367"/>
    <w:rsid w:val="00782BDD"/>
    <w:rsid w:val="007B4E4C"/>
    <w:rsid w:val="007E141F"/>
    <w:rsid w:val="008032C0"/>
    <w:rsid w:val="00840374"/>
    <w:rsid w:val="00871247"/>
    <w:rsid w:val="00884FAB"/>
    <w:rsid w:val="008A160A"/>
    <w:rsid w:val="008D1EA7"/>
    <w:rsid w:val="009C30B1"/>
    <w:rsid w:val="00A02D66"/>
    <w:rsid w:val="00A25E9B"/>
    <w:rsid w:val="00AB5035"/>
    <w:rsid w:val="00AD17DF"/>
    <w:rsid w:val="00AD2860"/>
    <w:rsid w:val="00AE1CF9"/>
    <w:rsid w:val="00B04A7F"/>
    <w:rsid w:val="00B2389D"/>
    <w:rsid w:val="00B61046"/>
    <w:rsid w:val="00B77141"/>
    <w:rsid w:val="00BD70CD"/>
    <w:rsid w:val="00C26712"/>
    <w:rsid w:val="00C935E6"/>
    <w:rsid w:val="00D450A5"/>
    <w:rsid w:val="00D84D77"/>
    <w:rsid w:val="00D9122C"/>
    <w:rsid w:val="00D969A7"/>
    <w:rsid w:val="00DA1B7E"/>
    <w:rsid w:val="00DA45FB"/>
    <w:rsid w:val="00E75327"/>
    <w:rsid w:val="00EC70B6"/>
    <w:rsid w:val="00EE3748"/>
    <w:rsid w:val="00F02952"/>
    <w:rsid w:val="00FD6642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EEEF56"/>
  <w15:chartTrackingRefBased/>
  <w15:docId w15:val="{C62869CC-1772-41C6-A5D3-65542F69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1DAA"/>
    <w:pPr>
      <w:spacing w:after="200" w:line="276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2C0"/>
    <w:pPr>
      <w:keepNext/>
      <w:spacing w:after="0" w:line="240" w:lineRule="auto"/>
      <w:ind w:firstLine="2340"/>
      <w:jc w:val="both"/>
      <w:outlineLvl w:val="1"/>
    </w:pPr>
    <w:rPr>
      <w:rFonts w:ascii="Bookman Old Style" w:eastAsia="Times New Roman" w:hAnsi="Bookman Old Style" w:cs="Times New Roman"/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1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71DAA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71D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71DAA"/>
    <w:rPr>
      <w:rFonts w:asciiTheme="minorHAnsi" w:hAnsiTheme="minorHAnsi" w:cstheme="min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371D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642"/>
    <w:rPr>
      <w:rFonts w:ascii="Segoe UI" w:eastAsia="Calibri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69504D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rsid w:val="008032C0"/>
    <w:pPr>
      <w:spacing w:after="0" w:line="240" w:lineRule="auto"/>
      <w:ind w:firstLine="3600"/>
      <w:jc w:val="both"/>
    </w:pPr>
    <w:rPr>
      <w:rFonts w:ascii="Trebuchet MS" w:eastAsia="Times New Roman" w:hAnsi="Trebuchet MS" w:cs="Times New Roman"/>
      <w:i/>
      <w:iCs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032C0"/>
    <w:rPr>
      <w:rFonts w:ascii="Trebuchet MS" w:eastAsia="Times New Roman" w:hAnsi="Trebuchet MS"/>
      <w:i/>
      <w:iCs/>
      <w:sz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32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32C0"/>
    <w:rPr>
      <w:rFonts w:ascii="Calibri" w:eastAsia="Calibri" w:hAnsi="Calibri" w:cs="Calibri"/>
      <w:sz w:val="22"/>
      <w:szCs w:val="22"/>
      <w:lang w:eastAsia="pt-BR"/>
    </w:rPr>
  </w:style>
  <w:style w:type="character" w:customStyle="1" w:styleId="Ttulo2Char">
    <w:name w:val="Título 2 Char"/>
    <w:basedOn w:val="Fontepargpadro"/>
    <w:link w:val="Ttulo2"/>
    <w:rsid w:val="008032C0"/>
    <w:rPr>
      <w:rFonts w:ascii="Bookman Old Style" w:eastAsia="Times New Roman" w:hAnsi="Bookman Old Style"/>
      <w:sz w:val="20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2</cp:revision>
  <cp:lastPrinted>2025-04-03T16:51:00Z</cp:lastPrinted>
  <dcterms:created xsi:type="dcterms:W3CDTF">2025-04-03T16:55:00Z</dcterms:created>
  <dcterms:modified xsi:type="dcterms:W3CDTF">2025-04-03T16:55:00Z</dcterms:modified>
</cp:coreProperties>
</file>