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D6950" w14:textId="36B47131" w:rsidR="008032C0" w:rsidRPr="00BC1512" w:rsidRDefault="00FF09AE" w:rsidP="00FF09AE">
      <w:pPr>
        <w:pStyle w:val="Ttulo2"/>
        <w:ind w:left="1985" w:right="71" w:firstLine="0"/>
        <w:rPr>
          <w:rFonts w:ascii="Times New Roman" w:hAnsi="Times New Roman"/>
          <w:b/>
          <w:sz w:val="24"/>
          <w:szCs w:val="24"/>
        </w:rPr>
      </w:pPr>
      <w:r w:rsidRPr="00FF09AE">
        <w:rPr>
          <w:rFonts w:ascii="Times New Roman" w:hAnsi="Times New Roman"/>
          <w:b/>
          <w:sz w:val="24"/>
          <w:szCs w:val="24"/>
          <w:u w:val="none"/>
        </w:rPr>
        <w:t xml:space="preserve">          </w:t>
      </w:r>
      <w:r w:rsidR="008032C0">
        <w:rPr>
          <w:rFonts w:ascii="Times New Roman" w:hAnsi="Times New Roman"/>
          <w:b/>
          <w:sz w:val="24"/>
          <w:szCs w:val="24"/>
        </w:rPr>
        <w:t>PORTARIA Nº</w:t>
      </w:r>
      <w:r w:rsidR="001A496E">
        <w:rPr>
          <w:rFonts w:ascii="Times New Roman" w:hAnsi="Times New Roman"/>
          <w:b/>
          <w:sz w:val="24"/>
          <w:szCs w:val="24"/>
        </w:rPr>
        <w:t>17</w:t>
      </w:r>
      <w:r w:rsidR="008032C0">
        <w:rPr>
          <w:rFonts w:ascii="Times New Roman" w:hAnsi="Times New Roman"/>
          <w:b/>
          <w:sz w:val="24"/>
          <w:szCs w:val="24"/>
        </w:rPr>
        <w:t>/202</w:t>
      </w:r>
      <w:r w:rsidR="00A02D66">
        <w:rPr>
          <w:rFonts w:ascii="Times New Roman" w:hAnsi="Times New Roman"/>
          <w:b/>
          <w:sz w:val="24"/>
          <w:szCs w:val="24"/>
        </w:rPr>
        <w:t>5</w:t>
      </w:r>
    </w:p>
    <w:p w14:paraId="135DF05E" w14:textId="77777777" w:rsidR="008032C0" w:rsidRPr="00BC1512" w:rsidRDefault="008032C0" w:rsidP="008032C0">
      <w:pPr>
        <w:rPr>
          <w:rFonts w:ascii="Times New Roman" w:hAnsi="Times New Roman" w:cs="Times New Roman"/>
          <w:sz w:val="24"/>
          <w:szCs w:val="24"/>
        </w:rPr>
      </w:pPr>
    </w:p>
    <w:p w14:paraId="0402CDA4" w14:textId="58A2A10E" w:rsidR="002124F0" w:rsidRDefault="002124F0" w:rsidP="001A496E">
      <w:pPr>
        <w:spacing w:after="0" w:line="240" w:lineRule="auto"/>
        <w:ind w:left="2400" w:right="7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b/>
          <w:sz w:val="24"/>
          <w:szCs w:val="24"/>
        </w:rPr>
        <w:t xml:space="preserve">CONCEDE </w:t>
      </w:r>
      <w:r w:rsidR="001A496E">
        <w:rPr>
          <w:rFonts w:ascii="Times New Roman" w:eastAsia="Times New Roman" w:hAnsi="Times New Roman" w:cs="Times New Roman"/>
          <w:b/>
          <w:sz w:val="24"/>
          <w:szCs w:val="24"/>
        </w:rPr>
        <w:t>FÉRIAS</w:t>
      </w:r>
      <w:r w:rsidRPr="002124F0">
        <w:rPr>
          <w:rFonts w:ascii="Times New Roman" w:eastAsia="Times New Roman" w:hAnsi="Times New Roman" w:cs="Times New Roman"/>
          <w:b/>
          <w:sz w:val="24"/>
          <w:szCs w:val="24"/>
        </w:rPr>
        <w:t xml:space="preserve"> A SERVIDOR</w:t>
      </w:r>
      <w:r w:rsidR="00A02D66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2124F0">
        <w:rPr>
          <w:rFonts w:ascii="Times New Roman" w:eastAsia="Times New Roman" w:hAnsi="Times New Roman" w:cs="Times New Roman"/>
          <w:b/>
          <w:sz w:val="24"/>
          <w:szCs w:val="24"/>
        </w:rPr>
        <w:t xml:space="preserve"> DO PODER LEGISLATIVO E DÁ OUTRAS PROVIDÊNCIAS.</w:t>
      </w:r>
    </w:p>
    <w:p w14:paraId="72097FCF" w14:textId="77777777" w:rsidR="001A496E" w:rsidRPr="002124F0" w:rsidRDefault="001A496E" w:rsidP="001A496E">
      <w:pPr>
        <w:spacing w:after="0" w:line="240" w:lineRule="auto"/>
        <w:ind w:left="2400" w:right="7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97BC87" w14:textId="77777777" w:rsidR="002124F0" w:rsidRPr="002124F0" w:rsidRDefault="002124F0" w:rsidP="002124F0">
      <w:pPr>
        <w:spacing w:after="0" w:line="240" w:lineRule="auto"/>
        <w:ind w:left="2400" w:right="71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2A2890D6" w14:textId="77777777" w:rsidR="002124F0" w:rsidRPr="002124F0" w:rsidRDefault="002124F0" w:rsidP="001A496E">
      <w:pPr>
        <w:spacing w:after="120" w:line="324" w:lineRule="auto"/>
        <w:ind w:left="28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sz w:val="24"/>
          <w:szCs w:val="24"/>
        </w:rPr>
        <w:t>O Presidente da Câmara de Vereadores de Anchieta, do Estado de Santa Catarina, usando a competência que lhe confere a Lei Orgânica Municipal, promulgada em 05 de abril de 1990 e o Regimento Interno.</w:t>
      </w:r>
    </w:p>
    <w:p w14:paraId="71493D14" w14:textId="77777777" w:rsidR="002124F0" w:rsidRPr="002124F0" w:rsidRDefault="002124F0" w:rsidP="002124F0">
      <w:pPr>
        <w:spacing w:after="120" w:line="324" w:lineRule="auto"/>
        <w:ind w:left="283"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B91237" w14:textId="77777777" w:rsidR="002124F0" w:rsidRPr="002124F0" w:rsidRDefault="002124F0" w:rsidP="002124F0">
      <w:pPr>
        <w:spacing w:after="120" w:line="324" w:lineRule="auto"/>
        <w:ind w:left="283" w:firstLine="709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b/>
          <w:sz w:val="24"/>
          <w:szCs w:val="24"/>
        </w:rPr>
        <w:t>Resolve:</w:t>
      </w:r>
    </w:p>
    <w:p w14:paraId="53FC9BD3" w14:textId="3282EEFC" w:rsidR="002124F0" w:rsidRPr="002124F0" w:rsidRDefault="002124F0" w:rsidP="001A496E">
      <w:pPr>
        <w:spacing w:after="120" w:line="324" w:lineRule="auto"/>
        <w:ind w:left="28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Art. 1º. Conceder </w:t>
      </w:r>
      <w:r w:rsidR="001A496E">
        <w:rPr>
          <w:rFonts w:ascii="Times New Roman" w:eastAsia="Times New Roman" w:hAnsi="Times New Roman" w:cs="Times New Roman"/>
          <w:sz w:val="24"/>
          <w:szCs w:val="24"/>
        </w:rPr>
        <w:t>férias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1A496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>ervidor</w:t>
      </w:r>
      <w:r w:rsidR="00A02D6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A02D6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24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2D66">
        <w:rPr>
          <w:rFonts w:ascii="Times New Roman" w:eastAsia="Times New Roman" w:hAnsi="Times New Roman" w:cs="Times New Roman"/>
          <w:b/>
          <w:sz w:val="24"/>
          <w:szCs w:val="24"/>
        </w:rPr>
        <w:t>ELIANE MARIA FAUST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>, brasileir</w:t>
      </w:r>
      <w:r w:rsidR="00A02D6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>, solteir</w:t>
      </w:r>
      <w:r w:rsidR="00A02D6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>, maior, portador</w:t>
      </w:r>
      <w:r w:rsidR="00A02D6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da carteira de identidade RG 4.8</w:t>
      </w:r>
      <w:r w:rsidR="009C30B1">
        <w:rPr>
          <w:rFonts w:ascii="Times New Roman" w:eastAsia="Times New Roman" w:hAnsi="Times New Roman" w:cs="Times New Roman"/>
          <w:sz w:val="24"/>
          <w:szCs w:val="24"/>
        </w:rPr>
        <w:t>28.458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- SSP/SC inscrito no CPF sob nº 0</w:t>
      </w:r>
      <w:r w:rsidR="009C30B1">
        <w:rPr>
          <w:rFonts w:ascii="Times New Roman" w:eastAsia="Times New Roman" w:hAnsi="Times New Roman" w:cs="Times New Roman"/>
          <w:sz w:val="24"/>
          <w:szCs w:val="24"/>
        </w:rPr>
        <w:t>53.017.589-42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, ocupante do cargo de </w:t>
      </w:r>
      <w:r w:rsidR="009C30B1">
        <w:rPr>
          <w:rFonts w:ascii="Times New Roman" w:eastAsia="Times New Roman" w:hAnsi="Times New Roman" w:cs="Times New Roman"/>
          <w:sz w:val="24"/>
          <w:szCs w:val="24"/>
        </w:rPr>
        <w:t>Diretora Geral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>, referente ao período aquisitivo de</w:t>
      </w:r>
      <w:r w:rsidR="009C3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9C30B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>/0</w:t>
      </w:r>
      <w:r w:rsidR="009C30B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C30B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r w:rsidR="009C30B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>1/0</w:t>
      </w:r>
      <w:r w:rsidR="009C30B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C30B1">
        <w:rPr>
          <w:rFonts w:ascii="Times New Roman" w:eastAsia="Times New Roman" w:hAnsi="Times New Roman" w:cs="Times New Roman"/>
          <w:sz w:val="24"/>
          <w:szCs w:val="24"/>
        </w:rPr>
        <w:t>4</w:t>
      </w:r>
      <w:r w:rsidR="001A496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96E" w:rsidRPr="002124F0">
        <w:rPr>
          <w:rFonts w:ascii="Times New Roman" w:eastAsia="Times New Roman" w:hAnsi="Times New Roman" w:cs="Times New Roman"/>
          <w:sz w:val="24"/>
          <w:szCs w:val="24"/>
        </w:rPr>
        <w:t xml:space="preserve">a serem gozadas no </w:t>
      </w:r>
      <w:r w:rsidR="001A496E">
        <w:rPr>
          <w:rFonts w:ascii="Times New Roman" w:eastAsia="Times New Roman" w:hAnsi="Times New Roman" w:cs="Times New Roman"/>
          <w:sz w:val="24"/>
          <w:szCs w:val="24"/>
        </w:rPr>
        <w:t>primeiro</w:t>
      </w:r>
      <w:r w:rsidR="001A496E" w:rsidRPr="002124F0">
        <w:rPr>
          <w:rFonts w:ascii="Times New Roman" w:eastAsia="Times New Roman" w:hAnsi="Times New Roman" w:cs="Times New Roman"/>
          <w:sz w:val="24"/>
          <w:szCs w:val="24"/>
        </w:rPr>
        <w:t xml:space="preserve"> período a partir do dia </w:t>
      </w:r>
      <w:r w:rsidR="001A496E">
        <w:rPr>
          <w:rFonts w:ascii="Times New Roman" w:eastAsia="Times New Roman" w:hAnsi="Times New Roman" w:cs="Times New Roman"/>
          <w:sz w:val="24"/>
          <w:szCs w:val="24"/>
        </w:rPr>
        <w:t>22</w:t>
      </w:r>
      <w:r w:rsidR="001A496E" w:rsidRPr="002124F0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r w:rsidR="001A496E">
        <w:rPr>
          <w:rFonts w:ascii="Times New Roman" w:eastAsia="Times New Roman" w:hAnsi="Times New Roman" w:cs="Times New Roman"/>
          <w:sz w:val="24"/>
          <w:szCs w:val="24"/>
        </w:rPr>
        <w:t>31</w:t>
      </w:r>
      <w:r w:rsidR="001A496E" w:rsidRPr="002124F0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1A496E">
        <w:rPr>
          <w:rFonts w:ascii="Times New Roman" w:eastAsia="Times New Roman" w:hAnsi="Times New Roman" w:cs="Times New Roman"/>
          <w:sz w:val="24"/>
          <w:szCs w:val="24"/>
        </w:rPr>
        <w:t xml:space="preserve"> julho</w:t>
      </w:r>
      <w:r w:rsidR="001A496E" w:rsidRPr="002124F0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1A496E">
        <w:rPr>
          <w:rFonts w:ascii="Times New Roman" w:eastAsia="Times New Roman" w:hAnsi="Times New Roman" w:cs="Times New Roman"/>
          <w:sz w:val="24"/>
          <w:szCs w:val="24"/>
        </w:rPr>
        <w:t>5.</w:t>
      </w:r>
    </w:p>
    <w:p w14:paraId="1CF2D14F" w14:textId="79A1ADB9" w:rsidR="002124F0" w:rsidRPr="002124F0" w:rsidRDefault="001A496E" w:rsidP="001A496E">
      <w:pPr>
        <w:spacing w:after="120"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>Art. 2º. Esta Portaria entre em vigor na data de sua publicação.</w:t>
      </w:r>
    </w:p>
    <w:p w14:paraId="6F21403F" w14:textId="77777777" w:rsidR="001A496E" w:rsidRDefault="001A496E" w:rsidP="001A496E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>Publique-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softHyphen/>
        <w:t>se, Registre-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softHyphen/>
        <w:t>se, Cumpra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softHyphen/>
        <w:t>-se.</w:t>
      </w:r>
    </w:p>
    <w:p w14:paraId="53DB13E7" w14:textId="1018F9F6" w:rsidR="002124F0" w:rsidRPr="001A496E" w:rsidRDefault="001A496E" w:rsidP="001A496E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9C30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24F0" w:rsidRPr="002124F0">
        <w:rPr>
          <w:rFonts w:ascii="Times New Roman" w:eastAsiaTheme="minorHAnsi" w:hAnsi="Times New Roman" w:cs="Times New Roman"/>
          <w:sz w:val="24"/>
          <w:szCs w:val="24"/>
          <w:lang w:eastAsia="en-US"/>
        </w:rPr>
        <w:t>Câmara de Vereadores de Anchieta-SC</w:t>
      </w:r>
      <w:r w:rsidR="009C30B1">
        <w:rPr>
          <w:rFonts w:ascii="Times New Roman" w:eastAsiaTheme="minorHAnsi" w:hAnsi="Times New Roman" w:cs="Times New Roman"/>
          <w:sz w:val="24"/>
          <w:szCs w:val="24"/>
          <w:lang w:eastAsia="en-US"/>
        </w:rPr>
        <w:t>, e</w:t>
      </w:r>
      <w:r w:rsidR="002124F0" w:rsidRPr="002124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 </w:t>
      </w:r>
      <w:r w:rsidR="00FD2193">
        <w:rPr>
          <w:rFonts w:ascii="Times New Roman" w:eastAsiaTheme="minorHAnsi" w:hAnsi="Times New Roman" w:cs="Times New Roman"/>
          <w:sz w:val="24"/>
          <w:szCs w:val="24"/>
          <w:lang w:eastAsia="en-US"/>
        </w:rPr>
        <w:t>21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24F0" w:rsidRPr="002124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julho</w:t>
      </w:r>
      <w:r w:rsidR="002124F0" w:rsidRPr="002124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202</w:t>
      </w:r>
      <w:r w:rsidR="009C30B1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2124F0" w:rsidRPr="002124F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6976966" w14:textId="77777777" w:rsidR="002124F0" w:rsidRPr="002124F0" w:rsidRDefault="002124F0" w:rsidP="002124F0">
      <w:pPr>
        <w:tabs>
          <w:tab w:val="left" w:pos="7665"/>
        </w:tabs>
        <w:spacing w:after="120" w:line="480" w:lineRule="auto"/>
        <w:ind w:left="283" w:firstLine="234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p w14:paraId="613B27E9" w14:textId="568034C5" w:rsidR="008032C0" w:rsidRDefault="008032C0" w:rsidP="008032C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0F754522" w14:textId="20E9DB7B" w:rsidR="00316035" w:rsidRDefault="00316035" w:rsidP="008032C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0F952AC9" w14:textId="77777777" w:rsidR="00FF09AE" w:rsidRPr="00FF09AE" w:rsidRDefault="00FF09AE" w:rsidP="00FF09AE">
      <w:pPr>
        <w:spacing w:after="120" w:line="480" w:lineRule="auto"/>
        <w:ind w:left="283" w:firstLine="234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AC2DF0F" w14:textId="1B1C5EAF" w:rsidR="001A496E" w:rsidRDefault="00FF09AE" w:rsidP="001A496E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F09A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</w:t>
      </w:r>
      <w:r w:rsidR="009C30B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TIAGO LEANDRO MOSE</w:t>
      </w:r>
      <w:r w:rsidR="001A496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RLE</w:t>
      </w:r>
    </w:p>
    <w:p w14:paraId="08A0AACD" w14:textId="1CCAFC1A" w:rsidR="00FF09AE" w:rsidRPr="001A496E" w:rsidRDefault="001A496E" w:rsidP="001A496E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</w:t>
      </w:r>
      <w:r w:rsidR="00FF09AE" w:rsidRPr="009C30B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Presidente da Câmara Municipal</w:t>
      </w:r>
    </w:p>
    <w:p w14:paraId="16C53585" w14:textId="77777777" w:rsidR="00FF09AE" w:rsidRPr="009C30B1" w:rsidRDefault="00FF09AE" w:rsidP="00FF09AE">
      <w:pPr>
        <w:spacing w:after="120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14:paraId="26A2E7E4" w14:textId="77777777" w:rsidR="00FF09AE" w:rsidRPr="00FF09AE" w:rsidRDefault="00FF09AE" w:rsidP="00FF09AE">
      <w:pPr>
        <w:spacing w:after="12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24482A1" w14:textId="77777777" w:rsidR="001A496E" w:rsidRDefault="001A496E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3062356D" w14:textId="77777777" w:rsidR="001A496E" w:rsidRDefault="001A496E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36CC4AB" w14:textId="77777777" w:rsidR="001A496E" w:rsidRDefault="001A496E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4519DD3" w14:textId="42A873BC" w:rsidR="00FF09AE" w:rsidRPr="00FD2193" w:rsidRDefault="00FF09AE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D2193">
        <w:rPr>
          <w:rFonts w:ascii="Times New Roman" w:eastAsiaTheme="minorHAnsi" w:hAnsi="Times New Roman" w:cs="Times New Roman"/>
          <w:sz w:val="20"/>
          <w:szCs w:val="20"/>
          <w:lang w:eastAsia="en-US"/>
        </w:rPr>
        <w:t>Certifico que a presente Portaria</w:t>
      </w:r>
      <w:bookmarkStart w:id="0" w:name="_GoBack"/>
      <w:bookmarkEnd w:id="0"/>
    </w:p>
    <w:p w14:paraId="2A208F5B" w14:textId="77777777" w:rsidR="00FF09AE" w:rsidRPr="00FD2193" w:rsidRDefault="00FF09AE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D2193">
        <w:rPr>
          <w:rFonts w:ascii="Times New Roman" w:eastAsiaTheme="minorHAnsi" w:hAnsi="Times New Roman" w:cs="Times New Roman"/>
          <w:sz w:val="20"/>
          <w:szCs w:val="20"/>
          <w:lang w:eastAsia="en-US"/>
        </w:rPr>
        <w:t>Foi publicada na forma da lei.</w:t>
      </w:r>
    </w:p>
    <w:p w14:paraId="3E285885" w14:textId="77777777" w:rsidR="00FF09AE" w:rsidRPr="00FD2193" w:rsidRDefault="00FF09AE" w:rsidP="00FF09AE">
      <w:pPr>
        <w:spacing w:after="0" w:line="240" w:lineRule="auto"/>
        <w:rPr>
          <w:rFonts w:ascii="Times New Roman" w:eastAsiaTheme="minorHAnsi" w:hAnsi="Times New Roman" w:cs="Times New Roman"/>
          <w:b/>
          <w:iCs/>
          <w:sz w:val="20"/>
          <w:szCs w:val="20"/>
          <w:lang w:eastAsia="en-US"/>
        </w:rPr>
      </w:pPr>
      <w:r w:rsidRPr="00FD2193">
        <w:rPr>
          <w:rFonts w:ascii="Times New Roman" w:eastAsiaTheme="minorHAnsi" w:hAnsi="Times New Roman" w:cs="Times New Roman"/>
          <w:b/>
          <w:iCs/>
          <w:sz w:val="20"/>
          <w:szCs w:val="20"/>
          <w:lang w:eastAsia="en-US"/>
        </w:rPr>
        <w:t>Eliane Maria Faust</w:t>
      </w:r>
    </w:p>
    <w:p w14:paraId="39243FBE" w14:textId="01E4A585" w:rsidR="008032C0" w:rsidRPr="00FD2193" w:rsidRDefault="00FF09AE" w:rsidP="00FF09AE">
      <w:pPr>
        <w:spacing w:after="0" w:line="240" w:lineRule="auto"/>
        <w:rPr>
          <w:rFonts w:ascii="Times New Roman" w:eastAsiaTheme="minorHAnsi" w:hAnsi="Times New Roman" w:cs="Times New Roman"/>
          <w:b/>
          <w:iCs/>
          <w:sz w:val="20"/>
          <w:szCs w:val="20"/>
          <w:lang w:eastAsia="en-US"/>
        </w:rPr>
      </w:pPr>
      <w:r w:rsidRPr="00FD2193">
        <w:rPr>
          <w:rFonts w:ascii="Times New Roman" w:eastAsiaTheme="minorHAnsi" w:hAnsi="Times New Roman" w:cs="Times New Roman"/>
          <w:sz w:val="20"/>
          <w:szCs w:val="20"/>
          <w:lang w:eastAsia="en-US"/>
        </w:rPr>
        <w:t>Diretora Geral</w:t>
      </w:r>
    </w:p>
    <w:p w14:paraId="307DF491" w14:textId="77777777" w:rsidR="00371DAA" w:rsidRPr="00FD2193" w:rsidRDefault="00371DAA">
      <w:pPr>
        <w:rPr>
          <w:sz w:val="20"/>
          <w:szCs w:val="20"/>
        </w:rPr>
      </w:pPr>
    </w:p>
    <w:sectPr w:rsidR="00371DAA" w:rsidRPr="00FD2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1E181" w14:textId="77777777" w:rsidR="0080333B" w:rsidRDefault="0080333B">
      <w:pPr>
        <w:spacing w:after="0" w:line="240" w:lineRule="auto"/>
      </w:pPr>
      <w:r>
        <w:separator/>
      </w:r>
    </w:p>
  </w:endnote>
  <w:endnote w:type="continuationSeparator" w:id="0">
    <w:p w14:paraId="16D5EABA" w14:textId="77777777" w:rsidR="0080333B" w:rsidRDefault="0080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47406" w14:textId="77777777" w:rsidR="000D296F" w:rsidRDefault="008033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1589" w14:textId="77777777" w:rsidR="0069504D" w:rsidRPr="00BC3C95" w:rsidRDefault="0069504D" w:rsidP="0069504D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6974F006" w14:textId="77777777" w:rsidR="0069504D" w:rsidRPr="00BC3C95" w:rsidRDefault="0069504D" w:rsidP="0069504D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</w:p>
  <w:p w14:paraId="7465658B" w14:textId="77777777" w:rsidR="000D296F" w:rsidRDefault="0080333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D2765" w14:textId="77777777" w:rsidR="000D296F" w:rsidRDefault="008033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63B52" w14:textId="77777777" w:rsidR="0080333B" w:rsidRDefault="0080333B">
      <w:pPr>
        <w:spacing w:after="0" w:line="240" w:lineRule="auto"/>
      </w:pPr>
      <w:r>
        <w:separator/>
      </w:r>
    </w:p>
  </w:footnote>
  <w:footnote w:type="continuationSeparator" w:id="0">
    <w:p w14:paraId="176E3A4C" w14:textId="77777777" w:rsidR="0080333B" w:rsidRDefault="00803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401AF" w14:textId="77777777" w:rsidR="000D296F" w:rsidRDefault="0080333B">
    <w:pPr>
      <w:pStyle w:val="Cabealho"/>
    </w:pPr>
    <w:r>
      <w:rPr>
        <w:noProof/>
        <w:lang w:eastAsia="pt-BR"/>
      </w:rPr>
      <w:pict w14:anchorId="2D70F3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15E57" w14:textId="77777777" w:rsidR="0069504D" w:rsidRPr="002C5680" w:rsidRDefault="0069504D" w:rsidP="0069504D">
    <w:pPr>
      <w:pStyle w:val="Cabealho"/>
      <w:rPr>
        <w:rFonts w:ascii="Bahnschrift SemiCondensed" w:hAnsi="Bahnschrift SemiCondensed"/>
        <w:i/>
        <w:iCs/>
        <w:sz w:val="24"/>
        <w:szCs w:val="24"/>
      </w:rPr>
    </w:pPr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101DCEC0" wp14:editId="629146D5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74BCF55C" w14:textId="77777777" w:rsidR="0069504D" w:rsidRPr="00A9420B" w:rsidRDefault="0069504D" w:rsidP="0069504D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p w14:paraId="7F878AC2" w14:textId="3EBE0609" w:rsidR="000D296F" w:rsidRDefault="0080333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4F9C9" w14:textId="77777777" w:rsidR="000D296F" w:rsidRDefault="0080333B">
    <w:pPr>
      <w:pStyle w:val="Cabealho"/>
    </w:pPr>
    <w:r>
      <w:rPr>
        <w:noProof/>
        <w:lang w:eastAsia="pt-BR"/>
      </w:rPr>
      <w:pict w14:anchorId="37543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85044"/>
    <w:multiLevelType w:val="hybridMultilevel"/>
    <w:tmpl w:val="9B3AA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B0C5C"/>
    <w:multiLevelType w:val="hybridMultilevel"/>
    <w:tmpl w:val="62DCFF68"/>
    <w:lvl w:ilvl="0" w:tplc="D28A97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DAA"/>
    <w:rsid w:val="000A557E"/>
    <w:rsid w:val="000B2CFE"/>
    <w:rsid w:val="001674C5"/>
    <w:rsid w:val="00172CA7"/>
    <w:rsid w:val="001A3320"/>
    <w:rsid w:val="001A496E"/>
    <w:rsid w:val="001B49FB"/>
    <w:rsid w:val="001E17BF"/>
    <w:rsid w:val="00211B8A"/>
    <w:rsid w:val="002124F0"/>
    <w:rsid w:val="00237D34"/>
    <w:rsid w:val="00272D12"/>
    <w:rsid w:val="00316035"/>
    <w:rsid w:val="00371DAA"/>
    <w:rsid w:val="003C0E38"/>
    <w:rsid w:val="005055C2"/>
    <w:rsid w:val="00520769"/>
    <w:rsid w:val="005B26C3"/>
    <w:rsid w:val="005E4A2A"/>
    <w:rsid w:val="00614BAB"/>
    <w:rsid w:val="00626DAC"/>
    <w:rsid w:val="00640E32"/>
    <w:rsid w:val="0069504D"/>
    <w:rsid w:val="006E722E"/>
    <w:rsid w:val="007629B8"/>
    <w:rsid w:val="00780367"/>
    <w:rsid w:val="00782BDD"/>
    <w:rsid w:val="007B4E4C"/>
    <w:rsid w:val="007E141F"/>
    <w:rsid w:val="008032C0"/>
    <w:rsid w:val="0080333B"/>
    <w:rsid w:val="00840374"/>
    <w:rsid w:val="00871247"/>
    <w:rsid w:val="00884FAB"/>
    <w:rsid w:val="008A160A"/>
    <w:rsid w:val="008D1EA7"/>
    <w:rsid w:val="009C30B1"/>
    <w:rsid w:val="00A02D66"/>
    <w:rsid w:val="00A25E9B"/>
    <w:rsid w:val="00AB5035"/>
    <w:rsid w:val="00AB7B84"/>
    <w:rsid w:val="00AD17DF"/>
    <w:rsid w:val="00AD2860"/>
    <w:rsid w:val="00AE1CF9"/>
    <w:rsid w:val="00B04A7F"/>
    <w:rsid w:val="00B2389D"/>
    <w:rsid w:val="00B61046"/>
    <w:rsid w:val="00B77141"/>
    <w:rsid w:val="00BD70CD"/>
    <w:rsid w:val="00C26712"/>
    <w:rsid w:val="00C935E6"/>
    <w:rsid w:val="00D450A5"/>
    <w:rsid w:val="00D84D77"/>
    <w:rsid w:val="00D9122C"/>
    <w:rsid w:val="00D969A7"/>
    <w:rsid w:val="00DA1B7E"/>
    <w:rsid w:val="00DA45FB"/>
    <w:rsid w:val="00E75327"/>
    <w:rsid w:val="00EC70B6"/>
    <w:rsid w:val="00EE3748"/>
    <w:rsid w:val="00F02952"/>
    <w:rsid w:val="00FD2193"/>
    <w:rsid w:val="00FD6642"/>
    <w:rsid w:val="00FF09AE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EEEF56"/>
  <w15:chartTrackingRefBased/>
  <w15:docId w15:val="{C62869CC-1772-41C6-A5D3-65542F69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1DAA"/>
    <w:pPr>
      <w:spacing w:after="200" w:line="276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32C0"/>
    <w:pPr>
      <w:keepNext/>
      <w:spacing w:after="0" w:line="240" w:lineRule="auto"/>
      <w:ind w:firstLine="2340"/>
      <w:jc w:val="both"/>
      <w:outlineLvl w:val="1"/>
    </w:pPr>
    <w:rPr>
      <w:rFonts w:ascii="Bookman Old Style" w:eastAsia="Times New Roman" w:hAnsi="Bookman Old Style" w:cs="Times New Roman"/>
      <w:sz w:val="20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1DA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71DAA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371DA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71DAA"/>
    <w:rPr>
      <w:rFonts w:asciiTheme="minorHAnsi" w:hAnsiTheme="minorHAnsi" w:cstheme="min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371D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642"/>
    <w:rPr>
      <w:rFonts w:ascii="Segoe UI" w:eastAsia="Calibri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69504D"/>
    <w:rPr>
      <w:color w:val="0563C1" w:themeColor="hyperlink"/>
      <w:u w:val="single"/>
    </w:rPr>
  </w:style>
  <w:style w:type="paragraph" w:styleId="Recuodecorpodetexto2">
    <w:name w:val="Body Text Indent 2"/>
    <w:basedOn w:val="Normal"/>
    <w:link w:val="Recuodecorpodetexto2Char"/>
    <w:rsid w:val="008032C0"/>
    <w:pPr>
      <w:spacing w:after="0" w:line="240" w:lineRule="auto"/>
      <w:ind w:firstLine="3600"/>
      <w:jc w:val="both"/>
    </w:pPr>
    <w:rPr>
      <w:rFonts w:ascii="Trebuchet MS" w:eastAsia="Times New Roman" w:hAnsi="Trebuchet MS" w:cs="Times New Roman"/>
      <w:i/>
      <w:iCs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032C0"/>
    <w:rPr>
      <w:rFonts w:ascii="Trebuchet MS" w:eastAsia="Times New Roman" w:hAnsi="Trebuchet MS"/>
      <w:i/>
      <w:iCs/>
      <w:sz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32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32C0"/>
    <w:rPr>
      <w:rFonts w:ascii="Calibri" w:eastAsia="Calibri" w:hAnsi="Calibri" w:cs="Calibri"/>
      <w:sz w:val="22"/>
      <w:szCs w:val="22"/>
      <w:lang w:eastAsia="pt-BR"/>
    </w:rPr>
  </w:style>
  <w:style w:type="character" w:customStyle="1" w:styleId="Ttulo2Char">
    <w:name w:val="Título 2 Char"/>
    <w:basedOn w:val="Fontepargpadro"/>
    <w:link w:val="Ttulo2"/>
    <w:rsid w:val="008032C0"/>
    <w:rPr>
      <w:rFonts w:ascii="Bookman Old Style" w:eastAsia="Times New Roman" w:hAnsi="Bookman Old Style"/>
      <w:sz w:val="20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6</cp:revision>
  <cp:lastPrinted>2025-07-21T16:34:00Z</cp:lastPrinted>
  <dcterms:created xsi:type="dcterms:W3CDTF">2025-04-03T16:55:00Z</dcterms:created>
  <dcterms:modified xsi:type="dcterms:W3CDTF">2025-07-21T16:35:00Z</dcterms:modified>
</cp:coreProperties>
</file>