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2A" w:rsidRPr="00895B31" w:rsidRDefault="00DD332A" w:rsidP="00DD332A">
      <w:pPr>
        <w:spacing w:before="120" w:after="120" w:line="324" w:lineRule="auto"/>
        <w:ind w:right="-427"/>
        <w:jc w:val="center"/>
        <w:rPr>
          <w:b/>
          <w:u w:val="single"/>
        </w:rPr>
      </w:pPr>
    </w:p>
    <w:p w:rsidR="00DD332A" w:rsidRPr="00895B31" w:rsidRDefault="00DD332A" w:rsidP="00DD332A">
      <w:pPr>
        <w:spacing w:before="120" w:after="120" w:line="324" w:lineRule="auto"/>
        <w:ind w:right="-427"/>
        <w:jc w:val="center"/>
        <w:rPr>
          <w:bCs/>
        </w:rPr>
      </w:pPr>
      <w:r w:rsidRPr="00895B31">
        <w:rPr>
          <w:noProof/>
          <w:lang w:eastAsia="pt-BR"/>
        </w:rPr>
        <w:drawing>
          <wp:inline distT="0" distB="0" distL="0" distR="0" wp14:anchorId="11B46C09" wp14:editId="51A13E41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>ATA N°016</w:t>
      </w:r>
      <w:r w:rsidRPr="00895B31">
        <w:rPr>
          <w:b/>
          <w:u w:val="single"/>
        </w:rPr>
        <w:t>/2020</w:t>
      </w:r>
    </w:p>
    <w:p w:rsidR="00DD332A" w:rsidRPr="00895B31" w:rsidRDefault="00DD332A" w:rsidP="00DD332A">
      <w:pPr>
        <w:jc w:val="both"/>
      </w:pPr>
    </w:p>
    <w:p w:rsidR="00DD332A" w:rsidRPr="00895B31" w:rsidRDefault="00DD332A" w:rsidP="00DD332A">
      <w:pPr>
        <w:jc w:val="both"/>
        <w:rPr>
          <w:b/>
        </w:rPr>
      </w:pPr>
      <w:r>
        <w:rPr>
          <w:b/>
        </w:rPr>
        <w:t>ATA DA DÉCIMA SEXTA SESSÃO, DÉCIMA SEX</w:t>
      </w:r>
      <w:r w:rsidRPr="00895B31">
        <w:rPr>
          <w:b/>
        </w:rPr>
        <w:t>TA SESSÃO ORDINÁRIA DO QUARTO PERIODO LEGISLATIVO DA DÉCIMA TERCEIRA LEGISLATURA DA CÂMARA DE VEREADORES</w:t>
      </w:r>
      <w:r w:rsidRPr="00895B31">
        <w:t xml:space="preserve"> </w:t>
      </w:r>
      <w:r w:rsidRPr="00895B31">
        <w:rPr>
          <w:b/>
        </w:rPr>
        <w:t>DO MUNICÍPIO DE ANCHIETA, ESTADO DE SANTA CATARINA.</w:t>
      </w:r>
    </w:p>
    <w:p w:rsidR="00DD332A" w:rsidRPr="00895B31" w:rsidRDefault="00DD332A" w:rsidP="00DD332A">
      <w:pPr>
        <w:jc w:val="both"/>
        <w:rPr>
          <w:b/>
        </w:rPr>
      </w:pPr>
    </w:p>
    <w:p w:rsidR="008A160A" w:rsidRPr="00CE1856" w:rsidRDefault="00DD332A" w:rsidP="00CE1856">
      <w:pPr>
        <w:spacing w:before="120" w:after="120"/>
        <w:jc w:val="both"/>
      </w:pPr>
      <w:r w:rsidRPr="00CE1856">
        <w:t>Às dezessete horas do dia dezessete do mês de junho do ano de dois mil e vinte, tendo como local o aplicativo do WhatsApp sendo a sétima sessão online, Município de Anchieta, Estado de Santa Catarina, reuniram-se os Senhores Vereadores</w:t>
      </w:r>
      <w:r w:rsidRPr="00CE1856">
        <w:rPr>
          <w:b/>
        </w:rPr>
        <w:t>: ADRIANE BRASSIANI, MARIO LUIZ SIGNOR, IVO SCHAEFFER, NERI GASPAR, VILSON ROSSATO, LEANDRO DA ROSA, CARMEM GORCZVESKI, MARIA HELENA TRENTIN, E PEDRO BENATTI.</w:t>
      </w:r>
      <w:r w:rsidRPr="00CE1856">
        <w:t xml:space="preserve"> Inicialmente o Senhor Presidente NERI GASPAR, abriu os Trabalhos Legislativos, Sob a proteção de Deus e, em nome do Povo de Anchieta, declarou aberto os trabalhos da presente sessão online. De imediato apresentou a ata da sessão anterior que foi aprovada por unanimidade.  Prosseguindo passou-se para os </w:t>
      </w:r>
      <w:r w:rsidRPr="00CE1856">
        <w:rPr>
          <w:u w:val="single"/>
        </w:rPr>
        <w:t>EXPEDIENTES DO DIA:</w:t>
      </w:r>
      <w:r w:rsidRPr="00CE1856">
        <w:t xml:space="preserve"> </w:t>
      </w:r>
      <w:r w:rsidRPr="00CE1856">
        <w:rPr>
          <w:u w:val="single"/>
        </w:rPr>
        <w:t>EXPEDIENTES DIVERSOS:</w:t>
      </w:r>
      <w:r w:rsidRPr="00CE1856">
        <w:t xml:space="preserve"> </w:t>
      </w:r>
      <w:r w:rsidRPr="00CE1856">
        <w:rPr>
          <w:szCs w:val="24"/>
        </w:rPr>
        <w:t xml:space="preserve">OF. nº2290/2020 recebido do Tribunal Superior Eleitoral em resposta a Moção nº011. </w:t>
      </w:r>
      <w:r w:rsidRPr="00CE1856">
        <w:rPr>
          <w:u w:val="single"/>
        </w:rPr>
        <w:t>EXPEDIENTES APRESENTADO PELOS VEREADORES</w:t>
      </w:r>
      <w:r w:rsidRPr="00CE1856">
        <w:t xml:space="preserve">:  </w:t>
      </w:r>
      <w:r w:rsidRPr="00CE1856">
        <w:rPr>
          <w:szCs w:val="24"/>
        </w:rPr>
        <w:t xml:space="preserve">Requerimento nº009 autoria de Vilson Rossato e Neri Gaspar </w:t>
      </w:r>
      <w:r w:rsidRPr="00CE1856">
        <w:t xml:space="preserve">e </w:t>
      </w:r>
      <w:r w:rsidRPr="00CE1856">
        <w:rPr>
          <w:szCs w:val="24"/>
        </w:rPr>
        <w:t>Indicação nº014 autoria de Ivo Schaeffer, as proposições entraram na ordem do dia.</w:t>
      </w:r>
      <w:r w:rsidRPr="00CE1856">
        <w:t xml:space="preserve"> Prosseguindo passou-se para </w:t>
      </w:r>
      <w:r w:rsidRPr="00CE1856">
        <w:rPr>
          <w:u w:val="single"/>
        </w:rPr>
        <w:t xml:space="preserve">ORDEM DO DIA: </w:t>
      </w:r>
      <w:r w:rsidRPr="00CE1856">
        <w:rPr>
          <w:rFonts w:eastAsia="Times New Roman"/>
          <w:u w:val="single"/>
          <w:lang w:eastAsia="pt-BR"/>
        </w:rPr>
        <w:t xml:space="preserve"> Na votação das proposições apresentadas pelos vereadores: Requerimento nº009:</w:t>
      </w:r>
      <w:r w:rsidRPr="00CE1856">
        <w:rPr>
          <w:rFonts w:eastAsia="Times New Roman"/>
          <w:lang w:eastAsia="pt-BR"/>
        </w:rPr>
        <w:t xml:space="preserve"> Apresentado por Vilson Rossato e Neri Gaspar: </w:t>
      </w:r>
      <w:r w:rsidRPr="00CE1856">
        <w:t>Requer que o Prefeito Municipal Sr. Ivan Canci contrate um geólogo/geógrafo para fazer a reanalise do mapa dos recursos hídricos que compõem diagnóstico socioambiental que define as áreas consolidadas do perímetro urbano da cidade de Anchieta/SC.</w:t>
      </w:r>
      <w:r w:rsidRPr="00CE1856">
        <w:rPr>
          <w:rFonts w:eastAsia="Times New Roman"/>
          <w:lang w:eastAsia="pt-BR"/>
        </w:rPr>
        <w:t xml:space="preserve"> </w:t>
      </w:r>
      <w:r w:rsidRPr="00CE1856">
        <w:t>Requer informação se o Conder, Conselho que emite os licenciamentos ambientais, vai ter conhecimento sobre a nova Lei Municipal Complementar nº 094/2020, e esta será considerada apta para os licenciamentos ou demais procedimentos ambientais que tratam a referida lei.</w:t>
      </w:r>
      <w:r w:rsidR="00F5443A" w:rsidRPr="00CE1856">
        <w:t xml:space="preserve"> </w:t>
      </w:r>
      <w:r w:rsidRPr="00CE1856">
        <w:t>Os mapas dos recursos hídricos do último diagnostico apresenta muitas nascentes e cursos hídricos de água, que aparentam não condizer com a realidade, ou seja, foram mapeadas sangas, onde representam não ser.</w:t>
      </w:r>
      <w:r w:rsidR="00CE1856" w:rsidRPr="00CE1856">
        <w:t xml:space="preserve"> Aprovado por unanimidade</w:t>
      </w:r>
      <w:r w:rsidRPr="00CE1856">
        <w:rPr>
          <w:rFonts w:eastAsia="Times New Roman"/>
          <w:lang w:eastAsia="pt-BR"/>
        </w:rPr>
        <w:t>.</w:t>
      </w:r>
      <w:r w:rsidRPr="00CE1856">
        <w:rPr>
          <w:rFonts w:eastAsia="Times New Roman"/>
          <w:u w:val="single"/>
          <w:lang w:eastAsia="pt-BR"/>
        </w:rPr>
        <w:t xml:space="preserve"> Indicação nº014: </w:t>
      </w:r>
      <w:r w:rsidRPr="00CE1856">
        <w:rPr>
          <w:rFonts w:eastAsia="Times New Roman"/>
          <w:lang w:eastAsia="pt-BR"/>
        </w:rPr>
        <w:t>Apresentado por Ivo Schaeffer:</w:t>
      </w:r>
      <w:r w:rsidR="00F5443A" w:rsidRPr="00CE1856">
        <w:t xml:space="preserve"> </w:t>
      </w:r>
      <w:r w:rsidRPr="00CE1856">
        <w:t xml:space="preserve">Indica que o município faça uma parceria com os moradores no Bairro Cantu colocando tubulação na sarjeta que passa na divisa da propriedade do Senhor Valmor Guerini com os demais moradores e que o secretário de desenvolvimento Local converse com os mesmos para pagarem a tubulação e o município participa com a mão de obra. </w:t>
      </w:r>
      <w:r w:rsidRPr="00CE1856">
        <w:rPr>
          <w:rFonts w:eastAsia="Times New Roman"/>
          <w:lang w:eastAsia="pt-BR"/>
        </w:rPr>
        <w:t>Aprovado por unanimidade.</w:t>
      </w:r>
      <w:r w:rsidRPr="00CE1856">
        <w:rPr>
          <w:rFonts w:eastAsia="Times New Roman"/>
          <w:u w:val="single"/>
          <w:lang w:eastAsia="pt-BR"/>
        </w:rPr>
        <w:t xml:space="preserve"> </w:t>
      </w:r>
      <w:r w:rsidRPr="00CE1856">
        <w:rPr>
          <w:u w:val="single"/>
        </w:rPr>
        <w:t>GRANDE EXPEDIENTE POR ORDEM DE SORTEIO:</w:t>
      </w:r>
      <w:r w:rsidRPr="00CE1856">
        <w:rPr>
          <w:rFonts w:eastAsia="Times New Roman"/>
          <w:szCs w:val="24"/>
          <w:lang w:eastAsia="pt-BR"/>
        </w:rPr>
        <w:t xml:space="preserve"> </w:t>
      </w:r>
      <w:r w:rsidRPr="00CE1856">
        <w:t>Como estamos usando o método de sessão ordinária na plataforma online via WhatsApp a palavra livre fica dispensada. Declaro encerrada a presente sessão ordinária online feita pelo whatsapp, agradeço a presença dos senhores vereadores e vereadoras. Os senhores vereadores (as) estão convocados para a</w:t>
      </w:r>
      <w:r w:rsidR="00F5443A" w:rsidRPr="00CE1856">
        <w:t xml:space="preserve"> próxima sessão Ordinária dia 24</w:t>
      </w:r>
      <w:r w:rsidRPr="00CE1856">
        <w:t xml:space="preserve"> de junho as 17:00 horas conforme Portaria nº015 art. 2º Só serão realizadas reuniões remotas quando houver matéria inadiável.</w:t>
      </w:r>
      <w:bookmarkStart w:id="0" w:name="_GoBack"/>
      <w:bookmarkEnd w:id="0"/>
    </w:p>
    <w:sectPr w:rsidR="008A160A" w:rsidRPr="00CE1856" w:rsidSect="00CE18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2A"/>
    <w:rsid w:val="001E17BF"/>
    <w:rsid w:val="00884FAB"/>
    <w:rsid w:val="008A160A"/>
    <w:rsid w:val="00CE1856"/>
    <w:rsid w:val="00D21526"/>
    <w:rsid w:val="00D450A5"/>
    <w:rsid w:val="00DD332A"/>
    <w:rsid w:val="00EE3748"/>
    <w:rsid w:val="00F5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15287-73BF-4693-BA04-441FB876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32A"/>
    <w:pPr>
      <w:spacing w:after="200" w:line="276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33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2020-06-18T16:56:00Z</cp:lastPrinted>
  <dcterms:created xsi:type="dcterms:W3CDTF">2020-06-17T17:26:00Z</dcterms:created>
  <dcterms:modified xsi:type="dcterms:W3CDTF">2020-06-18T16:56:00Z</dcterms:modified>
</cp:coreProperties>
</file>