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825" w:rsidRPr="00BE1ADB" w:rsidRDefault="00B31825" w:rsidP="00B31825">
      <w:pPr>
        <w:spacing w:before="120" w:after="120" w:line="300" w:lineRule="auto"/>
        <w:ind w:right="-427"/>
        <w:jc w:val="center"/>
        <w:rPr>
          <w:b/>
          <w:u w:val="single"/>
        </w:rPr>
      </w:pPr>
    </w:p>
    <w:p w:rsidR="00B31825" w:rsidRPr="00BE1ADB" w:rsidRDefault="00B31825" w:rsidP="00B31825">
      <w:pPr>
        <w:spacing w:before="120" w:after="120" w:line="300" w:lineRule="auto"/>
        <w:ind w:right="-427"/>
        <w:jc w:val="center"/>
        <w:rPr>
          <w:b/>
          <w:u w:val="single"/>
        </w:rPr>
      </w:pPr>
      <w:r w:rsidRPr="00BE1ADB">
        <w:rPr>
          <w:noProof/>
          <w:lang w:eastAsia="pt-BR"/>
        </w:rPr>
        <w:drawing>
          <wp:inline distT="0" distB="0" distL="0" distR="0" wp14:anchorId="22F1029A" wp14:editId="12FD9834">
            <wp:extent cx="781050" cy="937260"/>
            <wp:effectExtent l="0" t="0" r="0" b="0"/>
            <wp:docPr id="2" name="Imagem 2"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Pictures\brasao_camara II.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937260"/>
                    </a:xfrm>
                    <a:prstGeom prst="rect">
                      <a:avLst/>
                    </a:prstGeom>
                    <a:noFill/>
                    <a:ln>
                      <a:noFill/>
                    </a:ln>
                  </pic:spPr>
                </pic:pic>
              </a:graphicData>
            </a:graphic>
          </wp:inline>
        </w:drawing>
      </w:r>
      <w:r w:rsidRPr="00BE1ADB">
        <w:rPr>
          <w:b/>
          <w:u w:val="single"/>
        </w:rPr>
        <w:t>ATA N°024/2020</w:t>
      </w:r>
    </w:p>
    <w:p w:rsidR="00B31825" w:rsidRPr="00BE1ADB" w:rsidRDefault="00B31825" w:rsidP="00B31825">
      <w:pPr>
        <w:spacing w:before="120" w:after="120" w:line="300" w:lineRule="auto"/>
        <w:ind w:right="-427"/>
        <w:jc w:val="center"/>
        <w:rPr>
          <w:bCs/>
        </w:rPr>
      </w:pPr>
    </w:p>
    <w:p w:rsidR="00B31825" w:rsidRPr="00BE1ADB" w:rsidRDefault="00B31825" w:rsidP="00B31825">
      <w:pPr>
        <w:spacing w:before="120" w:after="120" w:line="300" w:lineRule="auto"/>
        <w:jc w:val="both"/>
        <w:rPr>
          <w:b/>
        </w:rPr>
      </w:pPr>
      <w:r w:rsidRPr="00BE1ADB">
        <w:rPr>
          <w:b/>
        </w:rPr>
        <w:t>ATA DA VIGÉSIMA QUARTA SESSÃO, DO QUARTO PERIODO LEGISLATIVO DA DÉCIMA TERCEIRA LEGISLATURA DA CÂMARA DE VEREADORES</w:t>
      </w:r>
      <w:r w:rsidRPr="00BE1ADB">
        <w:t xml:space="preserve"> </w:t>
      </w:r>
      <w:r w:rsidRPr="00BE1ADB">
        <w:rPr>
          <w:b/>
        </w:rPr>
        <w:t>DO MUNICÍPIO DE ANCHIETA, ESTADO DE SANTA CATARINA.</w:t>
      </w:r>
    </w:p>
    <w:p w:rsidR="003C11EF" w:rsidRPr="00BE1ADB" w:rsidRDefault="003C11EF" w:rsidP="00B31825">
      <w:pPr>
        <w:jc w:val="both"/>
        <w:rPr>
          <w:b/>
        </w:rPr>
      </w:pPr>
    </w:p>
    <w:p w:rsidR="00B31825" w:rsidRPr="00BE1ADB" w:rsidRDefault="00B31825" w:rsidP="001D76F1">
      <w:pPr>
        <w:pStyle w:val="NormalWeb"/>
        <w:shd w:val="clear" w:color="auto" w:fill="FFFFFF"/>
        <w:spacing w:before="120" w:beforeAutospacing="0" w:after="120" w:afterAutospacing="0" w:line="324" w:lineRule="auto"/>
        <w:jc w:val="both"/>
      </w:pPr>
      <w:r w:rsidRPr="00BE1ADB">
        <w:t>Às dezessete horas do dia dezenove do mês de agosto do ano de dois mil e vinte, tendo como local o aplicativo do WhatsApp, Município de Anchieta, Estado de Santa Catarina, reuniram-se os Senhores Vereadores: </w:t>
      </w:r>
      <w:r w:rsidRPr="00BE1ADB">
        <w:rPr>
          <w:b/>
        </w:rPr>
        <w:t>ADRIANE BRASSIANI, MARIO LUIZ SIGNOR, IVO SCHAEFFER, NERI GASPAR, VILSON ROSSATO, LEANDRO DA ROSA, CARMEM GORCZVESKI, MARIA HELENA TRENTIN, E PEDRO BENATTI.</w:t>
      </w:r>
      <w:r w:rsidRPr="00BE1ADB">
        <w:t xml:space="preserve"> Inicialmente o Senhor Presidente NERI GASPAR, abriu os Trabalhos Legislativos, Sob a proteção de Deus e, em nome do Povo de Anchieta, declarou aberto os trabalhos da presente sessão. De imediato solicitou que apresenta-se ata da sessão anterior que foi aprovada por unanimidade. Prosseguindo passou-se para os </w:t>
      </w:r>
      <w:r w:rsidRPr="00BE1ADB">
        <w:rPr>
          <w:u w:val="single"/>
        </w:rPr>
        <w:t>EXPEDIENTES DO DIA:</w:t>
      </w:r>
      <w:r w:rsidRPr="00BE1ADB">
        <w:t xml:space="preserve">  </w:t>
      </w:r>
      <w:r w:rsidRPr="00BE1ADB">
        <w:rPr>
          <w:u w:val="single"/>
        </w:rPr>
        <w:t>EXPEDIENTES ORIUNDOS DO PREFEITO:</w:t>
      </w:r>
      <w:r w:rsidRPr="00BE1ADB">
        <w:t xml:space="preserve"> </w:t>
      </w:r>
      <w:r w:rsidR="008758B7" w:rsidRPr="00BE1ADB">
        <w:t xml:space="preserve"> </w:t>
      </w:r>
      <w:r w:rsidR="007969DE" w:rsidRPr="00BE1ADB">
        <w:t xml:space="preserve">Mensagem nº035 encaminhando a câmara Projeto de Lei nº026/20, que ficou baixado nas comissões 1, 2, 3 e 4 em regime de urgência. </w:t>
      </w:r>
      <w:r w:rsidRPr="00BE1ADB">
        <w:rPr>
          <w:u w:val="single"/>
        </w:rPr>
        <w:t xml:space="preserve">EXPEDIENTES DIVERSOS: </w:t>
      </w:r>
      <w:r w:rsidRPr="00BE1ADB">
        <w:t xml:space="preserve"> Portaria 01/20 recebido da Aveosc informando que os trabalhos estão suspensos por mais de 02 anos e vai até a data de 16 de novembro de 2020.</w:t>
      </w:r>
      <w:r w:rsidR="008758B7" w:rsidRPr="00BE1ADB">
        <w:t xml:space="preserve"> </w:t>
      </w:r>
      <w:r w:rsidRPr="00BE1ADB">
        <w:rPr>
          <w:u w:val="single"/>
        </w:rPr>
        <w:t xml:space="preserve">EXPEDIENTES APRESENTADO PELOS VEREADORES: </w:t>
      </w:r>
      <w:r w:rsidRPr="00BE1ADB">
        <w:t xml:space="preserve"> </w:t>
      </w:r>
      <w:r w:rsidR="00A63218" w:rsidRPr="00BE1ADB">
        <w:t>Moção de Condolências nº016 entra na ordem do dia.</w:t>
      </w:r>
      <w:r w:rsidR="008758B7" w:rsidRPr="00BE1ADB">
        <w:t xml:space="preserve">  </w:t>
      </w:r>
      <w:r w:rsidRPr="00BE1ADB">
        <w:t xml:space="preserve">Prosseguindo passou-se para </w:t>
      </w:r>
      <w:r w:rsidRPr="00BE1ADB">
        <w:rPr>
          <w:u w:val="single"/>
        </w:rPr>
        <w:t>ORDEM DO DIA:</w:t>
      </w:r>
      <w:r w:rsidRPr="00BE1ADB">
        <w:t xml:space="preserve"> </w:t>
      </w:r>
      <w:r w:rsidRPr="00BE1ADB">
        <w:rPr>
          <w:u w:val="single"/>
        </w:rPr>
        <w:t xml:space="preserve">Em discussão, votação única e redação final:  </w:t>
      </w:r>
      <w:r w:rsidRPr="00BE1ADB">
        <w:rPr>
          <w:sz w:val="28"/>
          <w:szCs w:val="28"/>
          <w:u w:val="single"/>
        </w:rPr>
        <w:t xml:space="preserve"> </w:t>
      </w:r>
      <w:r w:rsidRPr="00BE1ADB">
        <w:rPr>
          <w:u w:val="single"/>
        </w:rPr>
        <w:t>Projeto de Lei nº025:</w:t>
      </w:r>
      <w:r w:rsidRPr="00BE1ADB">
        <w:t xml:space="preserve"> Autoriza a desafetação e a realização de concessão de direito real de uso de bem imóvel, para fins industriais, através de processo licitatório com o estabelecimento de enc</w:t>
      </w:r>
      <w:r w:rsidR="008758B7" w:rsidRPr="00BE1ADB">
        <w:t xml:space="preserve">argos, e dá outras providências, aprovado por unanimidade. </w:t>
      </w:r>
      <w:r w:rsidRPr="00BE1ADB">
        <w:rPr>
          <w:u w:val="single"/>
        </w:rPr>
        <w:t xml:space="preserve">Em 2ª votação Projeto de Lei nº024: </w:t>
      </w:r>
      <w:r w:rsidRPr="00BE1ADB">
        <w:rPr>
          <w:shd w:val="clear" w:color="auto" w:fill="FFFFFF"/>
        </w:rPr>
        <w:t>Reconhece e denomina logradouro público municipal, sob a denominação que menciona, e dá outras providências, pr</w:t>
      </w:r>
      <w:r w:rsidR="008758B7" w:rsidRPr="00BE1ADB">
        <w:rPr>
          <w:shd w:val="clear" w:color="auto" w:fill="FFFFFF"/>
        </w:rPr>
        <w:t xml:space="preserve">ojeto aprovado por unanimidade. </w:t>
      </w:r>
      <w:r w:rsidRPr="00BE1ADB">
        <w:rPr>
          <w:u w:val="single"/>
        </w:rPr>
        <w:t>Na votação das proposições apresentadas pelos vereadores:</w:t>
      </w:r>
      <w:r w:rsidRPr="00BE1ADB">
        <w:rPr>
          <w:b/>
          <w:u w:val="single"/>
        </w:rPr>
        <w:t xml:space="preserve"> </w:t>
      </w:r>
      <w:r w:rsidR="00A63218" w:rsidRPr="00BE1ADB">
        <w:rPr>
          <w:u w:val="single"/>
        </w:rPr>
        <w:t>Moção de Condolências nº</w:t>
      </w:r>
      <w:r w:rsidR="008758B7" w:rsidRPr="00BE1ADB">
        <w:rPr>
          <w:u w:val="single"/>
        </w:rPr>
        <w:t>016:</w:t>
      </w:r>
      <w:r w:rsidR="008758B7" w:rsidRPr="00BE1ADB">
        <w:t xml:space="preserve"> Consternados com os falecimentos no mês de Julho do Senhor Dorvalino Presotto, Senhor Nelson Treviso, Senhor Otmar Enrik e Senhora Leticia Ongaratto Tabaldi; Consternados com os falecimentos no mês de Agosto do Senhor Ernesto Sufredini, Senhora Neli Morais, Senhor </w:t>
      </w:r>
      <w:proofErr w:type="spellStart"/>
      <w:r w:rsidR="008758B7" w:rsidRPr="00BE1ADB">
        <w:t>Delso</w:t>
      </w:r>
      <w:proofErr w:type="spellEnd"/>
      <w:r w:rsidR="008758B7" w:rsidRPr="00BE1ADB">
        <w:t xml:space="preserve"> de Lara e Senhor Pedro </w:t>
      </w:r>
      <w:proofErr w:type="spellStart"/>
      <w:r w:rsidR="008758B7" w:rsidRPr="00BE1ADB">
        <w:t>Schoff</w:t>
      </w:r>
      <w:proofErr w:type="spellEnd"/>
      <w:r w:rsidR="008758B7" w:rsidRPr="00BE1ADB">
        <w:t xml:space="preserve">. Os vereadores da 13ª Legislatura da Câmara de Vereadores de Anchieta prestam condolências as </w:t>
      </w:r>
      <w:r w:rsidR="008758B7" w:rsidRPr="00BE1ADB">
        <w:lastRenderedPageBreak/>
        <w:t xml:space="preserve">suas famílias enlutadas. </w:t>
      </w:r>
      <w:r w:rsidRPr="00BE1ADB">
        <w:rPr>
          <w:u w:val="single"/>
        </w:rPr>
        <w:t>GRANDE EXPEDIENTE POR ORDEM DE INSCRIÇÃO:</w:t>
      </w:r>
      <w:r w:rsidRPr="00BE1ADB">
        <w:t xml:space="preserve">  </w:t>
      </w:r>
      <w:r w:rsidR="008758B7" w:rsidRPr="00BE1ADB">
        <w:t>Os vereadores Pedro Benatti, Maria Helena Trentin, Adriane Brassiani, Carmem Gorczveski, e Vilson Rossato pedi</w:t>
      </w:r>
      <w:r w:rsidR="00C575FA" w:rsidRPr="00BE1ADB">
        <w:t xml:space="preserve">ram dispensa da palavra livre. </w:t>
      </w:r>
      <w:r w:rsidR="008758B7" w:rsidRPr="00BE1ADB">
        <w:t>O vereador Leandro da Rosa</w:t>
      </w:r>
      <w:r w:rsidR="00DD704D" w:rsidRPr="00BE1ADB">
        <w:t xml:space="preserve"> Quero compartilhar com os colegas uma notícia boa na comunidade João Café Filho se iniciou as obras a administração começou o trabalho lá para levar água de qualidade para todo o restante do pessoal que ainda não contava com essa água acredito que essa semana que vem eles já vão ter porque a obra já foi iniciada pela administração e o segundo o ponto até fiquei bastante contente pela compreensão dos colegas vereadores da gente ter aprovado por unanimidade o projeto 025 que trata sobre a antiga escolinha para futuras instalações aí de talvez uma empresa ou uma fábrica vejo isso com bons olhos e de extrema importância porque como vereadores acredito que a gente também sempre busca isso e a questão da crítica do vereador Ivo como vereador eu sei que ele é conhecedor que não se pode afirmar antes quem que vai pegar esse espaço porque existe um processo legal e vai ser feito o processo de chamada pública então não se pode dizer que A ou B vão pegar, porque existe um processo legal que tem que ser respeitado,  não só naquele espaço lá, mas como nesse quesito também é mais uma grande novidade aí para população por hoje é isso agradeço e devolvo a palavra.</w:t>
      </w:r>
      <w:r w:rsidR="00C575FA" w:rsidRPr="00BE1ADB">
        <w:t xml:space="preserve">   </w:t>
      </w:r>
      <w:r w:rsidR="008758B7" w:rsidRPr="00BE1ADB">
        <w:t>O vereador Mario Signor</w:t>
      </w:r>
      <w:r w:rsidR="00DD704D" w:rsidRPr="00BE1ADB">
        <w:t xml:space="preserve"> comprimento já feitos gostaria de fazer a fala sobre alguns assuntos, lamentar aquela Moção de apelo que a gente fez para Secretaria de Estado, Ameosc, Fecam na questão das aulas o que nos preocupa é o descompasso entre as autoridades parece que as autoridades estaduais não sabem que tem eleição esse ano que termina os mandatos dos prefeitos em 31 de dezembro e não são capaz de separar as coisas e ficam mudando de mês em mês o reinício das aulas; mas infelizmente parece que se tornou para eles uma discussão querendo vender objeto de politicagem e esquecem que todas as prefeituras, todos os prefeitos vão ter que fechar mandato em 31 de dezembro e talvez vão fazer gastos extraordinários e desnecessários nesse período de final de mandato. Comentou sobre a moção de condolências e assim contrariando a fala de muitas pessoas que não tem nenhum fundamento que falam que todas as mortes são jogadas para o conoravírus a prova disso é Anchieta que tudo isso é mentira que nós tivemos várias mortes no nosso município infelizmente temos uma por conoravírus e lamentar também nessas mortes que nós tivemos e a morte de um colega vereador o Toninho de Canelinhas que também morreu de covid-19. Também levantar a questão da emoção que eu tinha feito hoje de apelo e parece que teve alguém que se preparou para trabalhar conta, eu gostaria que quando fosse trabalhar que trabalhasse com fundamentos porque tudo isso que foi falado não tem nenhum fundamento lógico aquilo e sim aquilo que foi colocado na discussão e da Moção é pedir a outra coisa;  na questão das falas que se faz tudo em período eleitoral eu quero lembrar aqui que tem um livro de atas na prefeitura onde diz que o prefeito trabalha de 1º de Janeiro a 31 de dezembro no final dos quatro anos portanto para mim como munícipe  não interessa se fez no primeiro dia ou no último dia, mas ele foi eleito para trabalhar os quatro anos em prol do município, agradeço e devolvo a palavra.</w:t>
      </w:r>
      <w:r w:rsidR="00C575FA" w:rsidRPr="00BE1ADB">
        <w:t xml:space="preserve"> </w:t>
      </w:r>
      <w:r w:rsidR="008758B7" w:rsidRPr="00BE1ADB">
        <w:lastRenderedPageBreak/>
        <w:t>O vereador Ivo Schaeffer</w:t>
      </w:r>
      <w:r w:rsidR="00DD704D" w:rsidRPr="00BE1ADB">
        <w:t xml:space="preserve"> comprimentos já feito eu quero pedir se algum vereador pode nos informar na próxima sessão quando vão colocar em funcionamento os aparelhos do laboratório lá no hospital para os exames que ainda não começou, quem sabe deve ter alguma coisa que a gente não tá sabendo,  na questão da emoção Casan para derrubada do veto coloquei no particular para Angélica que eu era favorável, inclusive eu acho que essa questão da casan principalmente acontece que vai ser licitado e outras empresas podem pegar e a casan acaba perdendo todo o equipamento que ela tem hoje instalado no nosso município. A questão da água do Café Filho lembro muito bem o vereador Neri nós acompanhou sabe que a gente sugeriu no final de 2017 quando devolvemos os recursos para Municipalidade que utilizar seus recursos para colocar a água para todas as famílias no Café Filho atrasou, mas agora vai sair. Então eu não sei se a palavra do Mário aí não é defensoria do executivo hoje porque não adianta a gente querer dizer, ou quer tapar o sol com a peneira, o defender um lado e condenar e do outro; mas que é sério que os Prefeitos tão fazendo no final do mandato e esse não é diferente não tem nem um pingo de dúvida, que estão fazendo agora no final do mandato então não tem porque nós defender e também não assumir a realidade, seria isso senhor presidente agradeço e levo a palavra.</w:t>
      </w:r>
      <w:r w:rsidR="00C575FA" w:rsidRPr="00BE1ADB">
        <w:t xml:space="preserve">  </w:t>
      </w:r>
      <w:r w:rsidRPr="00BE1ADB">
        <w:t>E nada mais havendo o Presidente declarou encerrada a presente sessão Ordinária, agradeço a presença dos senhores Vereadores e Vereadoras, convoco todos os senhores para se fazerem presentes na Próxima Sessão Ordinária Online que será no dia 26 de agosto ás 17: 00 horas, conforme Portaria nº018 art. 2º Serão realizadas reuniões remotas. Solicitou que elaborasse a competente ata e suas falas seguem gravadas em mídia e arquivadas, que após lida e achada conforme, vai assinada pela Presidente e Primeiro Secretario. Sala das sessões da Câmara de Vereadores de Anchieta (SC), em 19 de agosto de 2020.</w:t>
      </w:r>
    </w:p>
    <w:p w:rsidR="00DD704D" w:rsidRPr="00BE1ADB" w:rsidRDefault="00DD704D" w:rsidP="001D76F1">
      <w:pPr>
        <w:shd w:val="clear" w:color="auto" w:fill="FFFFFF"/>
        <w:spacing w:before="120" w:after="120" w:line="324" w:lineRule="auto"/>
        <w:jc w:val="both"/>
        <w:rPr>
          <w:szCs w:val="24"/>
        </w:rPr>
      </w:pPr>
    </w:p>
    <w:p w:rsidR="00DD704D" w:rsidRPr="00BE1ADB" w:rsidRDefault="00DD704D" w:rsidP="001D76F1">
      <w:pPr>
        <w:autoSpaceDE w:val="0"/>
        <w:autoSpaceDN w:val="0"/>
        <w:adjustRightInd w:val="0"/>
        <w:spacing w:before="120" w:after="120" w:line="324" w:lineRule="auto"/>
        <w:jc w:val="both"/>
        <w:rPr>
          <w:rFonts w:ascii="Segoe UI" w:hAnsi="Segoe UI" w:cs="Segoe UI"/>
        </w:rPr>
      </w:pPr>
    </w:p>
    <w:p w:rsidR="00DD704D" w:rsidRPr="00BE1ADB" w:rsidRDefault="00DD704D" w:rsidP="001D76F1">
      <w:pPr>
        <w:autoSpaceDE w:val="0"/>
        <w:autoSpaceDN w:val="0"/>
        <w:adjustRightInd w:val="0"/>
        <w:spacing w:before="120" w:after="120" w:line="324" w:lineRule="auto"/>
        <w:rPr>
          <w:rFonts w:ascii="Segoe UI" w:hAnsi="Segoe UI" w:cs="Segoe UI"/>
        </w:rPr>
      </w:pPr>
    </w:p>
    <w:p w:rsidR="00DD704D" w:rsidRPr="00BE1ADB" w:rsidRDefault="00DD704D" w:rsidP="001D76F1">
      <w:pPr>
        <w:autoSpaceDE w:val="0"/>
        <w:autoSpaceDN w:val="0"/>
        <w:adjustRightInd w:val="0"/>
        <w:spacing w:before="120" w:after="120" w:line="324" w:lineRule="auto"/>
        <w:rPr>
          <w:rFonts w:ascii="Segoe UI" w:hAnsi="Segoe UI" w:cs="Segoe UI"/>
        </w:rPr>
      </w:pPr>
      <w:bookmarkStart w:id="0" w:name="_GoBack"/>
      <w:bookmarkEnd w:id="0"/>
    </w:p>
    <w:p w:rsidR="00DD704D" w:rsidRPr="00BE1ADB" w:rsidRDefault="00DD704D" w:rsidP="001D76F1">
      <w:pPr>
        <w:autoSpaceDE w:val="0"/>
        <w:autoSpaceDN w:val="0"/>
        <w:adjustRightInd w:val="0"/>
        <w:spacing w:before="120" w:after="120" w:line="324" w:lineRule="auto"/>
        <w:rPr>
          <w:rFonts w:ascii="Segoe UI" w:hAnsi="Segoe UI" w:cs="Segoe UI"/>
        </w:rPr>
      </w:pPr>
    </w:p>
    <w:sectPr w:rsidR="00DD704D" w:rsidRPr="00BE1ADB" w:rsidSect="001D76F1">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EC8" w:rsidRDefault="00641EC8" w:rsidP="001D76F1">
      <w:pPr>
        <w:spacing w:after="0" w:line="240" w:lineRule="auto"/>
      </w:pPr>
      <w:r>
        <w:separator/>
      </w:r>
    </w:p>
  </w:endnote>
  <w:endnote w:type="continuationSeparator" w:id="0">
    <w:p w:rsidR="00641EC8" w:rsidRDefault="00641EC8" w:rsidP="001D7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EC8" w:rsidRDefault="00641EC8" w:rsidP="001D76F1">
      <w:pPr>
        <w:spacing w:after="0" w:line="240" w:lineRule="auto"/>
      </w:pPr>
      <w:r>
        <w:separator/>
      </w:r>
    </w:p>
  </w:footnote>
  <w:footnote w:type="continuationSeparator" w:id="0">
    <w:p w:rsidR="00641EC8" w:rsidRDefault="00641EC8" w:rsidP="001D76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72359"/>
      <w:docPartObj>
        <w:docPartGallery w:val="Page Numbers (Top of Page)"/>
        <w:docPartUnique/>
      </w:docPartObj>
    </w:sdtPr>
    <w:sdtContent>
      <w:p w:rsidR="001D76F1" w:rsidRDefault="001D76F1">
        <w:pPr>
          <w:pStyle w:val="Cabealho"/>
          <w:jc w:val="right"/>
        </w:pPr>
        <w:r>
          <w:fldChar w:fldCharType="begin"/>
        </w:r>
        <w:r>
          <w:instrText>PAGE   \* MERGEFORMAT</w:instrText>
        </w:r>
        <w:r>
          <w:fldChar w:fldCharType="separate"/>
        </w:r>
        <w:r>
          <w:rPr>
            <w:noProof/>
          </w:rPr>
          <w:t>2</w:t>
        </w:r>
        <w:r>
          <w:fldChar w:fldCharType="end"/>
        </w:r>
      </w:p>
    </w:sdtContent>
  </w:sdt>
  <w:p w:rsidR="001D76F1" w:rsidRDefault="001D76F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825"/>
    <w:rsid w:val="0006413F"/>
    <w:rsid w:val="001D76F1"/>
    <w:rsid w:val="001E17BF"/>
    <w:rsid w:val="003C11EF"/>
    <w:rsid w:val="00641EC8"/>
    <w:rsid w:val="007969DE"/>
    <w:rsid w:val="008758B7"/>
    <w:rsid w:val="00884FAB"/>
    <w:rsid w:val="008A160A"/>
    <w:rsid w:val="00A63218"/>
    <w:rsid w:val="00B31825"/>
    <w:rsid w:val="00BE1ADB"/>
    <w:rsid w:val="00C575FA"/>
    <w:rsid w:val="00D450A5"/>
    <w:rsid w:val="00DD704D"/>
    <w:rsid w:val="00EE3748"/>
    <w:rsid w:val="00F03F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D379D-1EFD-4341-9B6B-DB87D155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825"/>
    <w:pPr>
      <w:spacing w:after="200" w:line="276" w:lineRule="auto"/>
    </w:pPr>
    <w:rPr>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758B7"/>
    <w:pPr>
      <w:spacing w:before="100" w:beforeAutospacing="1" w:after="100" w:afterAutospacing="1" w:line="240" w:lineRule="auto"/>
    </w:pPr>
    <w:rPr>
      <w:rFonts w:eastAsia="Times New Roman"/>
      <w:szCs w:val="24"/>
      <w:lang w:eastAsia="pt-BR"/>
    </w:rPr>
  </w:style>
  <w:style w:type="paragraph" w:styleId="Cabealho">
    <w:name w:val="header"/>
    <w:basedOn w:val="Normal"/>
    <w:link w:val="CabealhoChar"/>
    <w:uiPriority w:val="99"/>
    <w:unhideWhenUsed/>
    <w:rsid w:val="001D76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76F1"/>
    <w:rPr>
      <w:szCs w:val="22"/>
    </w:rPr>
  </w:style>
  <w:style w:type="paragraph" w:styleId="Rodap">
    <w:name w:val="footer"/>
    <w:basedOn w:val="Normal"/>
    <w:link w:val="RodapChar"/>
    <w:uiPriority w:val="99"/>
    <w:unhideWhenUsed/>
    <w:rsid w:val="001D76F1"/>
    <w:pPr>
      <w:tabs>
        <w:tab w:val="center" w:pos="4252"/>
        <w:tab w:val="right" w:pos="8504"/>
      </w:tabs>
      <w:spacing w:after="0" w:line="240" w:lineRule="auto"/>
    </w:pPr>
  </w:style>
  <w:style w:type="character" w:customStyle="1" w:styleId="RodapChar">
    <w:name w:val="Rodapé Char"/>
    <w:basedOn w:val="Fontepargpadro"/>
    <w:link w:val="Rodap"/>
    <w:uiPriority w:val="99"/>
    <w:rsid w:val="001D76F1"/>
    <w:rPr>
      <w:szCs w:val="22"/>
    </w:rPr>
  </w:style>
  <w:style w:type="paragraph" w:styleId="Textodebalo">
    <w:name w:val="Balloon Text"/>
    <w:basedOn w:val="Normal"/>
    <w:link w:val="TextodebaloChar"/>
    <w:uiPriority w:val="99"/>
    <w:semiHidden/>
    <w:unhideWhenUsed/>
    <w:rsid w:val="001D76F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D76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1199</Words>
  <Characters>6476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14</cp:revision>
  <cp:lastPrinted>2020-08-26T16:28:00Z</cp:lastPrinted>
  <dcterms:created xsi:type="dcterms:W3CDTF">2020-08-18T18:23:00Z</dcterms:created>
  <dcterms:modified xsi:type="dcterms:W3CDTF">2020-08-26T16:29:00Z</dcterms:modified>
</cp:coreProperties>
</file>