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89" w:rsidRPr="00D80825" w:rsidRDefault="00396689" w:rsidP="00396689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</w:p>
    <w:p w:rsidR="00396689" w:rsidRPr="00D80825" w:rsidRDefault="00396689" w:rsidP="00396689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  <w:r w:rsidRPr="00D80825">
        <w:rPr>
          <w:noProof/>
          <w:szCs w:val="24"/>
          <w:lang w:eastAsia="pt-BR"/>
        </w:rPr>
        <w:drawing>
          <wp:inline distT="0" distB="0" distL="0" distR="0" wp14:anchorId="6DD7C70F" wp14:editId="09FC8CAE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  <w:u w:val="single"/>
        </w:rPr>
        <w:t>ATA N°033</w:t>
      </w:r>
      <w:r w:rsidRPr="00D80825">
        <w:rPr>
          <w:b/>
          <w:szCs w:val="24"/>
          <w:u w:val="single"/>
        </w:rPr>
        <w:t>/2020</w:t>
      </w:r>
    </w:p>
    <w:p w:rsidR="00396689" w:rsidRDefault="00396689" w:rsidP="00396689">
      <w:pPr>
        <w:spacing w:before="120" w:after="120" w:line="300" w:lineRule="auto"/>
        <w:ind w:right="-427"/>
        <w:jc w:val="center"/>
        <w:rPr>
          <w:bCs/>
          <w:szCs w:val="24"/>
        </w:rPr>
      </w:pPr>
    </w:p>
    <w:p w:rsidR="000C5483" w:rsidRPr="00D80825" w:rsidRDefault="000C5483" w:rsidP="00396689">
      <w:pPr>
        <w:spacing w:before="120" w:after="120" w:line="300" w:lineRule="auto"/>
        <w:ind w:right="-427"/>
        <w:jc w:val="center"/>
        <w:rPr>
          <w:bCs/>
          <w:szCs w:val="24"/>
        </w:rPr>
      </w:pPr>
      <w:bookmarkStart w:id="0" w:name="_GoBack"/>
      <w:bookmarkEnd w:id="0"/>
    </w:p>
    <w:p w:rsidR="00396689" w:rsidRPr="00D80825" w:rsidRDefault="00396689" w:rsidP="00396689">
      <w:pPr>
        <w:spacing w:before="120" w:after="120" w:line="324" w:lineRule="auto"/>
        <w:jc w:val="both"/>
        <w:rPr>
          <w:b/>
          <w:szCs w:val="24"/>
        </w:rPr>
      </w:pPr>
      <w:r>
        <w:rPr>
          <w:b/>
          <w:szCs w:val="24"/>
        </w:rPr>
        <w:t>ATA DA TRIGÉSIMA TERCEIR</w:t>
      </w:r>
      <w:r w:rsidRPr="00D80825">
        <w:rPr>
          <w:b/>
          <w:szCs w:val="24"/>
        </w:rPr>
        <w:t>A SESSÃO, DO QUARTO PERIODO LEGISLATIVO DA DÉCIMA TERCEIRA LEGISLATURA DA CÂMARA DE VEREADORES</w:t>
      </w:r>
      <w:r w:rsidRPr="00D80825">
        <w:rPr>
          <w:szCs w:val="24"/>
        </w:rPr>
        <w:t xml:space="preserve"> </w:t>
      </w:r>
      <w:r w:rsidRPr="00D80825">
        <w:rPr>
          <w:b/>
          <w:szCs w:val="24"/>
        </w:rPr>
        <w:t>DO MUNICÍPIO DE ANCHIETA, ESTADO DE SANTA CATARINA.</w:t>
      </w:r>
    </w:p>
    <w:p w:rsidR="00396689" w:rsidRPr="00D80825" w:rsidRDefault="00396689" w:rsidP="00396689">
      <w:pPr>
        <w:spacing w:before="120" w:after="120" w:line="324" w:lineRule="auto"/>
        <w:jc w:val="both"/>
        <w:rPr>
          <w:b/>
          <w:szCs w:val="24"/>
        </w:rPr>
      </w:pPr>
    </w:p>
    <w:p w:rsidR="00396689" w:rsidRPr="000C5483" w:rsidRDefault="00396689" w:rsidP="00396689">
      <w:pPr>
        <w:shd w:val="clear" w:color="auto" w:fill="FFFFFF"/>
        <w:spacing w:before="120" w:after="120" w:line="348" w:lineRule="auto"/>
        <w:jc w:val="both"/>
        <w:rPr>
          <w:szCs w:val="24"/>
        </w:rPr>
      </w:pPr>
      <w:r w:rsidRPr="00D80825">
        <w:rPr>
          <w:szCs w:val="24"/>
        </w:rPr>
        <w:t>Às d</w:t>
      </w:r>
      <w:r>
        <w:rPr>
          <w:szCs w:val="24"/>
        </w:rPr>
        <w:t>ezessete horas do dia vinte e oito</w:t>
      </w:r>
      <w:r w:rsidRPr="00D80825">
        <w:rPr>
          <w:szCs w:val="24"/>
        </w:rPr>
        <w:t xml:space="preserve"> do mês de outubro do ano de dois mil e vinte, </w:t>
      </w:r>
      <w:r w:rsidRPr="00D80825">
        <w:rPr>
          <w:rFonts w:eastAsia="Times New Roman"/>
          <w:szCs w:val="24"/>
          <w:lang w:eastAsia="pt-BR"/>
        </w:rPr>
        <w:t>tendo como local o Plenário da Câmara de Vereadores, Ernesto Olívio Garlet, sito à </w:t>
      </w:r>
      <w:hyperlink r:id="rId7" w:tgtFrame="_blank" w:history="1">
        <w:r w:rsidRPr="00D80825">
          <w:rPr>
            <w:rFonts w:eastAsia="Times New Roman"/>
            <w:szCs w:val="24"/>
            <w:lang w:eastAsia="pt-BR"/>
          </w:rPr>
          <w:t>Rua Vereador Geraldo Garlet, n°01</w:t>
        </w:r>
      </w:hyperlink>
      <w:r w:rsidRPr="00D80825">
        <w:rPr>
          <w:rFonts w:eastAsia="Times New Roman"/>
          <w:szCs w:val="24"/>
          <w:lang w:eastAsia="pt-BR"/>
        </w:rPr>
        <w:t>, Centro,</w:t>
      </w:r>
      <w:r w:rsidRPr="00D80825">
        <w:rPr>
          <w:szCs w:val="24"/>
        </w:rPr>
        <w:t xml:space="preserve"> Município de Anchieta, Estado de Santa Catarina, reuniram-se os Senhores Vereadores: </w:t>
      </w:r>
      <w:r w:rsidRPr="00D80825">
        <w:rPr>
          <w:b/>
          <w:szCs w:val="24"/>
        </w:rPr>
        <w:t>ADRIANE BRASSIANI, MARIO LUIZ SIGNOR, IVO SCHAEFFER, NERI GASPAR, VILSON ROSSATO, LEANDRO DA ROSA, CARMEM GORCZVESKI, MARIA HELENA TRENTIN, E PEDRO BENATTI.</w:t>
      </w:r>
      <w:r w:rsidRPr="00D80825">
        <w:rPr>
          <w:szCs w:val="24"/>
        </w:rPr>
        <w:t xml:space="preserve"> Inicialmente o Senhor Presidente NERI GASPAR, abriu os Trabalhos Legislativos, Sob a proteção de Deus e, em nome do Povo de Anchieta, declarou aberto os trabalhos da presente sessão. De imediato solicitou a leitura da ata da sessão anterior que foi aprovada por unanimidade. </w:t>
      </w:r>
      <w:r w:rsidR="000C5483">
        <w:rPr>
          <w:szCs w:val="24"/>
        </w:rPr>
        <w:t xml:space="preserve"> </w:t>
      </w:r>
      <w:r w:rsidRPr="00D80825">
        <w:rPr>
          <w:szCs w:val="24"/>
        </w:rPr>
        <w:t xml:space="preserve">Prosseguindo passou-se para os </w:t>
      </w:r>
      <w:r w:rsidRPr="00D80825">
        <w:rPr>
          <w:szCs w:val="24"/>
          <w:u w:val="single"/>
        </w:rPr>
        <w:t>EXPEDIENTES DO DIA:</w:t>
      </w:r>
      <w:r w:rsidRPr="00D80825">
        <w:rPr>
          <w:szCs w:val="24"/>
        </w:rPr>
        <w:t xml:space="preserve"> </w:t>
      </w:r>
      <w:r w:rsidR="000C5483">
        <w:rPr>
          <w:szCs w:val="24"/>
        </w:rPr>
        <w:t xml:space="preserve"> </w:t>
      </w:r>
      <w:r w:rsidRPr="00D80825">
        <w:rPr>
          <w:szCs w:val="24"/>
          <w:u w:val="single"/>
        </w:rPr>
        <w:t>EXPEDIENTES ORIUNDOS DO PREFEITO</w:t>
      </w:r>
      <w:r>
        <w:rPr>
          <w:szCs w:val="24"/>
        </w:rPr>
        <w:t>: Lida a Mensagem nº048 encaminhando a C</w:t>
      </w:r>
      <w:r w:rsidRPr="00D80825">
        <w:rPr>
          <w:szCs w:val="24"/>
        </w:rPr>
        <w:t xml:space="preserve">âmara </w:t>
      </w:r>
      <w:r>
        <w:rPr>
          <w:szCs w:val="24"/>
        </w:rPr>
        <w:t>Municipal Projeto Lei nº038</w:t>
      </w:r>
      <w:r w:rsidRPr="00D80825">
        <w:rPr>
          <w:szCs w:val="24"/>
        </w:rPr>
        <w:t xml:space="preserve"> que</w:t>
      </w:r>
      <w:r w:rsidRPr="00D80825">
        <w:rPr>
          <w:rFonts w:eastAsia="Times New Roman"/>
          <w:bCs/>
          <w:szCs w:val="24"/>
        </w:rPr>
        <w:t xml:space="preserve"> ficou baixado nas comissões 1 - 2 – 3 - 4. </w:t>
      </w:r>
      <w:r w:rsidRPr="00D80825">
        <w:rPr>
          <w:szCs w:val="24"/>
        </w:rPr>
        <w:t xml:space="preserve"> </w:t>
      </w:r>
      <w:r>
        <w:rPr>
          <w:szCs w:val="24"/>
        </w:rPr>
        <w:t>Lida a Mensagem nº049 encaminhando a C</w:t>
      </w:r>
      <w:r w:rsidRPr="00D80825">
        <w:rPr>
          <w:szCs w:val="24"/>
        </w:rPr>
        <w:t xml:space="preserve">âmara </w:t>
      </w:r>
      <w:r>
        <w:rPr>
          <w:szCs w:val="24"/>
        </w:rPr>
        <w:t>Municipal Projeto Lei nº037 em Regime de Urgência</w:t>
      </w:r>
      <w:r w:rsidRPr="00D80825">
        <w:rPr>
          <w:szCs w:val="24"/>
        </w:rPr>
        <w:t xml:space="preserve"> que</w:t>
      </w:r>
      <w:r w:rsidRPr="00D80825">
        <w:rPr>
          <w:rFonts w:eastAsia="Times New Roman"/>
          <w:bCs/>
          <w:szCs w:val="24"/>
        </w:rPr>
        <w:t xml:space="preserve"> ficou baixado nas comissões 1 - </w:t>
      </w:r>
      <w:r>
        <w:rPr>
          <w:rFonts w:eastAsia="Times New Roman"/>
          <w:bCs/>
          <w:szCs w:val="24"/>
        </w:rPr>
        <w:t>2 – 3</w:t>
      </w:r>
      <w:r w:rsidRPr="00D80825">
        <w:rPr>
          <w:rFonts w:eastAsia="Times New Roman"/>
          <w:bCs/>
          <w:szCs w:val="24"/>
        </w:rPr>
        <w:t xml:space="preserve">. </w:t>
      </w:r>
      <w:r w:rsidRPr="00D80825">
        <w:rPr>
          <w:szCs w:val="24"/>
        </w:rPr>
        <w:t xml:space="preserve"> </w:t>
      </w:r>
      <w:r w:rsidRPr="00D80825">
        <w:rPr>
          <w:szCs w:val="24"/>
          <w:u w:val="single"/>
        </w:rPr>
        <w:t>EXPEDIENTES DIVERSOS:</w:t>
      </w:r>
      <w:r>
        <w:rPr>
          <w:szCs w:val="24"/>
        </w:rPr>
        <w:t xml:space="preserve"> Lido oficio nº2306/20 recebido da Secretaria da Infraestrutura e Mobilidade em resposta ao requerimento nº005</w:t>
      </w:r>
      <w:r w:rsidRPr="00D80825">
        <w:rPr>
          <w:szCs w:val="24"/>
        </w:rPr>
        <w:t xml:space="preserve">/20. </w:t>
      </w:r>
      <w:r w:rsidRPr="00D80825">
        <w:rPr>
          <w:szCs w:val="24"/>
          <w:u w:val="single"/>
        </w:rPr>
        <w:t>EXPEDIENTES APRESENTADO PELOS VEREADORES:</w:t>
      </w:r>
      <w:r w:rsidR="000C5483">
        <w:rPr>
          <w:szCs w:val="24"/>
        </w:rPr>
        <w:t xml:space="preserve"> Lido</w:t>
      </w:r>
      <w:r>
        <w:rPr>
          <w:szCs w:val="24"/>
        </w:rPr>
        <w:t xml:space="preserve"> o Requerimento nº022</w:t>
      </w:r>
      <w:r w:rsidRPr="00D80825">
        <w:rPr>
          <w:szCs w:val="24"/>
        </w:rPr>
        <w:t xml:space="preserve"> que entrou na ordem do dia. </w:t>
      </w:r>
      <w:r w:rsidR="000C5483">
        <w:rPr>
          <w:szCs w:val="24"/>
        </w:rPr>
        <w:t xml:space="preserve"> </w:t>
      </w:r>
      <w:r w:rsidRPr="00D80825">
        <w:rPr>
          <w:szCs w:val="24"/>
        </w:rPr>
        <w:t xml:space="preserve">Prosseguindo passou-se para </w:t>
      </w:r>
      <w:r w:rsidRPr="00D80825">
        <w:rPr>
          <w:szCs w:val="24"/>
          <w:u w:val="single"/>
        </w:rPr>
        <w:t>ORDEM DO DIA: Em Discussão, votação única e re</w:t>
      </w:r>
      <w:r>
        <w:rPr>
          <w:szCs w:val="24"/>
          <w:u w:val="single"/>
        </w:rPr>
        <w:t>dação final Projeto de Lei nº036 em regime de urgência</w:t>
      </w:r>
      <w:r w:rsidR="00C56830">
        <w:rPr>
          <w:szCs w:val="24"/>
          <w:u w:val="single"/>
        </w:rPr>
        <w:t xml:space="preserve"> especial</w:t>
      </w:r>
      <w:r w:rsidRPr="00D80825">
        <w:rPr>
          <w:szCs w:val="24"/>
          <w:u w:val="single"/>
        </w:rPr>
        <w:t>:</w:t>
      </w:r>
      <w:r w:rsidRPr="00D80825">
        <w:rPr>
          <w:szCs w:val="24"/>
        </w:rPr>
        <w:t xml:space="preserve"> </w:t>
      </w:r>
      <w:r w:rsidRPr="00D80825">
        <w:rPr>
          <w:szCs w:val="24"/>
          <w:shd w:val="clear" w:color="auto" w:fill="FFFFFF"/>
        </w:rPr>
        <w:t>Autoriza a alteração do Plano Plurianual da Lei de Diretrizes orçamentaria</w:t>
      </w:r>
      <w:r>
        <w:rPr>
          <w:szCs w:val="24"/>
          <w:shd w:val="clear" w:color="auto" w:fill="FFFFFF"/>
        </w:rPr>
        <w:t>s</w:t>
      </w:r>
      <w:r w:rsidRPr="00D80825">
        <w:rPr>
          <w:szCs w:val="24"/>
          <w:shd w:val="clear" w:color="auto" w:fill="FFFFFF"/>
        </w:rPr>
        <w:t xml:space="preserve"> e da Lei Orçamentaria Anual</w:t>
      </w:r>
      <w:r>
        <w:rPr>
          <w:szCs w:val="24"/>
          <w:shd w:val="clear" w:color="auto" w:fill="FFFFFF"/>
        </w:rPr>
        <w:t xml:space="preserve">, através da abertura de crédito adicional especial na importância de até R$ 80.000,00 (oitenta </w:t>
      </w:r>
      <w:r w:rsidRPr="00D80825">
        <w:rPr>
          <w:szCs w:val="24"/>
          <w:shd w:val="clear" w:color="auto" w:fill="FFFFFF"/>
        </w:rPr>
        <w:t>mil reais) e contém outras providências,</w:t>
      </w:r>
      <w:r>
        <w:rPr>
          <w:szCs w:val="24"/>
          <w:shd w:val="clear" w:color="auto" w:fill="FFFFFF"/>
        </w:rPr>
        <w:t xml:space="preserve"> </w:t>
      </w:r>
      <w:r w:rsidRPr="00D80825">
        <w:rPr>
          <w:szCs w:val="24"/>
        </w:rPr>
        <w:t>aprovado por unanimidade.</w:t>
      </w:r>
      <w:r w:rsidR="000C5483">
        <w:t xml:space="preserve"> </w:t>
      </w:r>
      <w:r w:rsidRPr="00D80825">
        <w:t>Posteriormente passou-se para a</w:t>
      </w:r>
      <w:r w:rsidRPr="00D80825">
        <w:rPr>
          <w:u w:val="single"/>
        </w:rPr>
        <w:t xml:space="preserve"> Votação das Proposições Apresentadas pelos Vereadores: </w:t>
      </w:r>
      <w:r>
        <w:rPr>
          <w:u w:val="single"/>
        </w:rPr>
        <w:t>Requerimento nº022</w:t>
      </w:r>
      <w:r w:rsidRPr="00D80825">
        <w:t xml:space="preserve"> autoria </w:t>
      </w:r>
      <w:r w:rsidR="000C5483">
        <w:t xml:space="preserve">de Ivo Schaeffer </w:t>
      </w:r>
      <w:r w:rsidR="000C5483" w:rsidRPr="000C5483">
        <w:lastRenderedPageBreak/>
        <w:t>Requer que o município regulamente com sinalização horizontal e vertical o acesso à Rua Olímpio Dal Magro com a Rodovia SC 305, proibindo a entrada de caminhões de cargas e limitando em 20 Km/h a velocidade dos v</w:t>
      </w:r>
      <w:r w:rsidR="000C5483">
        <w:t xml:space="preserve">eículos de circulação permitida, aprovado por unanimidade. </w:t>
      </w:r>
      <w:r w:rsidRPr="00D80825">
        <w:t xml:space="preserve"> </w:t>
      </w:r>
      <w:r w:rsidRPr="00D80825">
        <w:rPr>
          <w:u w:val="single"/>
        </w:rPr>
        <w:t xml:space="preserve">GRANDE EXPEDIENTE POR ORDEM DE SORTEIO: </w:t>
      </w:r>
      <w:r w:rsidRPr="00D80825">
        <w:t xml:space="preserve"> Com a concordância de todos os vereadores foi dispensada a palavra livre. E nada mais havendo o Presidente declarou encerrada a presente sessão Ordinária, agradeceu a presença dos senhores Vereadores e Vereadoras, convocou todos para se fazerem presentes na Próxima Ses</w:t>
      </w:r>
      <w:r>
        <w:t>são Ordinária que será no dia 04 de novem</w:t>
      </w:r>
      <w:r w:rsidRPr="00D80825">
        <w:t>bro às 17:00 horas, no Plenário da Câmara Municipal de Vereadores. Solicitou que elaborasse a competente ata e suas falas seguem gravadas em mídia e arquivadas, que após lida e achada conforme, vai assinada pelo Presidente e Primeiro Secretario. Sala das sessões da Câmara de Ve</w:t>
      </w:r>
      <w:r>
        <w:t>readores de Anchieta (SC), em 28</w:t>
      </w:r>
      <w:r w:rsidRPr="00D80825">
        <w:t xml:space="preserve"> de outubro de 2020.</w:t>
      </w:r>
    </w:p>
    <w:p w:rsidR="00396689" w:rsidRPr="00D80825" w:rsidRDefault="00396689" w:rsidP="00396689">
      <w:pPr>
        <w:spacing w:before="120" w:after="120" w:line="348" w:lineRule="auto"/>
      </w:pPr>
    </w:p>
    <w:p w:rsidR="00396689" w:rsidRPr="00D80825" w:rsidRDefault="00396689" w:rsidP="00396689">
      <w:pPr>
        <w:spacing w:before="120" w:after="120" w:line="348" w:lineRule="auto"/>
      </w:pPr>
    </w:p>
    <w:p w:rsidR="008A160A" w:rsidRDefault="008A160A"/>
    <w:sectPr w:rsidR="008A160A" w:rsidSect="000C548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CC" w:rsidRDefault="001E27CC">
      <w:pPr>
        <w:spacing w:after="0" w:line="240" w:lineRule="auto"/>
      </w:pPr>
      <w:r>
        <w:separator/>
      </w:r>
    </w:p>
  </w:endnote>
  <w:endnote w:type="continuationSeparator" w:id="0">
    <w:p w:rsidR="001E27CC" w:rsidRDefault="001E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CC" w:rsidRDefault="001E27CC">
      <w:pPr>
        <w:spacing w:after="0" w:line="240" w:lineRule="auto"/>
      </w:pPr>
      <w:r>
        <w:separator/>
      </w:r>
    </w:p>
  </w:footnote>
  <w:footnote w:type="continuationSeparator" w:id="0">
    <w:p w:rsidR="001E27CC" w:rsidRDefault="001E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16352"/>
      <w:docPartObj>
        <w:docPartGallery w:val="Page Numbers (Top of Page)"/>
        <w:docPartUnique/>
      </w:docPartObj>
    </w:sdtPr>
    <w:sdtEndPr/>
    <w:sdtContent>
      <w:p w:rsidR="00963062" w:rsidRDefault="0039668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83">
          <w:rPr>
            <w:noProof/>
          </w:rPr>
          <w:t>2</w:t>
        </w:r>
        <w:r>
          <w:fldChar w:fldCharType="end"/>
        </w:r>
      </w:p>
    </w:sdtContent>
  </w:sdt>
  <w:p w:rsidR="00963062" w:rsidRDefault="001E27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89"/>
    <w:rsid w:val="000C5483"/>
    <w:rsid w:val="000E79AC"/>
    <w:rsid w:val="001E17BF"/>
    <w:rsid w:val="001E27CC"/>
    <w:rsid w:val="00396689"/>
    <w:rsid w:val="00884FAB"/>
    <w:rsid w:val="008A160A"/>
    <w:rsid w:val="00C56830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F8CE-4ABA-4397-904F-5AF2CAD1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89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689"/>
    <w:rPr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2020-10-28T20:50:00Z</cp:lastPrinted>
  <dcterms:created xsi:type="dcterms:W3CDTF">2020-10-28T12:54:00Z</dcterms:created>
  <dcterms:modified xsi:type="dcterms:W3CDTF">2020-10-28T20:50:00Z</dcterms:modified>
</cp:coreProperties>
</file>