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44B0A" w14:textId="77777777" w:rsidR="00396689" w:rsidRPr="005F4E87" w:rsidRDefault="00396689" w:rsidP="00396689">
      <w:pPr>
        <w:spacing w:before="120" w:after="120" w:line="300" w:lineRule="auto"/>
        <w:ind w:right="-427"/>
        <w:jc w:val="center"/>
        <w:rPr>
          <w:b/>
          <w:szCs w:val="24"/>
          <w:u w:val="single"/>
        </w:rPr>
      </w:pPr>
      <w:bookmarkStart w:id="0" w:name="_GoBack"/>
      <w:bookmarkEnd w:id="0"/>
    </w:p>
    <w:p w14:paraId="676FA043" w14:textId="4AC2D648" w:rsidR="00396689" w:rsidRPr="005F4E87" w:rsidRDefault="00396689" w:rsidP="00396689">
      <w:pPr>
        <w:spacing w:before="120" w:after="120" w:line="300" w:lineRule="auto"/>
        <w:ind w:right="-427"/>
        <w:jc w:val="center"/>
        <w:rPr>
          <w:b/>
          <w:szCs w:val="24"/>
          <w:u w:val="single"/>
        </w:rPr>
      </w:pPr>
      <w:r w:rsidRPr="005F4E87">
        <w:rPr>
          <w:noProof/>
          <w:szCs w:val="24"/>
          <w:lang w:eastAsia="pt-BR"/>
        </w:rPr>
        <w:drawing>
          <wp:inline distT="0" distB="0" distL="0" distR="0" wp14:anchorId="74BE96FF" wp14:editId="4EB3A4A7">
            <wp:extent cx="781050" cy="937260"/>
            <wp:effectExtent l="0" t="0" r="0" b="0"/>
            <wp:docPr id="2" name="Imagem 2" descr="C:\Users\Secretaria\Pictures\brasao_camara I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Pictures\brasao_camara II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E87">
        <w:rPr>
          <w:b/>
          <w:szCs w:val="24"/>
          <w:u w:val="single"/>
        </w:rPr>
        <w:t>ATA N°03</w:t>
      </w:r>
      <w:r w:rsidR="00F234C5" w:rsidRPr="005F4E87">
        <w:rPr>
          <w:b/>
          <w:szCs w:val="24"/>
          <w:u w:val="single"/>
        </w:rPr>
        <w:t>4</w:t>
      </w:r>
      <w:r w:rsidRPr="005F4E87">
        <w:rPr>
          <w:b/>
          <w:szCs w:val="24"/>
          <w:u w:val="single"/>
        </w:rPr>
        <w:t>/2020</w:t>
      </w:r>
    </w:p>
    <w:p w14:paraId="40641E41" w14:textId="77777777" w:rsidR="00396689" w:rsidRPr="005F4E87" w:rsidRDefault="00396689" w:rsidP="00396689">
      <w:pPr>
        <w:spacing w:before="120" w:after="120" w:line="300" w:lineRule="auto"/>
        <w:ind w:right="-427"/>
        <w:jc w:val="center"/>
        <w:rPr>
          <w:bCs/>
          <w:szCs w:val="24"/>
        </w:rPr>
      </w:pPr>
    </w:p>
    <w:p w14:paraId="5BE97D60" w14:textId="77777777" w:rsidR="000C5483" w:rsidRPr="005F4E87" w:rsidRDefault="000C5483" w:rsidP="00396689">
      <w:pPr>
        <w:spacing w:before="120" w:after="120" w:line="300" w:lineRule="auto"/>
        <w:ind w:right="-427"/>
        <w:jc w:val="center"/>
        <w:rPr>
          <w:bCs/>
          <w:szCs w:val="24"/>
        </w:rPr>
      </w:pPr>
    </w:p>
    <w:p w14:paraId="277BBCF2" w14:textId="6022A575" w:rsidR="00396689" w:rsidRPr="005F4E87" w:rsidRDefault="00396689" w:rsidP="00396689">
      <w:pPr>
        <w:spacing w:before="120" w:after="120" w:line="324" w:lineRule="auto"/>
        <w:jc w:val="both"/>
        <w:rPr>
          <w:b/>
          <w:szCs w:val="24"/>
        </w:rPr>
      </w:pPr>
      <w:r w:rsidRPr="005F4E87">
        <w:rPr>
          <w:b/>
          <w:szCs w:val="24"/>
        </w:rPr>
        <w:t xml:space="preserve">ATA DA TRIGÉSIMA </w:t>
      </w:r>
      <w:r w:rsidR="00F234C5" w:rsidRPr="005F4E87">
        <w:rPr>
          <w:b/>
          <w:szCs w:val="24"/>
        </w:rPr>
        <w:t>QUARTA</w:t>
      </w:r>
      <w:r w:rsidRPr="005F4E87">
        <w:rPr>
          <w:b/>
          <w:szCs w:val="24"/>
        </w:rPr>
        <w:t xml:space="preserve"> SESSÃO, DO QUARTO PERIODO LEGISLATIVO DA DÉCIMA TERCEIRA LEGISLATURA DA CÂMARA DE VEREADORES</w:t>
      </w:r>
      <w:r w:rsidRPr="005F4E87">
        <w:rPr>
          <w:szCs w:val="24"/>
        </w:rPr>
        <w:t xml:space="preserve"> </w:t>
      </w:r>
      <w:r w:rsidRPr="005F4E87">
        <w:rPr>
          <w:b/>
          <w:szCs w:val="24"/>
        </w:rPr>
        <w:t>DO MUNICÍPIO DE ANCHIETA, ESTADO DE SANTA CATARINA.</w:t>
      </w:r>
    </w:p>
    <w:p w14:paraId="510C4710" w14:textId="77777777" w:rsidR="00396689" w:rsidRPr="005F4E87" w:rsidRDefault="00396689" w:rsidP="00396689">
      <w:pPr>
        <w:spacing w:before="120" w:after="120" w:line="324" w:lineRule="auto"/>
        <w:jc w:val="both"/>
        <w:rPr>
          <w:b/>
          <w:szCs w:val="24"/>
        </w:rPr>
      </w:pPr>
    </w:p>
    <w:p w14:paraId="5F0EFEA9" w14:textId="518D9564" w:rsidR="00396689" w:rsidRPr="005F4E87" w:rsidRDefault="00396689" w:rsidP="00105001">
      <w:pPr>
        <w:shd w:val="clear" w:color="auto" w:fill="FFFFFF"/>
        <w:spacing w:before="120" w:after="120" w:line="348" w:lineRule="auto"/>
        <w:jc w:val="both"/>
      </w:pPr>
      <w:r w:rsidRPr="005F4E87">
        <w:rPr>
          <w:szCs w:val="24"/>
        </w:rPr>
        <w:t xml:space="preserve">Às dezessete horas do dia </w:t>
      </w:r>
      <w:r w:rsidR="00F234C5" w:rsidRPr="005F4E87">
        <w:rPr>
          <w:szCs w:val="24"/>
        </w:rPr>
        <w:t xml:space="preserve">quatro </w:t>
      </w:r>
      <w:r w:rsidRPr="005F4E87">
        <w:rPr>
          <w:szCs w:val="24"/>
        </w:rPr>
        <w:t xml:space="preserve">do mês de </w:t>
      </w:r>
      <w:r w:rsidR="00F234C5" w:rsidRPr="005F4E87">
        <w:rPr>
          <w:szCs w:val="24"/>
        </w:rPr>
        <w:t xml:space="preserve">novembro </w:t>
      </w:r>
      <w:r w:rsidRPr="005F4E87">
        <w:rPr>
          <w:szCs w:val="24"/>
        </w:rPr>
        <w:t xml:space="preserve">do ano de dois mil e vinte, </w:t>
      </w:r>
      <w:r w:rsidRPr="005F4E87">
        <w:rPr>
          <w:rFonts w:eastAsia="Times New Roman"/>
          <w:szCs w:val="24"/>
          <w:lang w:eastAsia="pt-BR"/>
        </w:rPr>
        <w:t>tendo como local o Plenário da Câmara de Vereadores, Ernesto Olívio Garlet, sito à </w:t>
      </w:r>
      <w:hyperlink r:id="rId7" w:tgtFrame="_blank" w:history="1">
        <w:r w:rsidRPr="005F4E87">
          <w:rPr>
            <w:rFonts w:eastAsia="Times New Roman"/>
            <w:szCs w:val="24"/>
            <w:lang w:eastAsia="pt-BR"/>
          </w:rPr>
          <w:t>Rua Vereador Geraldo Garlet, n°01</w:t>
        </w:r>
      </w:hyperlink>
      <w:r w:rsidRPr="005F4E87">
        <w:rPr>
          <w:rFonts w:eastAsia="Times New Roman"/>
          <w:szCs w:val="24"/>
          <w:lang w:eastAsia="pt-BR"/>
        </w:rPr>
        <w:t>, Centro,</w:t>
      </w:r>
      <w:r w:rsidRPr="005F4E87">
        <w:rPr>
          <w:szCs w:val="24"/>
        </w:rPr>
        <w:t xml:space="preserve"> Município de Anchieta, Estado de Santa Catarina, reuniram-se os Senhores Vereadores: </w:t>
      </w:r>
      <w:r w:rsidRPr="005F4E87">
        <w:rPr>
          <w:b/>
          <w:szCs w:val="24"/>
        </w:rPr>
        <w:t xml:space="preserve">ADRIANE BRASSIANI, MARIO LUIZ SIGNOR, IVO SCHAEFFER, NERI GASPAR, VILSON ROSSATO, LEANDRO DA ROSA, CARMEM GORCZVESKI, </w:t>
      </w:r>
      <w:r w:rsidR="00015C6A" w:rsidRPr="005F4E87">
        <w:rPr>
          <w:b/>
          <w:szCs w:val="24"/>
        </w:rPr>
        <w:t>PAULO SEBASTIÃO VITORINO</w:t>
      </w:r>
      <w:r w:rsidRPr="005F4E87">
        <w:rPr>
          <w:b/>
          <w:szCs w:val="24"/>
        </w:rPr>
        <w:t>, E PEDRO BENATTI.</w:t>
      </w:r>
      <w:r w:rsidRPr="005F4E87">
        <w:rPr>
          <w:szCs w:val="24"/>
        </w:rPr>
        <w:t xml:space="preserve"> Inicialmente o Senhor Presidente NERI GASPAR, abriu os Trabalhos Legislativos, Sob a proteção de Deus e, em nome do Povo de Anchieta, declarou aberto os trabalhos da presente sessão. </w:t>
      </w:r>
      <w:r w:rsidR="00F234C5" w:rsidRPr="005F4E87">
        <w:rPr>
          <w:szCs w:val="24"/>
        </w:rPr>
        <w:t xml:space="preserve">De imediato passou para a posse </w:t>
      </w:r>
      <w:r w:rsidR="00105001" w:rsidRPr="005F4E87">
        <w:rPr>
          <w:szCs w:val="24"/>
        </w:rPr>
        <w:t xml:space="preserve">do suplente de vereador Senhor </w:t>
      </w:r>
      <w:r w:rsidR="00105001" w:rsidRPr="005F4E87">
        <w:rPr>
          <w:b/>
          <w:szCs w:val="24"/>
        </w:rPr>
        <w:t>Paulo</w:t>
      </w:r>
      <w:r w:rsidR="00F234C5" w:rsidRPr="005F4E87">
        <w:rPr>
          <w:b/>
          <w:bCs/>
          <w:szCs w:val="24"/>
        </w:rPr>
        <w:t xml:space="preserve"> Sebastião Vitorino</w:t>
      </w:r>
      <w:r w:rsidR="00F234C5" w:rsidRPr="005F4E87">
        <w:rPr>
          <w:szCs w:val="24"/>
        </w:rPr>
        <w:t>, que apresentou a Declaração de Bens e o Diploma, em seguida fez o juramento que consta no artigo dezessete, parágrafo segundo do Regimento Interno, sendo declarado empossado.</w:t>
      </w:r>
      <w:r w:rsidR="00015C6A" w:rsidRPr="005F4E87">
        <w:rPr>
          <w:szCs w:val="24"/>
        </w:rPr>
        <w:t xml:space="preserve"> Após</w:t>
      </w:r>
      <w:r w:rsidR="00F234C5" w:rsidRPr="005F4E87">
        <w:rPr>
          <w:szCs w:val="24"/>
        </w:rPr>
        <w:t xml:space="preserve"> solicitou a leitura da ata n°033, </w:t>
      </w:r>
      <w:r w:rsidRPr="005F4E87">
        <w:rPr>
          <w:szCs w:val="24"/>
        </w:rPr>
        <w:t xml:space="preserve">que foi aprovada por unanimidade. </w:t>
      </w:r>
      <w:r w:rsidR="000C5483" w:rsidRPr="005F4E87">
        <w:rPr>
          <w:szCs w:val="24"/>
        </w:rPr>
        <w:t xml:space="preserve"> </w:t>
      </w:r>
      <w:r w:rsidRPr="005F4E87">
        <w:rPr>
          <w:szCs w:val="24"/>
        </w:rPr>
        <w:t xml:space="preserve">Prosseguindo passou-se para os </w:t>
      </w:r>
      <w:r w:rsidRPr="005F4E87">
        <w:rPr>
          <w:szCs w:val="24"/>
          <w:u w:val="single"/>
        </w:rPr>
        <w:t>EXPEDIENTES DO DIA:</w:t>
      </w:r>
      <w:r w:rsidR="00F234C5" w:rsidRPr="005F4E87">
        <w:rPr>
          <w:szCs w:val="24"/>
        </w:rPr>
        <w:t xml:space="preserve"> </w:t>
      </w:r>
      <w:r w:rsidRPr="005F4E87">
        <w:rPr>
          <w:szCs w:val="24"/>
          <w:u w:val="single"/>
        </w:rPr>
        <w:t>EXPEDIENTES APRESENTADO PELOS VEREADORES:</w:t>
      </w:r>
      <w:r w:rsidR="000C5483" w:rsidRPr="005F4E87">
        <w:rPr>
          <w:szCs w:val="24"/>
        </w:rPr>
        <w:t xml:space="preserve"> </w:t>
      </w:r>
      <w:r w:rsidR="00F234C5" w:rsidRPr="005F4E87">
        <w:rPr>
          <w:szCs w:val="24"/>
        </w:rPr>
        <w:t>Lido a Moção de Condolências nº022</w:t>
      </w:r>
      <w:r w:rsidR="00B721B1" w:rsidRPr="005F4E87">
        <w:rPr>
          <w:szCs w:val="24"/>
        </w:rPr>
        <w:t xml:space="preserve"> e Requerimento</w:t>
      </w:r>
      <w:r w:rsidRPr="005F4E87">
        <w:rPr>
          <w:szCs w:val="24"/>
        </w:rPr>
        <w:t xml:space="preserve"> nº02</w:t>
      </w:r>
      <w:r w:rsidR="00F234C5" w:rsidRPr="005F4E87">
        <w:rPr>
          <w:szCs w:val="24"/>
        </w:rPr>
        <w:t>3,</w:t>
      </w:r>
      <w:r w:rsidRPr="005F4E87">
        <w:rPr>
          <w:szCs w:val="24"/>
        </w:rPr>
        <w:t xml:space="preserve"> que entr</w:t>
      </w:r>
      <w:r w:rsidR="00F234C5" w:rsidRPr="005F4E87">
        <w:rPr>
          <w:szCs w:val="24"/>
        </w:rPr>
        <w:t>aram</w:t>
      </w:r>
      <w:r w:rsidRPr="005F4E87">
        <w:rPr>
          <w:szCs w:val="24"/>
        </w:rPr>
        <w:t xml:space="preserve"> na ordem do dia. </w:t>
      </w:r>
      <w:r w:rsidR="000C5483" w:rsidRPr="005F4E87">
        <w:rPr>
          <w:szCs w:val="24"/>
        </w:rPr>
        <w:t xml:space="preserve"> </w:t>
      </w:r>
      <w:r w:rsidRPr="005F4E87">
        <w:rPr>
          <w:szCs w:val="24"/>
        </w:rPr>
        <w:t xml:space="preserve">Prosseguindo passou-se para </w:t>
      </w:r>
      <w:r w:rsidRPr="005F4E87">
        <w:rPr>
          <w:szCs w:val="24"/>
          <w:u w:val="single"/>
        </w:rPr>
        <w:t>ORDEM DO DIA: Em Discussão, votação única e redação final Projeto de Lei nº03</w:t>
      </w:r>
      <w:r w:rsidR="00F234C5" w:rsidRPr="005F4E87">
        <w:rPr>
          <w:szCs w:val="24"/>
          <w:u w:val="single"/>
        </w:rPr>
        <w:t>7</w:t>
      </w:r>
      <w:r w:rsidRPr="005F4E87">
        <w:rPr>
          <w:szCs w:val="24"/>
          <w:u w:val="single"/>
        </w:rPr>
        <w:t xml:space="preserve"> em regime de urgência</w:t>
      </w:r>
      <w:r w:rsidRPr="005F4E87">
        <w:rPr>
          <w:szCs w:val="24"/>
        </w:rPr>
        <w:t>:</w:t>
      </w:r>
      <w:r w:rsidR="00AC22AD" w:rsidRPr="005F4E87">
        <w:rPr>
          <w:szCs w:val="24"/>
        </w:rPr>
        <w:t xml:space="preserve"> Autoriza a Alteração do Plano Plurianual, da Lei de Diretrizes Orçamentárias e da Lei Orçamentária Anual através da abertura de Créditos Adicionais Especiais na importância de até R$ 27.548,99 (vinte e sete mil, quinhentos e quarenta e oito reais e noventa e nove centavos) e contém outras providências</w:t>
      </w:r>
      <w:r w:rsidRPr="005F4E87">
        <w:rPr>
          <w:szCs w:val="24"/>
          <w:shd w:val="clear" w:color="auto" w:fill="FFFFFF"/>
        </w:rPr>
        <w:t xml:space="preserve">, </w:t>
      </w:r>
      <w:r w:rsidRPr="005F4E87">
        <w:rPr>
          <w:szCs w:val="24"/>
        </w:rPr>
        <w:t>aprovado por unanimidade.</w:t>
      </w:r>
      <w:r w:rsidR="000C5483" w:rsidRPr="005F4E87">
        <w:t xml:space="preserve"> </w:t>
      </w:r>
      <w:r w:rsidRPr="005F4E87">
        <w:t>Posteriormente passou-se para a</w:t>
      </w:r>
      <w:r w:rsidRPr="005F4E87">
        <w:rPr>
          <w:u w:val="single"/>
        </w:rPr>
        <w:t xml:space="preserve"> Votação das Proposições Apresentadas pelos Vereadores: </w:t>
      </w:r>
      <w:r w:rsidR="00AC22AD" w:rsidRPr="005F4E87">
        <w:rPr>
          <w:u w:val="single"/>
        </w:rPr>
        <w:t>Moção de Condolências nº022</w:t>
      </w:r>
      <w:r w:rsidR="00AC22AD" w:rsidRPr="005F4E87">
        <w:rPr>
          <w:szCs w:val="24"/>
        </w:rPr>
        <w:t>: autoria de todos os vereadores,</w:t>
      </w:r>
      <w:r w:rsidR="00AC22AD" w:rsidRPr="005F4E87">
        <w:t xml:space="preserve"> </w:t>
      </w:r>
      <w:r w:rsidR="00AC22AD" w:rsidRPr="005F4E87">
        <w:rPr>
          <w:szCs w:val="24"/>
        </w:rPr>
        <w:t xml:space="preserve">consternados com o falecimento da Sra. Jandira </w:t>
      </w:r>
      <w:proofErr w:type="spellStart"/>
      <w:r w:rsidR="00AC22AD" w:rsidRPr="005F4E87">
        <w:rPr>
          <w:szCs w:val="24"/>
        </w:rPr>
        <w:t>Brunetto</w:t>
      </w:r>
      <w:proofErr w:type="spellEnd"/>
      <w:r w:rsidR="00AC22AD" w:rsidRPr="005F4E87">
        <w:rPr>
          <w:szCs w:val="24"/>
        </w:rPr>
        <w:t xml:space="preserve"> Guerini, no dia 31 de outubro de 2020. Por essa moção </w:t>
      </w:r>
      <w:r w:rsidR="00AC22AD" w:rsidRPr="005F4E87">
        <w:rPr>
          <w:szCs w:val="24"/>
        </w:rPr>
        <w:lastRenderedPageBreak/>
        <w:t>os vereadores da 13ª Legislatura da Câmara de Vereadores de Anchieta prestam condolências a sua família, aprovado por unanimidade.</w:t>
      </w:r>
      <w:r w:rsidR="00B721B1" w:rsidRPr="005F4E87">
        <w:t xml:space="preserve"> </w:t>
      </w:r>
      <w:r w:rsidRPr="005F4E87">
        <w:rPr>
          <w:u w:val="single"/>
        </w:rPr>
        <w:t>Requerimento nº02</w:t>
      </w:r>
      <w:r w:rsidR="00AC22AD" w:rsidRPr="005F4E87">
        <w:rPr>
          <w:u w:val="single"/>
        </w:rPr>
        <w:t>3</w:t>
      </w:r>
      <w:r w:rsidR="00AC22AD" w:rsidRPr="005F4E87">
        <w:rPr>
          <w:szCs w:val="24"/>
          <w:u w:val="single"/>
        </w:rPr>
        <w:t>:</w:t>
      </w:r>
      <w:r w:rsidRPr="005F4E87">
        <w:t xml:space="preserve"> autoria </w:t>
      </w:r>
      <w:r w:rsidR="000C5483" w:rsidRPr="005F4E87">
        <w:t xml:space="preserve">de </w:t>
      </w:r>
      <w:r w:rsidR="00AC22AD" w:rsidRPr="005F4E87">
        <w:t>Paulo Vitorino,</w:t>
      </w:r>
      <w:r w:rsidR="000023DF" w:rsidRPr="005F4E87">
        <w:t xml:space="preserve"> Requer que o município providencie a recuperação da ponte na Comunidade de Linha Salete, próximo à casa do Senhor Gregório Marcolin a qual encontra-se danificada</w:t>
      </w:r>
      <w:r w:rsidR="000C5483" w:rsidRPr="005F4E87">
        <w:t>, aprovado por unanimidade.</w:t>
      </w:r>
      <w:r w:rsidR="00B721B1" w:rsidRPr="005F4E87">
        <w:t xml:space="preserve"> </w:t>
      </w:r>
      <w:r w:rsidRPr="005F4E87">
        <w:rPr>
          <w:u w:val="single"/>
        </w:rPr>
        <w:t>GRANDE EXPEDIENTE POR ORDEM DE SORTEIO</w:t>
      </w:r>
      <w:r w:rsidRPr="005F4E87">
        <w:t xml:space="preserve">: Com a concordância de todos os vereadores foi dispensada a palavra livre. E nada mais havendo o Presidente declarou encerrada a presente sessão Ordinária, agradeceu a presença dos senhores Vereadores e Vereadoras, convocou todos para se fazerem presentes na Próxima Sessão Ordinária que será no dia </w:t>
      </w:r>
      <w:r w:rsidR="00B721B1" w:rsidRPr="005F4E87">
        <w:t>11</w:t>
      </w:r>
      <w:r w:rsidRPr="005F4E87">
        <w:t xml:space="preserve"> de novembro às 17:00 horas, no Plenário da Câmara Municipal de Vereadores. Solicitou que elaborasse a competente ata e suas falas seguem gravadas em mídia e arquivadas, que após lida e achada conforme, vai assinada pelo Presidente e Primeiro Secretario. Sala das sessões da Câmara de Vereadores de Anchieta (SC), em </w:t>
      </w:r>
      <w:r w:rsidR="00B721B1" w:rsidRPr="005F4E87">
        <w:t>04</w:t>
      </w:r>
      <w:r w:rsidRPr="005F4E87">
        <w:t xml:space="preserve"> de </w:t>
      </w:r>
      <w:r w:rsidR="00B721B1" w:rsidRPr="005F4E87">
        <w:t>novembro</w:t>
      </w:r>
      <w:r w:rsidRPr="005F4E87">
        <w:t xml:space="preserve"> de 2020.</w:t>
      </w:r>
    </w:p>
    <w:p w14:paraId="5D4C8F08" w14:textId="77777777" w:rsidR="00396689" w:rsidRPr="005F4E87" w:rsidRDefault="00396689" w:rsidP="00105001">
      <w:pPr>
        <w:spacing w:before="120" w:after="120" w:line="348" w:lineRule="auto"/>
      </w:pPr>
    </w:p>
    <w:p w14:paraId="5D18067D" w14:textId="77777777" w:rsidR="00396689" w:rsidRPr="005F4E87" w:rsidRDefault="00396689" w:rsidP="00105001">
      <w:pPr>
        <w:spacing w:before="120" w:after="120" w:line="348" w:lineRule="auto"/>
      </w:pPr>
    </w:p>
    <w:p w14:paraId="7DBDC86A" w14:textId="77777777" w:rsidR="008A160A" w:rsidRPr="005F4E87" w:rsidRDefault="008A160A" w:rsidP="00105001">
      <w:pPr>
        <w:spacing w:before="120" w:after="120" w:line="348" w:lineRule="auto"/>
      </w:pPr>
    </w:p>
    <w:sectPr w:rsidR="008A160A" w:rsidRPr="005F4E87" w:rsidSect="00105001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BE8A4" w14:textId="77777777" w:rsidR="00872025" w:rsidRDefault="00872025">
      <w:pPr>
        <w:spacing w:after="0" w:line="240" w:lineRule="auto"/>
      </w:pPr>
      <w:r>
        <w:separator/>
      </w:r>
    </w:p>
  </w:endnote>
  <w:endnote w:type="continuationSeparator" w:id="0">
    <w:p w14:paraId="4289C3F3" w14:textId="77777777" w:rsidR="00872025" w:rsidRDefault="00872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69B6F6" w14:textId="77777777" w:rsidR="00872025" w:rsidRDefault="00872025">
      <w:pPr>
        <w:spacing w:after="0" w:line="240" w:lineRule="auto"/>
      </w:pPr>
      <w:r>
        <w:separator/>
      </w:r>
    </w:p>
  </w:footnote>
  <w:footnote w:type="continuationSeparator" w:id="0">
    <w:p w14:paraId="7C2FDB72" w14:textId="77777777" w:rsidR="00872025" w:rsidRDefault="00872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8816352"/>
      <w:docPartObj>
        <w:docPartGallery w:val="Page Numbers (Top of Page)"/>
        <w:docPartUnique/>
      </w:docPartObj>
    </w:sdtPr>
    <w:sdtEndPr/>
    <w:sdtContent>
      <w:p w14:paraId="6BA2A8C3" w14:textId="77777777" w:rsidR="00963062" w:rsidRDefault="0039668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E87">
          <w:rPr>
            <w:noProof/>
          </w:rPr>
          <w:t>2</w:t>
        </w:r>
        <w:r>
          <w:fldChar w:fldCharType="end"/>
        </w:r>
      </w:p>
    </w:sdtContent>
  </w:sdt>
  <w:p w14:paraId="5A313F2B" w14:textId="77777777" w:rsidR="00963062" w:rsidRDefault="008720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689"/>
    <w:rsid w:val="000023DF"/>
    <w:rsid w:val="00015C6A"/>
    <w:rsid w:val="000C5483"/>
    <w:rsid w:val="000E79AC"/>
    <w:rsid w:val="00105001"/>
    <w:rsid w:val="001E17BF"/>
    <w:rsid w:val="001E27CC"/>
    <w:rsid w:val="00396689"/>
    <w:rsid w:val="005F4E87"/>
    <w:rsid w:val="00872025"/>
    <w:rsid w:val="00884FAB"/>
    <w:rsid w:val="008A160A"/>
    <w:rsid w:val="008E1BF0"/>
    <w:rsid w:val="00944B1C"/>
    <w:rsid w:val="009C7C7F"/>
    <w:rsid w:val="00AC22AD"/>
    <w:rsid w:val="00AE3021"/>
    <w:rsid w:val="00B721B1"/>
    <w:rsid w:val="00C56830"/>
    <w:rsid w:val="00D450A5"/>
    <w:rsid w:val="00EE3748"/>
    <w:rsid w:val="00F2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96DF0"/>
  <w15:chartTrackingRefBased/>
  <w15:docId w15:val="{9F05F8CE-4ABA-4397-904F-5AF2CAD1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689"/>
    <w:pPr>
      <w:spacing w:after="200" w:line="276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66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6689"/>
    <w:rPr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5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5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maps.google.com/?q=Rua+Vereador+Geraldo+Garlet,+n%C2%B001&amp;entry=gmail&amp;source=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4</cp:revision>
  <cp:lastPrinted>2020-11-10T12:55:00Z</cp:lastPrinted>
  <dcterms:created xsi:type="dcterms:W3CDTF">2020-11-10T12:54:00Z</dcterms:created>
  <dcterms:modified xsi:type="dcterms:W3CDTF">2020-11-10T12:55:00Z</dcterms:modified>
</cp:coreProperties>
</file>