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77D7" w14:textId="77777777" w:rsidR="00434063" w:rsidRDefault="00434063" w:rsidP="0090473B">
      <w:pPr>
        <w:spacing w:before="120" w:after="120" w:line="276" w:lineRule="auto"/>
        <w:ind w:right="-285"/>
        <w:jc w:val="both"/>
        <w:rPr>
          <w:b/>
        </w:rPr>
      </w:pPr>
    </w:p>
    <w:p w14:paraId="3749B179" w14:textId="77777777" w:rsidR="00434063" w:rsidRDefault="00434063" w:rsidP="0090473B">
      <w:pPr>
        <w:spacing w:before="120" w:after="120" w:line="276" w:lineRule="auto"/>
        <w:ind w:right="-285"/>
        <w:jc w:val="both"/>
        <w:rPr>
          <w:b/>
        </w:rPr>
      </w:pPr>
    </w:p>
    <w:p w14:paraId="501B3335" w14:textId="77777777" w:rsidR="00E27221" w:rsidRDefault="003F17A7" w:rsidP="00E27221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3F17A7">
        <w:rPr>
          <w:b/>
        </w:rPr>
        <w:t xml:space="preserve">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D949CB">
        <w:rPr>
          <w:b/>
          <w:u w:val="single"/>
        </w:rPr>
        <w:t>0</w:t>
      </w:r>
      <w:r w:rsidR="00883B60">
        <w:rPr>
          <w:b/>
          <w:u w:val="single"/>
        </w:rPr>
        <w:t>5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516E74A0" w14:textId="7391A9A6" w:rsidR="008B2299" w:rsidRPr="00CE7256" w:rsidRDefault="00876AED" w:rsidP="00E27221">
      <w:pPr>
        <w:spacing w:before="120" w:after="120" w:line="276" w:lineRule="auto"/>
        <w:ind w:right="-285"/>
        <w:jc w:val="both"/>
        <w:rPr>
          <w:b/>
        </w:rPr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2F770B">
        <w:rPr>
          <w:b/>
          <w:bCs/>
        </w:rPr>
        <w:t>Q</w:t>
      </w:r>
      <w:r w:rsidR="00883B60">
        <w:rPr>
          <w:b/>
          <w:bCs/>
        </w:rPr>
        <w:t>UINTA</w:t>
      </w:r>
      <w:r w:rsidR="00B9340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420707">
        <w:rPr>
          <w:b/>
        </w:rPr>
        <w:t>PRIMEIRO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</w:t>
      </w:r>
      <w:r w:rsidR="00420707">
        <w:rPr>
          <w:b/>
        </w:rPr>
        <w:t>INTA</w:t>
      </w:r>
      <w:r w:rsidRPr="00424271">
        <w:rPr>
          <w:b/>
        </w:rPr>
        <w:t xml:space="preserve">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bookmarkStart w:id="0" w:name="_GoBack"/>
      <w:bookmarkEnd w:id="0"/>
      <w:r w:rsidR="008B1BE4" w:rsidRPr="00424271">
        <w:t xml:space="preserve">Às </w:t>
      </w:r>
      <w:r w:rsidR="00020665" w:rsidRPr="00424271">
        <w:t>dez</w:t>
      </w:r>
      <w:r w:rsidR="00883B60">
        <w:t>esseis</w:t>
      </w:r>
      <w:r w:rsidR="00020665" w:rsidRPr="00424271">
        <w:t xml:space="preserve"> </w:t>
      </w:r>
      <w:r w:rsidRPr="00424271">
        <w:t>horas do dia</w:t>
      </w:r>
      <w:r w:rsidR="00636887">
        <w:t xml:space="preserve"> </w:t>
      </w:r>
      <w:r w:rsidR="00883B60">
        <w:t>dezessete</w:t>
      </w:r>
      <w:r w:rsidR="004B71DA">
        <w:t xml:space="preserve"> de fevereiro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420707">
        <w:t>cinco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proofErr w:type="spellStart"/>
      <w:r w:rsidR="00BB3F44" w:rsidRPr="00424271">
        <w:t>Olivo</w:t>
      </w:r>
      <w:proofErr w:type="spellEnd"/>
      <w:r w:rsidR="00675E53" w:rsidRPr="00424271">
        <w:t xml:space="preserve"> </w:t>
      </w:r>
      <w:proofErr w:type="spellStart"/>
      <w:r w:rsidR="00675E53" w:rsidRPr="00424271">
        <w:t>Garlet</w:t>
      </w:r>
      <w:proofErr w:type="spellEnd"/>
      <w:r w:rsidR="00675E53" w:rsidRPr="00424271">
        <w:t>, sito à </w:t>
      </w:r>
      <w:hyperlink r:id="rId6" w:tgtFrame="_blank" w:history="1">
        <w:r w:rsidR="00675E53" w:rsidRPr="00424271">
          <w:t xml:space="preserve">Rua Vereador Geraldo </w:t>
        </w:r>
        <w:proofErr w:type="spellStart"/>
        <w:r w:rsidR="00675E53" w:rsidRPr="00424271">
          <w:t>Garlet</w:t>
        </w:r>
        <w:proofErr w:type="spellEnd"/>
        <w:r w:rsidR="00675E53" w:rsidRPr="00424271">
          <w:t>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</w:t>
      </w:r>
      <w:r w:rsidR="00A828E2">
        <w:t>.</w:t>
      </w:r>
      <w:r w:rsidR="00420707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>
        <w:rPr>
          <w:b/>
          <w:bCs/>
        </w:rPr>
        <w:t>N</w:t>
      </w:r>
      <w:r w:rsidR="00420707">
        <w:rPr>
          <w:b/>
          <w:bCs/>
        </w:rPr>
        <w:t>DA DORN</w:t>
      </w:r>
      <w:r w:rsidR="003F17A7">
        <w:rPr>
          <w:b/>
          <w:bCs/>
        </w:rPr>
        <w:t>E</w:t>
      </w:r>
      <w:r w:rsidR="00420707">
        <w:rPr>
          <w:b/>
          <w:bCs/>
        </w:rPr>
        <w:t>LLES, NILO JOSÉ PREVEDELLO, CLAUDETE TERESINHA JUNGES E ELOE SCHVEIZER.</w:t>
      </w:r>
      <w:r w:rsidR="00D949CB">
        <w:rPr>
          <w:b/>
          <w:bCs/>
        </w:rPr>
        <w:t xml:space="preserve"> </w:t>
      </w:r>
      <w:r w:rsidR="00420707" w:rsidRPr="00787BCF">
        <w:rPr>
          <w:rFonts w:cs="Arial"/>
        </w:rPr>
        <w:t xml:space="preserve">Inicialmente o Senhor Presidente </w:t>
      </w:r>
      <w:r w:rsidR="00420707">
        <w:rPr>
          <w:rFonts w:cs="Arial"/>
        </w:rPr>
        <w:t>TIAGO LEANDRO MOSERLE</w:t>
      </w:r>
      <w:r w:rsidR="00420707" w:rsidRPr="00787BCF">
        <w:rPr>
          <w:rFonts w:cs="Arial"/>
        </w:rPr>
        <w:t xml:space="preserve">, abriu os trabalhos </w:t>
      </w:r>
      <w:r w:rsidR="003F17A7">
        <w:rPr>
          <w:rFonts w:cs="Arial"/>
        </w:rPr>
        <w:t>L</w:t>
      </w:r>
      <w:r w:rsidR="00420707" w:rsidRPr="00787BCF">
        <w:rPr>
          <w:rFonts w:cs="Arial"/>
        </w:rPr>
        <w:t>egislativos, sob a proteção de Deus e em nome do povo de Anchieta.</w:t>
      </w:r>
      <w:r w:rsidR="00EF12D9">
        <w:rPr>
          <w:rFonts w:cs="Arial"/>
        </w:rPr>
        <w:t xml:space="preserve"> </w:t>
      </w:r>
      <w:r w:rsidR="00420707" w:rsidRPr="00787BCF">
        <w:rPr>
          <w:rFonts w:cs="Arial"/>
        </w:rPr>
        <w:t>Cumprimentou a cada um dos presentes que estavam assistindo a sessão</w:t>
      </w:r>
      <w:r w:rsidR="00420707">
        <w:rPr>
          <w:rFonts w:cs="Arial"/>
        </w:rPr>
        <w:t>.</w:t>
      </w:r>
      <w:bookmarkStart w:id="1" w:name="_Hlk171513147"/>
      <w:r w:rsidR="001B6A6D">
        <w:rPr>
          <w:rFonts w:cs="Arial"/>
        </w:rPr>
        <w:t xml:space="preserve"> </w:t>
      </w:r>
      <w:r w:rsidR="001B6A6D" w:rsidRPr="00787BCF">
        <w:rPr>
          <w:rFonts w:cs="Arial"/>
        </w:rPr>
        <w:t xml:space="preserve">Posteriormente </w:t>
      </w:r>
      <w:r w:rsidR="001B6A6D">
        <w:rPr>
          <w:rFonts w:cs="Arial"/>
        </w:rPr>
        <w:t>colocou em discussão</w:t>
      </w:r>
      <w:r w:rsidR="004067F5">
        <w:rPr>
          <w:rFonts w:cs="Arial"/>
        </w:rPr>
        <w:t xml:space="preserve"> e votação</w:t>
      </w:r>
      <w:r w:rsidR="001B6A6D">
        <w:rPr>
          <w:rFonts w:cs="Arial"/>
        </w:rPr>
        <w:t xml:space="preserve"> a ata nº0</w:t>
      </w:r>
      <w:r w:rsidR="00A80002">
        <w:rPr>
          <w:rFonts w:cs="Arial"/>
        </w:rPr>
        <w:t>4</w:t>
      </w:r>
      <w:r w:rsidR="001B6A6D" w:rsidRPr="00787BCF">
        <w:rPr>
          <w:rFonts w:cs="Arial"/>
        </w:rPr>
        <w:t>/20</w:t>
      </w:r>
      <w:r w:rsidR="001B6A6D">
        <w:rPr>
          <w:rFonts w:cs="Arial"/>
        </w:rPr>
        <w:t>25</w:t>
      </w:r>
      <w:r w:rsidR="001B6A6D" w:rsidRPr="00787BCF">
        <w:rPr>
          <w:rFonts w:cs="Arial"/>
        </w:rPr>
        <w:t>, que estando em apreciação foi aprovada</w:t>
      </w:r>
      <w:r w:rsidR="001B6A6D">
        <w:t>.</w:t>
      </w:r>
      <w:r w:rsidR="00EA525E">
        <w:t xml:space="preserve"> </w:t>
      </w:r>
      <w:r w:rsidR="005D5986">
        <w:t xml:space="preserve">Posteriormente </w:t>
      </w:r>
      <w:r w:rsidR="00EA525E">
        <w:t>abriu espaço para</w:t>
      </w:r>
      <w:r w:rsidR="005D5986">
        <w:t xml:space="preserve"> discussão das</w:t>
      </w:r>
      <w:r w:rsidR="00EA525E">
        <w:t xml:space="preserve"> comissões.</w:t>
      </w:r>
      <w:r w:rsidR="001B6A6D">
        <w:rPr>
          <w:rFonts w:cs="Arial"/>
        </w:rPr>
        <w:t xml:space="preserve"> </w:t>
      </w:r>
      <w:r w:rsidR="00045B79" w:rsidRPr="00045B79">
        <w:rPr>
          <w:rFonts w:cs="Arial"/>
        </w:rPr>
        <w:t xml:space="preserve"> </w:t>
      </w:r>
      <w:r w:rsidR="004972C1">
        <w:rPr>
          <w:rFonts w:cs="Arial"/>
        </w:rPr>
        <w:t xml:space="preserve">Prosseguindo a sessão passou-se para os </w:t>
      </w:r>
      <w:r w:rsidR="004972C1">
        <w:rPr>
          <w:rFonts w:cs="Arial"/>
          <w:b/>
          <w:u w:val="single"/>
        </w:rPr>
        <w:t>EXPEDIENTES DO DIA:</w:t>
      </w:r>
      <w:r w:rsidR="004972C1" w:rsidRPr="00EA525E">
        <w:rPr>
          <w:rFonts w:cs="Arial"/>
          <w:b/>
        </w:rPr>
        <w:t xml:space="preserve"> </w:t>
      </w:r>
      <w:r w:rsidR="00EA525E" w:rsidRPr="00EA525E">
        <w:rPr>
          <w:rFonts w:cs="Arial"/>
          <w:b/>
        </w:rPr>
        <w:t xml:space="preserve"> </w:t>
      </w:r>
      <w:r w:rsidR="00EA525E">
        <w:rPr>
          <w:rFonts w:cs="Arial"/>
        </w:rPr>
        <w:t>Nos</w:t>
      </w:r>
      <w:r w:rsidR="004972C1">
        <w:rPr>
          <w:rFonts w:cs="Arial"/>
        </w:rPr>
        <w:t xml:space="preserve"> </w:t>
      </w:r>
      <w:r w:rsidR="004972C1">
        <w:rPr>
          <w:rFonts w:cs="Arial"/>
          <w:b/>
          <w:bCs/>
          <w:u w:val="single"/>
        </w:rPr>
        <w:t>EXPEDIENTES ORIUNDOS DO PREFEITO</w:t>
      </w:r>
      <w:r w:rsidR="005D5986">
        <w:rPr>
          <w:b/>
          <w:bCs/>
          <w:u w:val="single"/>
        </w:rPr>
        <w:t>:</w:t>
      </w:r>
      <w:r w:rsidR="001B6A6D" w:rsidRPr="001B6A6D">
        <w:t xml:space="preserve"> </w:t>
      </w:r>
      <w:r w:rsidR="005D5986">
        <w:t>L</w:t>
      </w:r>
      <w:r w:rsidR="00E27221">
        <w:t>ido</w:t>
      </w:r>
      <w:r w:rsidR="007B038A">
        <w:t xml:space="preserve"> o Projeto de </w:t>
      </w:r>
      <w:r w:rsidR="00EA525E">
        <w:t>Lei n</w:t>
      </w:r>
      <w:r w:rsidR="007B038A">
        <w:t>°03/2025, que foi baixado nas comissões 1,2 e 3</w:t>
      </w:r>
      <w:r w:rsidR="00EA525E">
        <w:t xml:space="preserve">. Nos </w:t>
      </w:r>
      <w:r w:rsidR="007B038A">
        <w:t xml:space="preserve"> </w:t>
      </w:r>
      <w:r w:rsidR="001B6A6D">
        <w:t xml:space="preserve"> </w:t>
      </w:r>
      <w:r w:rsidR="001B6A6D" w:rsidRPr="001B6A6D">
        <w:rPr>
          <w:b/>
          <w:bCs/>
          <w:u w:val="single"/>
        </w:rPr>
        <w:t>EXPEDIENTES</w:t>
      </w:r>
      <w:r w:rsidR="004972C1" w:rsidRPr="001B6A6D">
        <w:rPr>
          <w:b/>
          <w:bCs/>
          <w:u w:val="single"/>
        </w:rPr>
        <w:t xml:space="preserve"> </w:t>
      </w:r>
      <w:r w:rsidR="004972C1">
        <w:rPr>
          <w:b/>
          <w:bCs/>
          <w:u w:val="single"/>
        </w:rPr>
        <w:t>APRESENTADOS PELOS VEREADORES</w:t>
      </w:r>
      <w:r w:rsidR="004972C1">
        <w:t>: Lido o Projeto de Lei do Legislativo n°0</w:t>
      </w:r>
      <w:r w:rsidR="007B038A">
        <w:t>4</w:t>
      </w:r>
      <w:r w:rsidR="004972C1">
        <w:t>/2025,</w:t>
      </w:r>
      <w:r w:rsidR="001B6A6D">
        <w:t xml:space="preserve"> que foi baixado nas comissões 1</w:t>
      </w:r>
      <w:r w:rsidR="007B038A">
        <w:t xml:space="preserve"> e 4</w:t>
      </w:r>
      <w:r w:rsidR="001B6A6D">
        <w:t>.</w:t>
      </w:r>
      <w:r w:rsidR="004972C1">
        <w:t xml:space="preserve"> N</w:t>
      </w:r>
      <w:r w:rsidR="00EA525E">
        <w:t>ão havendo</w:t>
      </w:r>
      <w:r w:rsidR="004972C1">
        <w:t xml:space="preserve"> </w:t>
      </w:r>
      <w:r w:rsidR="004972C1">
        <w:rPr>
          <w:b/>
          <w:bCs/>
          <w:u w:val="single"/>
        </w:rPr>
        <w:t>EXPEDIENTES DIVERSO</w:t>
      </w:r>
      <w:r w:rsidR="00EA525E">
        <w:rPr>
          <w:b/>
          <w:bCs/>
          <w:u w:val="single"/>
        </w:rPr>
        <w:t>S,</w:t>
      </w:r>
      <w:r w:rsidR="003078D4">
        <w:rPr>
          <w:rFonts w:cs="Arial"/>
        </w:rPr>
        <w:t xml:space="preserve"> pass</w:t>
      </w:r>
      <w:r w:rsidR="0090473B">
        <w:rPr>
          <w:rFonts w:cs="Arial"/>
        </w:rPr>
        <w:t>ou-se</w:t>
      </w:r>
      <w:r w:rsidR="00420707">
        <w:rPr>
          <w:rFonts w:cs="Arial"/>
        </w:rPr>
        <w:t xml:space="preserve"> </w:t>
      </w:r>
      <w:bookmarkEnd w:id="1"/>
      <w:r w:rsidR="00894529">
        <w:rPr>
          <w:bCs/>
        </w:rPr>
        <w:t>para a</w:t>
      </w:r>
      <w:r w:rsidR="00894529" w:rsidRPr="00D8456B">
        <w:rPr>
          <w:b/>
          <w:bCs/>
        </w:rPr>
        <w:t xml:space="preserve"> </w:t>
      </w:r>
      <w:r w:rsidR="00894529" w:rsidRPr="00D8456B">
        <w:rPr>
          <w:b/>
          <w:bCs/>
          <w:u w:val="single"/>
        </w:rPr>
        <w:t>ORDEM DO DIA</w:t>
      </w:r>
      <w:r w:rsidR="00A828E2">
        <w:rPr>
          <w:b/>
          <w:bCs/>
          <w:u w:val="single"/>
        </w:rPr>
        <w:t>:</w:t>
      </w:r>
      <w:r w:rsidR="008B2299">
        <w:t xml:space="preserve"> </w:t>
      </w:r>
      <w:r w:rsidR="004067F5">
        <w:t xml:space="preserve">Em primeira votação o Projeto de </w:t>
      </w:r>
      <w:r w:rsidR="00EA525E">
        <w:t>Lei nº</w:t>
      </w:r>
      <w:r w:rsidR="004067F5">
        <w:t>0</w:t>
      </w:r>
      <w:r w:rsidR="007B038A">
        <w:t>3</w:t>
      </w:r>
      <w:r w:rsidR="004067F5">
        <w:t>/2025,</w:t>
      </w:r>
      <w:r w:rsidR="007B038A">
        <w:rPr>
          <w:rFonts w:eastAsia="Times New Roman"/>
          <w:b/>
          <w:bCs/>
          <w:kern w:val="36"/>
          <w:lang w:eastAsia="pt-BR"/>
        </w:rPr>
        <w:t xml:space="preserve"> </w:t>
      </w:r>
      <w:r w:rsidR="007B038A" w:rsidRPr="007B038A">
        <w:rPr>
          <w:rFonts w:eastAsia="Calibri"/>
        </w:rPr>
        <w:t xml:space="preserve">autoriza o poder </w:t>
      </w:r>
      <w:r w:rsidR="00EA525E">
        <w:rPr>
          <w:rFonts w:eastAsia="Calibri"/>
        </w:rPr>
        <w:t>E</w:t>
      </w:r>
      <w:r w:rsidR="007B038A" w:rsidRPr="007B038A">
        <w:rPr>
          <w:rFonts w:eastAsia="Calibri"/>
        </w:rPr>
        <w:t xml:space="preserve">xecutivo </w:t>
      </w:r>
      <w:r w:rsidR="00EA525E">
        <w:rPr>
          <w:rFonts w:eastAsia="Calibri"/>
        </w:rPr>
        <w:t>M</w:t>
      </w:r>
      <w:r w:rsidR="007B038A" w:rsidRPr="007B038A">
        <w:rPr>
          <w:rFonts w:eastAsia="Calibri"/>
        </w:rPr>
        <w:t>unicipal a realizar repasse de recursos para organização da sociedade civil, mediante inexigibilidade de chamamento público e dá outras providências.</w:t>
      </w:r>
      <w:r w:rsidR="007B038A">
        <w:rPr>
          <w:rFonts w:eastAsia="Calibri"/>
        </w:rPr>
        <w:t xml:space="preserve"> </w:t>
      </w:r>
      <w:r w:rsidR="00E27221">
        <w:rPr>
          <w:bCs/>
        </w:rPr>
        <w:t>Projeto de Lei aprovado</w:t>
      </w:r>
      <w:r w:rsidR="00EA525E">
        <w:rPr>
          <w:bCs/>
        </w:rPr>
        <w:t xml:space="preserve"> em primeira votação</w:t>
      </w:r>
      <w:r w:rsidR="00E27221">
        <w:rPr>
          <w:bCs/>
        </w:rPr>
        <w:t xml:space="preserve"> por unanimidade. Em primeira votação o Projeto de Lei do Legislativo </w:t>
      </w:r>
      <w:r w:rsidR="00E27221">
        <w:t>nº03/2025</w:t>
      </w:r>
      <w:r w:rsidR="00E27221">
        <w:rPr>
          <w:bCs/>
        </w:rPr>
        <w:t xml:space="preserve">, </w:t>
      </w:r>
      <w:r w:rsidR="00E27221" w:rsidRPr="00E27221">
        <w:rPr>
          <w:color w:val="000000" w:themeColor="text1"/>
          <w:kern w:val="36"/>
        </w:rPr>
        <w:t xml:space="preserve">autoriza o poder </w:t>
      </w:r>
      <w:r w:rsidR="00EA525E">
        <w:rPr>
          <w:color w:val="000000" w:themeColor="text1"/>
          <w:kern w:val="36"/>
        </w:rPr>
        <w:t>L</w:t>
      </w:r>
      <w:r w:rsidR="00E27221" w:rsidRPr="00E27221">
        <w:rPr>
          <w:color w:val="000000" w:themeColor="text1"/>
          <w:kern w:val="36"/>
        </w:rPr>
        <w:t xml:space="preserve">egislativo </w:t>
      </w:r>
      <w:r w:rsidR="00EA525E">
        <w:rPr>
          <w:color w:val="000000" w:themeColor="text1"/>
          <w:kern w:val="36"/>
        </w:rPr>
        <w:t>M</w:t>
      </w:r>
      <w:r w:rsidR="00E27221" w:rsidRPr="00E27221">
        <w:rPr>
          <w:color w:val="000000" w:themeColor="text1"/>
          <w:kern w:val="36"/>
        </w:rPr>
        <w:t xml:space="preserve">unicipal firmar termo de cooperação técnica entre a </w:t>
      </w:r>
      <w:r w:rsidR="00EA525E">
        <w:rPr>
          <w:color w:val="000000" w:themeColor="text1"/>
          <w:kern w:val="36"/>
        </w:rPr>
        <w:t>C</w:t>
      </w:r>
      <w:r w:rsidR="00E27221" w:rsidRPr="00E27221">
        <w:rPr>
          <w:color w:val="000000" w:themeColor="text1"/>
          <w:kern w:val="36"/>
        </w:rPr>
        <w:t xml:space="preserve">âmara </w:t>
      </w:r>
      <w:r w:rsidR="00EA525E">
        <w:rPr>
          <w:color w:val="000000" w:themeColor="text1"/>
          <w:kern w:val="36"/>
        </w:rPr>
        <w:t>M</w:t>
      </w:r>
      <w:r w:rsidR="00E27221" w:rsidRPr="00E27221">
        <w:rPr>
          <w:color w:val="000000" w:themeColor="text1"/>
          <w:kern w:val="36"/>
        </w:rPr>
        <w:t xml:space="preserve">unicipal e o </w:t>
      </w:r>
      <w:r w:rsidR="00E27221" w:rsidRPr="00E27221">
        <w:rPr>
          <w:color w:val="000000" w:themeColor="text1"/>
        </w:rPr>
        <w:t>consórcio intermunicipal de desenvolvimento regional – CONDER, com adesão às licitações compartilhadas realizadas pelo consórcio</w:t>
      </w:r>
      <w:r w:rsidR="00E27221" w:rsidRPr="00E27221">
        <w:rPr>
          <w:color w:val="000000" w:themeColor="text1"/>
          <w:kern w:val="36"/>
        </w:rPr>
        <w:t xml:space="preserve">, e dá outras providências. </w:t>
      </w:r>
      <w:r w:rsidR="00E27221">
        <w:rPr>
          <w:color w:val="000000" w:themeColor="text1"/>
          <w:kern w:val="36"/>
        </w:rPr>
        <w:t>Projeto de Lei aprovado</w:t>
      </w:r>
      <w:r w:rsidR="00EA525E">
        <w:rPr>
          <w:color w:val="000000" w:themeColor="text1"/>
          <w:kern w:val="36"/>
        </w:rPr>
        <w:t xml:space="preserve"> em primeira votação</w:t>
      </w:r>
      <w:r w:rsidR="00E27221">
        <w:rPr>
          <w:color w:val="000000" w:themeColor="text1"/>
          <w:kern w:val="36"/>
        </w:rPr>
        <w:t xml:space="preserve"> por unanimidade.</w:t>
      </w:r>
      <w:r w:rsidR="00E27221" w:rsidRPr="008B2299">
        <w:t xml:space="preserve"> </w:t>
      </w:r>
      <w:r w:rsidR="00E27221">
        <w:t xml:space="preserve">Em segunda votação o Projeto </w:t>
      </w:r>
      <w:r w:rsidR="00E27221" w:rsidRPr="00E27221">
        <w:t xml:space="preserve">de Lei do Legislativo nº02/2025, </w:t>
      </w:r>
      <w:r w:rsidR="00E27221" w:rsidRPr="00E27221">
        <w:rPr>
          <w:kern w:val="36"/>
        </w:rPr>
        <w:t>autoriza a eliminação de documentos físicos arquivados nas dependência</w:t>
      </w:r>
      <w:r w:rsidR="00E27221">
        <w:rPr>
          <w:kern w:val="36"/>
        </w:rPr>
        <w:t>s</w:t>
      </w:r>
      <w:r w:rsidR="00E27221" w:rsidRPr="00E27221">
        <w:rPr>
          <w:kern w:val="36"/>
        </w:rPr>
        <w:t xml:space="preserve"> da </w:t>
      </w:r>
      <w:r w:rsidR="00EA525E">
        <w:rPr>
          <w:kern w:val="36"/>
        </w:rPr>
        <w:t>C</w:t>
      </w:r>
      <w:r w:rsidR="00E27221" w:rsidRPr="00E27221">
        <w:rPr>
          <w:kern w:val="36"/>
        </w:rPr>
        <w:t xml:space="preserve">âmara de </w:t>
      </w:r>
      <w:r w:rsidR="00EA525E">
        <w:rPr>
          <w:kern w:val="36"/>
        </w:rPr>
        <w:t>V</w:t>
      </w:r>
      <w:r w:rsidR="00E27221" w:rsidRPr="00E27221">
        <w:rPr>
          <w:kern w:val="36"/>
        </w:rPr>
        <w:t>ereadores, por incineração, mecânica ou outro</w:t>
      </w:r>
      <w:r w:rsidR="00E27221" w:rsidRPr="00E27221">
        <w:rPr>
          <w:b/>
          <w:bCs/>
          <w:kern w:val="36"/>
        </w:rPr>
        <w:t xml:space="preserve"> </w:t>
      </w:r>
      <w:r w:rsidR="00E27221" w:rsidRPr="00E27221">
        <w:rPr>
          <w:kern w:val="36"/>
        </w:rPr>
        <w:t>processo, e dá outras providências</w:t>
      </w:r>
      <w:r w:rsidR="00E27221">
        <w:rPr>
          <w:b/>
          <w:bCs/>
          <w:kern w:val="36"/>
        </w:rPr>
        <w:t xml:space="preserve">. </w:t>
      </w:r>
      <w:r w:rsidR="00E27221" w:rsidRPr="00E27221">
        <w:rPr>
          <w:kern w:val="36"/>
        </w:rPr>
        <w:t xml:space="preserve">Projeto de Lei aprovado </w:t>
      </w:r>
      <w:r w:rsidR="00EA525E">
        <w:rPr>
          <w:kern w:val="36"/>
        </w:rPr>
        <w:t xml:space="preserve">em segunda votação </w:t>
      </w:r>
      <w:r w:rsidR="00E27221" w:rsidRPr="00E27221">
        <w:rPr>
          <w:kern w:val="36"/>
        </w:rPr>
        <w:t>por unanimidade</w:t>
      </w:r>
      <w:r w:rsidR="00E27221" w:rsidRPr="00EA525E">
        <w:rPr>
          <w:kern w:val="36"/>
        </w:rPr>
        <w:t>.</w:t>
      </w:r>
      <w:r w:rsidR="00EA525E" w:rsidRPr="00EA525E">
        <w:t xml:space="preserve"> </w:t>
      </w:r>
      <w:r w:rsidR="00E27221">
        <w:t xml:space="preserve">Após </w:t>
      </w:r>
      <w:r w:rsidR="003078D4">
        <w:t>os</w:t>
      </w:r>
      <w:r w:rsidR="008B2299" w:rsidRPr="00D8456B">
        <w:t xml:space="preserve"> Vereadores</w:t>
      </w:r>
      <w:r w:rsidR="003078D4">
        <w:t xml:space="preserve">, </w:t>
      </w:r>
      <w:r w:rsidR="002F770B">
        <w:t>N</w:t>
      </w:r>
      <w:r w:rsidR="00E27221">
        <w:t>elson</w:t>
      </w:r>
      <w:r w:rsidR="00AB4843">
        <w:t xml:space="preserve">, </w:t>
      </w:r>
      <w:r w:rsidR="00A80002">
        <w:t xml:space="preserve">Nilo </w:t>
      </w:r>
      <w:r w:rsidR="008B2299" w:rsidRPr="00D8456B">
        <w:t xml:space="preserve">e o Presidente </w:t>
      </w:r>
      <w:r w:rsidR="003F17A7">
        <w:t>Tiago</w:t>
      </w:r>
      <w:r w:rsidR="008B2299" w:rsidRPr="00D8456B">
        <w:t>, utilizaram o espaço de acordo com o Art. 190 do Regimento Interno, onde prevê a palavra aos Vereadores, pelo tempo não superior a oito minutos improrrogáveis, para cada orador, a</w:t>
      </w:r>
      <w:r w:rsidR="00FD601B">
        <w:t xml:space="preserve"> </w:t>
      </w:r>
      <w:r w:rsidR="008B2299" w:rsidRPr="00D8456B">
        <w:t xml:space="preserve">fim de tratar de assunto de sua livre escolha. A fala de cada orador </w:t>
      </w:r>
      <w:r w:rsidR="008B2299" w:rsidRPr="00D8456B">
        <w:rPr>
          <w:shd w:val="clear" w:color="auto" w:fill="FFFFFF"/>
        </w:rPr>
        <w:t>fica gravada e arquivada na Secretaria da Câmara Municipal.</w:t>
      </w:r>
      <w:r w:rsidR="007B16B2">
        <w:rPr>
          <w:shd w:val="clear" w:color="auto" w:fill="FFFFFF"/>
        </w:rPr>
        <w:t xml:space="preserve"> </w:t>
      </w:r>
      <w:r w:rsidR="00D500AA">
        <w:rPr>
          <w:shd w:val="clear" w:color="auto" w:fill="FFFFFF"/>
        </w:rPr>
        <w:t>Os Vereadores</w:t>
      </w:r>
      <w:r w:rsidR="00B233B1">
        <w:rPr>
          <w:shd w:val="clear" w:color="auto" w:fill="FFFFFF"/>
        </w:rPr>
        <w:t xml:space="preserve"> </w:t>
      </w:r>
      <w:r w:rsidR="00A80002">
        <w:rPr>
          <w:shd w:val="clear" w:color="auto" w:fill="FFFFFF"/>
        </w:rPr>
        <w:t>Paulo</w:t>
      </w:r>
      <w:r w:rsidR="00D500AA">
        <w:rPr>
          <w:shd w:val="clear" w:color="auto" w:fill="FFFFFF"/>
        </w:rPr>
        <w:t>,</w:t>
      </w:r>
      <w:r w:rsidR="007B16B2">
        <w:rPr>
          <w:shd w:val="clear" w:color="auto" w:fill="FFFFFF"/>
        </w:rPr>
        <w:t xml:space="preserve"> </w:t>
      </w:r>
      <w:r w:rsidR="00031490">
        <w:rPr>
          <w:shd w:val="clear" w:color="auto" w:fill="FFFFFF"/>
        </w:rPr>
        <w:t>Sheila</w:t>
      </w:r>
      <w:r w:rsidR="00A80002">
        <w:rPr>
          <w:shd w:val="clear" w:color="auto" w:fill="FFFFFF"/>
        </w:rPr>
        <w:t xml:space="preserve">, </w:t>
      </w:r>
      <w:r w:rsidR="00031490">
        <w:rPr>
          <w:shd w:val="clear" w:color="auto" w:fill="FFFFFF"/>
        </w:rPr>
        <w:t>Douglas</w:t>
      </w:r>
      <w:r w:rsidR="00A80002">
        <w:rPr>
          <w:shd w:val="clear" w:color="auto" w:fill="FFFFFF"/>
        </w:rPr>
        <w:t xml:space="preserve">, Claudete, Fabio e </w:t>
      </w:r>
      <w:proofErr w:type="spellStart"/>
      <w:r w:rsidR="00A80002">
        <w:rPr>
          <w:shd w:val="clear" w:color="auto" w:fill="FFFFFF"/>
        </w:rPr>
        <w:t>Eloe</w:t>
      </w:r>
      <w:proofErr w:type="spellEnd"/>
      <w:r w:rsidR="007B16B2">
        <w:rPr>
          <w:shd w:val="clear" w:color="auto" w:fill="FFFFFF"/>
        </w:rPr>
        <w:t xml:space="preserve"> pediram dispensa da palavra.</w:t>
      </w:r>
      <w:r w:rsidR="008B2299" w:rsidRPr="00D8456B">
        <w:rPr>
          <w:shd w:val="clear" w:color="auto" w:fill="FFFFFF"/>
        </w:rPr>
        <w:t xml:space="preserve">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no dia </w:t>
      </w:r>
      <w:r w:rsidR="00A80002">
        <w:t>26</w:t>
      </w:r>
      <w:r w:rsidR="008B2299">
        <w:t xml:space="preserve"> </w:t>
      </w:r>
      <w:r w:rsidR="008B2299" w:rsidRPr="00D8456B">
        <w:t xml:space="preserve">de </w:t>
      </w:r>
      <w:r w:rsidR="007B16B2">
        <w:t>fevereiro</w:t>
      </w:r>
      <w:r w:rsidR="008B2299" w:rsidRPr="00D8456B">
        <w:t xml:space="preserve"> de </w:t>
      </w:r>
      <w:r w:rsidR="008B2299" w:rsidRPr="00D8456B">
        <w:lastRenderedPageBreak/>
        <w:t>202</w:t>
      </w:r>
      <w:r w:rsidR="003F17A7">
        <w:t>5</w:t>
      </w:r>
      <w:r w:rsidR="008B2299" w:rsidRPr="00D8456B">
        <w:t xml:space="preserve"> as 1</w:t>
      </w:r>
      <w:r w:rsidR="00A80002">
        <w:t>9</w:t>
      </w:r>
      <w:r w:rsidR="008B2299" w:rsidRPr="00D8456B">
        <w:t xml:space="preserve">:00 horas, no Plenário da Câmara Municipal. Sala das sessões da Câmara de Vereadores de Anchieta (SC), em </w:t>
      </w:r>
      <w:r w:rsidR="00031490">
        <w:t>1</w:t>
      </w:r>
      <w:r w:rsidR="00A80002">
        <w:t>7</w:t>
      </w:r>
      <w:r w:rsidR="008B2299">
        <w:t xml:space="preserve"> </w:t>
      </w:r>
      <w:r w:rsidR="008B2299" w:rsidRPr="00D8456B">
        <w:t xml:space="preserve">de </w:t>
      </w:r>
      <w:r w:rsidR="00AB4843">
        <w:t>fevereiro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</w:p>
    <w:p w14:paraId="320D3454" w14:textId="43258C6A" w:rsidR="00571018" w:rsidRPr="00571018" w:rsidRDefault="00571018" w:rsidP="007B16B2">
      <w:pPr>
        <w:spacing w:line="276" w:lineRule="auto"/>
        <w:ind w:firstLine="708"/>
        <w:jc w:val="both"/>
        <w:rPr>
          <w:b/>
          <w:bCs/>
        </w:rPr>
      </w:pPr>
    </w:p>
    <w:p w14:paraId="0712EC33" w14:textId="432BECF4" w:rsidR="00571018" w:rsidRPr="00571018" w:rsidRDefault="00571018" w:rsidP="007B16B2">
      <w:pPr>
        <w:spacing w:line="276" w:lineRule="auto"/>
        <w:ind w:firstLine="708"/>
        <w:jc w:val="both"/>
        <w:rPr>
          <w:bCs/>
        </w:rPr>
      </w:pPr>
    </w:p>
    <w:p w14:paraId="7173B912" w14:textId="7F8FE0C5" w:rsidR="007B038A" w:rsidRPr="00BC5060" w:rsidRDefault="007B038A" w:rsidP="007B16B2">
      <w:pPr>
        <w:jc w:val="both"/>
      </w:pPr>
      <w:r>
        <w:t xml:space="preserve">      </w:t>
      </w:r>
    </w:p>
    <w:sectPr w:rsidR="007B038A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D2AF6" w14:textId="77777777" w:rsidR="00572396" w:rsidRDefault="00572396">
      <w:pPr>
        <w:spacing w:after="0" w:line="240" w:lineRule="auto"/>
      </w:pPr>
      <w:r>
        <w:separator/>
      </w:r>
    </w:p>
  </w:endnote>
  <w:endnote w:type="continuationSeparator" w:id="0">
    <w:p w14:paraId="5F709324" w14:textId="77777777" w:rsidR="00572396" w:rsidRDefault="0057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2DB17" w14:textId="77777777" w:rsidR="00572396" w:rsidRDefault="00572396">
      <w:pPr>
        <w:spacing w:after="0" w:line="240" w:lineRule="auto"/>
      </w:pPr>
      <w:r>
        <w:separator/>
      </w:r>
    </w:p>
  </w:footnote>
  <w:footnote w:type="continuationSeparator" w:id="0">
    <w:p w14:paraId="24C51914" w14:textId="77777777" w:rsidR="00572396" w:rsidRDefault="0057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4B66"/>
    <w:rsid w:val="00020665"/>
    <w:rsid w:val="000228FA"/>
    <w:rsid w:val="00026C8B"/>
    <w:rsid w:val="00030E48"/>
    <w:rsid w:val="00031490"/>
    <w:rsid w:val="00033DF4"/>
    <w:rsid w:val="00035F30"/>
    <w:rsid w:val="00045B79"/>
    <w:rsid w:val="000566B3"/>
    <w:rsid w:val="00065A0A"/>
    <w:rsid w:val="00066112"/>
    <w:rsid w:val="00070772"/>
    <w:rsid w:val="000763DC"/>
    <w:rsid w:val="00077B1F"/>
    <w:rsid w:val="00080CEA"/>
    <w:rsid w:val="00087B2F"/>
    <w:rsid w:val="0009091B"/>
    <w:rsid w:val="000A13D1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C85"/>
    <w:rsid w:val="00170351"/>
    <w:rsid w:val="00175652"/>
    <w:rsid w:val="00193C35"/>
    <w:rsid w:val="00195BEA"/>
    <w:rsid w:val="00197FE6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2F770B"/>
    <w:rsid w:val="00303E66"/>
    <w:rsid w:val="003047BC"/>
    <w:rsid w:val="003078D4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F11C7"/>
    <w:rsid w:val="005F2AAB"/>
    <w:rsid w:val="005F36AC"/>
    <w:rsid w:val="00601E24"/>
    <w:rsid w:val="00602FAA"/>
    <w:rsid w:val="00604D8F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038A"/>
    <w:rsid w:val="007B16B2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2BDE"/>
    <w:rsid w:val="0087498A"/>
    <w:rsid w:val="00874F5B"/>
    <w:rsid w:val="00876880"/>
    <w:rsid w:val="00876AED"/>
    <w:rsid w:val="00876F77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23E"/>
    <w:rsid w:val="008D295A"/>
    <w:rsid w:val="008D2E6A"/>
    <w:rsid w:val="008D3AA0"/>
    <w:rsid w:val="008E6110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4A9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4285C"/>
    <w:rsid w:val="00A52B37"/>
    <w:rsid w:val="00A53E7A"/>
    <w:rsid w:val="00A6073F"/>
    <w:rsid w:val="00A62B0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4EBF"/>
    <w:rsid w:val="00CD7539"/>
    <w:rsid w:val="00CE08D2"/>
    <w:rsid w:val="00CE7256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47246"/>
    <w:rsid w:val="00D500AA"/>
    <w:rsid w:val="00D70F7A"/>
    <w:rsid w:val="00D75052"/>
    <w:rsid w:val="00D76D76"/>
    <w:rsid w:val="00D80D2C"/>
    <w:rsid w:val="00D81707"/>
    <w:rsid w:val="00D826CC"/>
    <w:rsid w:val="00D82C6A"/>
    <w:rsid w:val="00D851EE"/>
    <w:rsid w:val="00D85899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45EB8"/>
    <w:rsid w:val="00E4627E"/>
    <w:rsid w:val="00E50C81"/>
    <w:rsid w:val="00E530F6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</cp:revision>
  <cp:lastPrinted>2021-11-29T10:56:00Z</cp:lastPrinted>
  <dcterms:created xsi:type="dcterms:W3CDTF">2025-02-25T12:48:00Z</dcterms:created>
  <dcterms:modified xsi:type="dcterms:W3CDTF">2025-02-25T12:48:00Z</dcterms:modified>
</cp:coreProperties>
</file>