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91F1" w14:textId="50F5D031" w:rsidR="005A0B88" w:rsidRPr="00D112E6" w:rsidRDefault="00F672E6" w:rsidP="00F672E6">
      <w:pPr>
        <w:spacing w:before="120" w:after="120" w:line="276" w:lineRule="auto"/>
        <w:ind w:right="-285"/>
        <w:rPr>
          <w:b/>
          <w:u w:val="single"/>
        </w:rPr>
      </w:pPr>
      <w:r w:rsidRPr="00F672E6">
        <w:rPr>
          <w:b/>
        </w:rPr>
        <w:t xml:space="preserve">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EB2B08">
        <w:rPr>
          <w:b/>
          <w:u w:val="single"/>
        </w:rPr>
        <w:t>2</w:t>
      </w:r>
      <w:r w:rsidR="00D80534">
        <w:rPr>
          <w:b/>
          <w:u w:val="single"/>
        </w:rPr>
        <w:t>8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071C46C1" w14:textId="7A5EE202" w:rsidR="00E062AE" w:rsidRPr="00FD6778" w:rsidRDefault="004038D4" w:rsidP="005A0B88">
      <w:pPr>
        <w:pStyle w:val="Corpodetexto"/>
        <w:spacing w:before="1" w:line="276" w:lineRule="auto"/>
        <w:ind w:right="136"/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VIGÉSIMA</w:t>
      </w:r>
      <w:r w:rsidR="00751DB6" w:rsidRPr="0038563E">
        <w:rPr>
          <w:b/>
          <w:bCs/>
        </w:rPr>
        <w:t xml:space="preserve"> </w:t>
      </w:r>
      <w:r w:rsidR="00D80534" w:rsidRPr="0038563E">
        <w:rPr>
          <w:b/>
          <w:bCs/>
        </w:rPr>
        <w:t>OITAV</w:t>
      </w:r>
      <w:r w:rsidR="0061116F" w:rsidRPr="0038563E">
        <w:rPr>
          <w:b/>
          <w:bCs/>
        </w:rPr>
        <w:t>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ezenove</w:t>
      </w:r>
      <w:r w:rsidR="00461C13" w:rsidRPr="0038563E">
        <w:t xml:space="preserve"> horas do dia </w:t>
      </w:r>
      <w:r w:rsidR="00D80534" w:rsidRPr="0038563E">
        <w:t>vinte</w:t>
      </w:r>
      <w:r w:rsidR="00EB2B08" w:rsidRPr="0038563E">
        <w:t xml:space="preserve"> </w:t>
      </w:r>
      <w:r w:rsidRPr="0038563E">
        <w:t>de</w:t>
      </w:r>
      <w:r w:rsidR="0061116F" w:rsidRPr="0038563E">
        <w:t xml:space="preserve"> agosto</w:t>
      </w:r>
      <w:r w:rsidRPr="0038563E">
        <w:t xml:space="preserve"> 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Pr="0038563E">
        <w:rPr>
          <w:b/>
          <w:bCs/>
        </w:rPr>
        <w:t>CLAUDETE TERESINHA JUNGES</w:t>
      </w:r>
      <w:r w:rsidR="00A757DA" w:rsidRPr="0038563E">
        <w:rPr>
          <w:b/>
          <w:bCs/>
        </w:rPr>
        <w:t>, SHEILA FERNANDA DORNELLES</w:t>
      </w:r>
      <w:r w:rsidR="00D80534" w:rsidRPr="0038563E">
        <w:rPr>
          <w:b/>
          <w:bCs/>
        </w:rPr>
        <w:t>, 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sessão.</w:t>
      </w:r>
      <w:bookmarkStart w:id="0" w:name="_Hlk171513147"/>
      <w:r w:rsidRPr="0038563E">
        <w:t xml:space="preserve"> Posteriormente colocou em discussão e votação a Ata nº</w:t>
      </w:r>
      <w:r w:rsidR="00664ED8" w:rsidRPr="0038563E">
        <w:t>2</w:t>
      </w:r>
      <w:r w:rsidR="00D80534" w:rsidRPr="0038563E">
        <w:t>7</w:t>
      </w:r>
      <w:r w:rsidRPr="0038563E">
        <w:t>/2025, que estando em apreciação foi aprovada. Abriu espaço para discussão das comissões.</w:t>
      </w:r>
      <w:r w:rsidR="007A1FFA" w:rsidRPr="0038563E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 xml:space="preserve">: </w:t>
      </w:r>
      <w:r w:rsidRPr="0038563E">
        <w:rPr>
          <w:b/>
          <w:bCs/>
          <w:u w:val="single"/>
        </w:rPr>
        <w:t xml:space="preserve"> </w:t>
      </w:r>
      <w:r w:rsidRPr="0038563E">
        <w:t>n</w:t>
      </w:r>
      <w:r w:rsidR="00557625" w:rsidRPr="0038563E">
        <w:t>os</w:t>
      </w:r>
      <w:r w:rsidRPr="0038563E">
        <w:rPr>
          <w:b/>
          <w:bCs/>
          <w:u w:val="single"/>
        </w:rPr>
        <w:t xml:space="preserve"> EXPEDIENTES ORIUNDOS DO PREFEITO</w:t>
      </w:r>
      <w:r w:rsidR="00557625" w:rsidRPr="0038563E">
        <w:t>:</w:t>
      </w:r>
      <w:r w:rsidR="006E048A" w:rsidRPr="0038563E">
        <w:t xml:space="preserve"> Lido o Projeto de Lei nº17/2025: Autoriza o município de Anchieta/SC a firmar convênio com o município de Palma Sola/SC visando o tratamento de esgoto sanitário doméstico através do uso da unidade de tratamento de esgoto por </w:t>
      </w:r>
      <w:r w:rsidR="005A0B88" w:rsidRPr="0038563E">
        <w:t>eletro flotação</w:t>
      </w:r>
      <w:r w:rsidR="006E048A" w:rsidRPr="0038563E">
        <w:t xml:space="preserve"> e compostagem mecanizada e da outras </w:t>
      </w:r>
      <w:r w:rsidR="0038563E" w:rsidRPr="0038563E">
        <w:t>providências.</w:t>
      </w:r>
      <w:r w:rsidR="006E048A" w:rsidRPr="0038563E">
        <w:t xml:space="preserve"> Lido o Projeto de Lei Complementar nº04/2025</w:t>
      </w:r>
      <w:r w:rsidR="0038563E" w:rsidRPr="0038563E">
        <w:t xml:space="preserve">: Altera a lei nº2.134, que cria o conselho municipal do idoso - CMI, acrescentando inciso XIV no ART.2º e alteração nas representações do ART. 3º, e da outras providências.  </w:t>
      </w:r>
      <w:r w:rsidR="00557625" w:rsidRPr="0038563E">
        <w:rPr>
          <w:bCs/>
        </w:rPr>
        <w:t xml:space="preserve">Nos </w:t>
      </w:r>
      <w:r w:rsidRPr="0038563E">
        <w:rPr>
          <w:b/>
          <w:bCs/>
          <w:u w:val="single"/>
        </w:rPr>
        <w:t>EXPEDIENTES APRESENTADOS PELOS VEREADORES</w:t>
      </w:r>
      <w:r w:rsidR="00557625" w:rsidRPr="0038563E">
        <w:t xml:space="preserve">: </w:t>
      </w:r>
      <w:r w:rsidR="003468B6">
        <w:t xml:space="preserve"> </w:t>
      </w:r>
      <w:r w:rsidR="0038563E" w:rsidRPr="0038563E">
        <w:t xml:space="preserve">Proposta de emenda ao Projeto de Lei nº14/2025: </w:t>
      </w:r>
      <w:r w:rsidR="0038563E" w:rsidRPr="003468B6">
        <w:t>I – O Art. 3º do Projeto</w:t>
      </w:r>
      <w:r w:rsidR="003468B6">
        <w:t xml:space="preserve"> </w:t>
      </w:r>
      <w:r w:rsidR="0038563E" w:rsidRPr="003468B6">
        <w:t>de Lei passa a ter a seguinte redação: Onde lia-se:</w:t>
      </w:r>
      <w:r w:rsidR="0038563E" w:rsidRPr="003468B6">
        <w:br/>
      </w:r>
      <w:r w:rsidR="0038563E" w:rsidRPr="0038563E">
        <w:t xml:space="preserve">“Art. 3º Fica declarado de utilidade pública municipal o imóvel descrito no art. 1º desta lei, podendo o Município destiná-lo a atividades de interesse coletivo, como serviços públicos, projetos sociais, ambientais ou outras finalidades administrativas. </w:t>
      </w:r>
      <w:r w:rsidR="0038563E" w:rsidRPr="003468B6">
        <w:t>Passa a ler-se:</w:t>
      </w:r>
      <w:r w:rsidR="0038563E" w:rsidRPr="003468B6">
        <w:br/>
      </w:r>
      <w:r w:rsidR="0038563E" w:rsidRPr="0038563E">
        <w:t>“Art. 3º Fica declarado de utilidade pública municipal o imóvel descrito no art. 1º desta lei, devendo o Município destiná-lo à finalidade ambiental de preservação permanente, com plantio de árvores nativas do bioma da região.”</w:t>
      </w:r>
      <w:r w:rsidR="003468B6">
        <w:t xml:space="preserve"> Apresentado pelos vereadores Claudete Teresinha Junges, Sheila Fernanda Dornelles e Eloe Schveizer na bancada do PT. Lido a Moção de Apelo n</w:t>
      </w:r>
      <w:r w:rsidR="003468B6" w:rsidRPr="0038563E">
        <w:t>º</w:t>
      </w:r>
      <w:r w:rsidR="003468B6">
        <w:t xml:space="preserve">10/2025: </w:t>
      </w:r>
      <w:r w:rsidR="003468B6" w:rsidRPr="003468B6">
        <w:t xml:space="preserve">aquisição e instalação de um aparelho de </w:t>
      </w:r>
      <w:r w:rsidR="003468B6">
        <w:t>P</w:t>
      </w:r>
      <w:r w:rsidR="003468B6" w:rsidRPr="003468B6">
        <w:t>et-</w:t>
      </w:r>
      <w:r w:rsidR="003468B6">
        <w:t>CT</w:t>
      </w:r>
      <w:r w:rsidR="003468B6" w:rsidRPr="003468B6">
        <w:t xml:space="preserve"> conhecido como </w:t>
      </w:r>
      <w:r w:rsidR="003468B6">
        <w:t>P</w:t>
      </w:r>
      <w:r w:rsidR="003468B6" w:rsidRPr="003468B6">
        <w:t xml:space="preserve">et </w:t>
      </w:r>
      <w:proofErr w:type="spellStart"/>
      <w:r w:rsidR="003468B6">
        <w:t>S</w:t>
      </w:r>
      <w:bookmarkStart w:id="1" w:name="_GoBack"/>
      <w:bookmarkEnd w:id="1"/>
      <w:r w:rsidR="003468B6" w:rsidRPr="003468B6">
        <w:t>can</w:t>
      </w:r>
      <w:proofErr w:type="spellEnd"/>
      <w:r w:rsidR="003468B6" w:rsidRPr="003468B6">
        <w:t xml:space="preserve"> (tomografia por emissão de pósitrons) na região do extremo oeste catarinense.</w:t>
      </w:r>
      <w:r w:rsidR="003468B6">
        <w:t xml:space="preserve"> Apresentado pelos vereadores Claudete Teresinha Junges, Sheila Fernanda Dornelles e Eloe Schveizer na bancada do PT. </w:t>
      </w:r>
      <w:r w:rsidR="00E01B83" w:rsidRPr="0038563E">
        <w:t>N</w:t>
      </w:r>
      <w:r w:rsidR="008836DA" w:rsidRPr="0038563E">
        <w:t>ão havendo</w:t>
      </w:r>
      <w:r w:rsidR="00A07926" w:rsidRPr="0038563E">
        <w:t xml:space="preserve"> </w:t>
      </w:r>
      <w:r w:rsidRPr="0038563E">
        <w:rPr>
          <w:b/>
          <w:bCs/>
          <w:u w:val="single"/>
        </w:rPr>
        <w:t>EXPEDIENTES DIVERSOS</w:t>
      </w:r>
      <w:bookmarkEnd w:id="0"/>
      <w:r w:rsidR="003468B6">
        <w:rPr>
          <w:b/>
          <w:bCs/>
        </w:rPr>
        <w:t xml:space="preserve"> </w:t>
      </w:r>
      <w:r w:rsidR="003468B6" w:rsidRPr="003468B6">
        <w:t xml:space="preserve">passamos </w:t>
      </w:r>
      <w:r w:rsidR="003468B6">
        <w:t xml:space="preserve">para a ordem do dia. Sob a proteção de Deus, com respaldo nas constituições da república federativa do Brasil e do Estado de Santa Catarina, o Presidente Tiago Leandro Moserle promulgou </w:t>
      </w:r>
      <w:r w:rsidR="00263238" w:rsidRPr="00263238">
        <w:t>11</w:t>
      </w:r>
      <w:r w:rsidR="00263238" w:rsidRPr="0038563E">
        <w:t>º</w:t>
      </w:r>
      <w:r w:rsidR="00263238">
        <w:t xml:space="preserve"> Emenda à</w:t>
      </w:r>
      <w:r w:rsidR="003468B6">
        <w:t xml:space="preserve"> Lei Orgânic</w:t>
      </w:r>
      <w:r w:rsidR="00263238">
        <w:t>a</w:t>
      </w:r>
      <w:r w:rsidR="003468B6">
        <w:t xml:space="preserve">, do município de Anchieta. </w:t>
      </w:r>
      <w:r w:rsidR="00263238" w:rsidRPr="00263238">
        <w:rPr>
          <w:rStyle w:val="Forte"/>
          <w:b w:val="0"/>
          <w:bCs w:val="0"/>
        </w:rPr>
        <w:t>Passamos para a</w:t>
      </w:r>
      <w:r w:rsidRPr="0038563E">
        <w:t xml:space="preserve"> </w:t>
      </w:r>
      <w:r w:rsidRPr="0038563E">
        <w:rPr>
          <w:b/>
          <w:bCs/>
          <w:u w:val="single"/>
        </w:rPr>
        <w:t>ORDEM DO DIA:</w:t>
      </w:r>
      <w:r w:rsidRPr="0038563E">
        <w:rPr>
          <w:u w:val="single"/>
        </w:rPr>
        <w:t xml:space="preserve"> </w:t>
      </w:r>
      <w:r w:rsidR="008836DA" w:rsidRPr="0038563E">
        <w:t xml:space="preserve">Em </w:t>
      </w:r>
      <w:r w:rsidR="00263238">
        <w:t>segunda</w:t>
      </w:r>
      <w:r w:rsidR="008836DA" w:rsidRPr="0038563E">
        <w:t xml:space="preserve"> votação, </w:t>
      </w:r>
      <w:r w:rsidR="008836DA" w:rsidRPr="0038563E">
        <w:lastRenderedPageBreak/>
        <w:t xml:space="preserve">o </w:t>
      </w:r>
      <w:r w:rsidR="008836DA" w:rsidRPr="0038563E">
        <w:rPr>
          <w:rFonts w:eastAsia="Calibri"/>
          <w:kern w:val="2"/>
        </w:rPr>
        <w:t>Projeto de Lei nº 15/2025</w:t>
      </w:r>
      <w:r w:rsidR="008836DA" w:rsidRPr="0038563E">
        <w:t xml:space="preserve">: </w:t>
      </w:r>
      <w:r w:rsidR="008836DA" w:rsidRPr="0038563E">
        <w:rPr>
          <w:rFonts w:eastAsia="Calibri"/>
          <w:b/>
          <w:bCs/>
          <w:kern w:val="2"/>
        </w:rPr>
        <w:t xml:space="preserve"> </w:t>
      </w:r>
      <w:r w:rsidR="008836DA" w:rsidRPr="0038563E">
        <w:rPr>
          <w:rFonts w:eastAsia="Calibri"/>
          <w:kern w:val="2"/>
        </w:rPr>
        <w:t xml:space="preserve">autoriza o município de Anchieta – SC a receber em doação, com encargo, imóvel de particular para fins de execução de obra pública, e dá outras providências. Projeto aprovado por </w:t>
      </w:r>
      <w:r w:rsidR="00263238">
        <w:rPr>
          <w:rFonts w:eastAsia="Calibri"/>
          <w:kern w:val="2"/>
        </w:rPr>
        <w:t>unanimidade</w:t>
      </w:r>
      <w:r w:rsidR="008836DA" w:rsidRPr="0038563E">
        <w:rPr>
          <w:rFonts w:eastAsia="Calibri"/>
          <w:kern w:val="2"/>
        </w:rPr>
        <w:t>.</w:t>
      </w:r>
      <w:r w:rsidR="007A1FFA" w:rsidRPr="0038563E">
        <w:rPr>
          <w:rFonts w:eastAsia="Calibri"/>
          <w:kern w:val="2"/>
        </w:rPr>
        <w:t xml:space="preserve"> Em </w:t>
      </w:r>
      <w:r w:rsidR="00263238">
        <w:rPr>
          <w:rFonts w:eastAsia="Calibri"/>
          <w:kern w:val="2"/>
        </w:rPr>
        <w:t>segund</w:t>
      </w:r>
      <w:r w:rsidR="007A1FFA" w:rsidRPr="0038563E">
        <w:rPr>
          <w:rFonts w:eastAsia="Calibri"/>
          <w:kern w:val="2"/>
        </w:rPr>
        <w:t xml:space="preserve">a votação </w:t>
      </w:r>
      <w:r w:rsidR="007A1FFA" w:rsidRPr="0038563E">
        <w:t xml:space="preserve">Projeto </w:t>
      </w:r>
      <w:r w:rsidR="00263238">
        <w:t>de</w:t>
      </w:r>
      <w:r w:rsidR="007A1FFA" w:rsidRPr="0038563E">
        <w:t xml:space="preserve"> Lei Complementar nº 003/2025: altera a redação do § 3º do art. 7º da lei complementar nº025, de 21 de dezembro de 2010, que dispõe sobre o código de obras do município de Anchieta-SC. Projeto aprovado por </w:t>
      </w:r>
      <w:r w:rsidR="00263238">
        <w:t>unanimidade</w:t>
      </w:r>
      <w:r w:rsidR="007A1FFA" w:rsidRPr="0038563E">
        <w:t xml:space="preserve">. </w:t>
      </w:r>
      <w:r w:rsidR="00263238">
        <w:t>Em primeira votação</w:t>
      </w:r>
      <w:r w:rsidR="00F41048">
        <w:t xml:space="preserve"> o Projeto de Lei </w:t>
      </w:r>
      <w:r w:rsidR="00F41048" w:rsidRPr="0038563E">
        <w:t>nº</w:t>
      </w:r>
      <w:r w:rsidR="00F41048">
        <w:t>16/</w:t>
      </w:r>
      <w:r w:rsidR="00F41048" w:rsidRPr="0038563E">
        <w:t>2</w:t>
      </w:r>
      <w:r w:rsidR="00F41048">
        <w:t xml:space="preserve">025: </w:t>
      </w:r>
      <w:r w:rsidR="00FD6778">
        <w:t xml:space="preserve">institui incentivos agropecuários voltados ao melhoramento genético bovino no município de Anchieta SC, altera as Leis Municipais </w:t>
      </w:r>
      <w:r w:rsidR="00FD6778" w:rsidRPr="0038563E">
        <w:t>nº</w:t>
      </w:r>
      <w:r w:rsidR="00FD6778">
        <w:t xml:space="preserve">2544/2021 e </w:t>
      </w:r>
      <w:r w:rsidR="00FD6778" w:rsidRPr="0038563E">
        <w:t>nº</w:t>
      </w:r>
      <w:r w:rsidR="00FD6778">
        <w:t xml:space="preserve">2698/2023, e dá outras providências. Nesse momento, contamos com a participação do Médico Veterinário George Teixeira, para esclarecer pontos relacionados a esse projeto.  Projeto de Lei </w:t>
      </w:r>
      <w:r w:rsidR="00FD6778" w:rsidRPr="0038563E">
        <w:t>nº</w:t>
      </w:r>
      <w:r w:rsidR="00FD6778">
        <w:t>16/</w:t>
      </w:r>
      <w:r w:rsidR="00FD6778" w:rsidRPr="0038563E">
        <w:t>2</w:t>
      </w:r>
      <w:r w:rsidR="00FD6778">
        <w:t xml:space="preserve">025 aprovado por unanimidade em sua primeira votação. Em primeira e única votação, Moção de Aplausos </w:t>
      </w:r>
      <w:r w:rsidR="00FD6778" w:rsidRPr="0038563E">
        <w:t>nº</w:t>
      </w:r>
      <w:r w:rsidR="00FD6778">
        <w:t>09/</w:t>
      </w:r>
      <w:r w:rsidR="00FD6778" w:rsidRPr="0038563E">
        <w:t>2</w:t>
      </w:r>
      <w:r w:rsidR="00FD6778">
        <w:t xml:space="preserve">025: aplaudir o projeto catarinas itinerantes que faz parte da Rede Catarina de proteção a mulher. Apresentado pelas vereadoras Claudete Teresinha Junges e Sheila Fernanda Dornelles. Moção de Aplausos aprovada por unanimidade. </w:t>
      </w:r>
      <w:r w:rsidR="001B54BD" w:rsidRPr="0038563E">
        <w:rPr>
          <w:bCs/>
        </w:rPr>
        <w:t>N</w:t>
      </w:r>
      <w:r w:rsidR="001B54BD" w:rsidRPr="0038563E">
        <w:t xml:space="preserve">ão havendo mais expedientes a serem discutidos e votados, o presidente Tiago abriu espaço para a palavra livre, os vereadores: Nilo, </w:t>
      </w:r>
      <w:r w:rsidR="00FD6778">
        <w:t xml:space="preserve">Sheila, Eloe e </w:t>
      </w:r>
      <w:r w:rsidR="001B54BD" w:rsidRPr="0038563E">
        <w:t xml:space="preserve">o Presidente Tiago, utilizaram o espaço de acordo com o Art. 190 do Regimento Interno, onde prevê a palavra aos Vereadores pelo tempo não superior a oito minutos improrrogáveis, para cada orador, a fim de tratar de assunto de sua livre escolha. Os vereadores Paulo, Fabio, </w:t>
      </w:r>
      <w:r w:rsidR="00FD6778">
        <w:t xml:space="preserve">Douglas, Nelson e Claudete </w:t>
      </w:r>
      <w:r w:rsidR="001B54BD" w:rsidRPr="0038563E">
        <w:t xml:space="preserve">pediram dispensa da palavra. </w:t>
      </w:r>
      <w:r w:rsidR="005E7D00" w:rsidRPr="0038563E">
        <w:t xml:space="preserve">E nada mais havendo, o presidente agradeceu aos presentes e convocou os Vereadores e Vereadoras para a próxima Sessão Ordinária, a realizar-se no dia </w:t>
      </w:r>
      <w:r w:rsidR="001B54BD" w:rsidRPr="0038563E">
        <w:t>2</w:t>
      </w:r>
      <w:r w:rsidR="00FD6778">
        <w:t>2</w:t>
      </w:r>
      <w:r w:rsidR="005E7D00" w:rsidRPr="0038563E">
        <w:t xml:space="preserve"> de </w:t>
      </w:r>
      <w:r w:rsidR="001B54BD" w:rsidRPr="0038563E">
        <w:t>agosto</w:t>
      </w:r>
      <w:r w:rsidR="005E7D00" w:rsidRPr="0038563E">
        <w:t xml:space="preserve"> de 2025, às 1</w:t>
      </w:r>
      <w:r w:rsidR="00FD6778">
        <w:t>8</w:t>
      </w:r>
      <w:r w:rsidR="005E7D00" w:rsidRPr="0038563E">
        <w:t xml:space="preserve">:00 horas, no Plenário da Câmara Municipal. Sala das Sessões da Câmara de Vereadores de Anchieta (SC), em </w:t>
      </w:r>
      <w:r w:rsidR="00FD6778">
        <w:t xml:space="preserve">20 </w:t>
      </w:r>
      <w:r w:rsidR="005E7D00" w:rsidRPr="0038563E">
        <w:t xml:space="preserve">de </w:t>
      </w:r>
      <w:r w:rsidR="001B54BD" w:rsidRPr="0038563E">
        <w:t>agosto</w:t>
      </w:r>
      <w:r w:rsidR="005E7D00" w:rsidRPr="0038563E">
        <w:t xml:space="preserve"> de 2025.</w:t>
      </w:r>
    </w:p>
    <w:p w14:paraId="444CB38F" w14:textId="4D91541C" w:rsidR="0038563E" w:rsidRPr="0038563E" w:rsidRDefault="0038563E" w:rsidP="0038563E">
      <w:pPr>
        <w:pStyle w:val="NormalWeb"/>
        <w:jc w:val="both"/>
      </w:pPr>
    </w:p>
    <w:p w14:paraId="5B5483DF" w14:textId="5453E9B6" w:rsidR="0038563E" w:rsidRPr="0038563E" w:rsidRDefault="0038563E" w:rsidP="0038563E">
      <w:pPr>
        <w:pStyle w:val="NormalWeb"/>
        <w:jc w:val="both"/>
      </w:pPr>
    </w:p>
    <w:p w14:paraId="3239D3F1" w14:textId="6F84A2CF" w:rsidR="0038563E" w:rsidRPr="0038563E" w:rsidRDefault="0038563E" w:rsidP="0038563E">
      <w:pPr>
        <w:pStyle w:val="NormalWeb"/>
        <w:jc w:val="both"/>
      </w:pPr>
    </w:p>
    <w:p w14:paraId="37B524FB" w14:textId="77777777" w:rsidR="0038563E" w:rsidRPr="0038563E" w:rsidRDefault="0038563E" w:rsidP="004D0F21">
      <w:pPr>
        <w:pStyle w:val="NormalWeb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40DD" w14:textId="77777777" w:rsidR="00126468" w:rsidRDefault="00126468">
      <w:pPr>
        <w:spacing w:after="0" w:line="240" w:lineRule="auto"/>
      </w:pPr>
      <w:r>
        <w:separator/>
      </w:r>
    </w:p>
  </w:endnote>
  <w:endnote w:type="continuationSeparator" w:id="0">
    <w:p w14:paraId="3E4EF232" w14:textId="77777777" w:rsidR="00126468" w:rsidRDefault="0012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3EE1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7722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031EDAC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677B43B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949FF9F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16E0357B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0BC9E0" wp14:editId="4D4C7276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1E2AE6B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AFD06" w14:textId="77777777" w:rsidR="00126468" w:rsidRDefault="00126468">
      <w:pPr>
        <w:spacing w:after="0" w:line="240" w:lineRule="auto"/>
      </w:pPr>
      <w:r>
        <w:separator/>
      </w:r>
    </w:p>
  </w:footnote>
  <w:footnote w:type="continuationSeparator" w:id="0">
    <w:p w14:paraId="4512AACB" w14:textId="77777777" w:rsidR="00126468" w:rsidRDefault="0012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D520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8BB536" wp14:editId="7EB386D8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257A0A83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90F71" wp14:editId="35E24F5F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AFB9779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5F20DEB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26468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1390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2040"/>
    <w:rsid w:val="00BB3F44"/>
    <w:rsid w:val="00BB60D3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2E6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D6778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AABC7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8E1B-01AF-40AB-9E32-494B500F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3</cp:revision>
  <cp:lastPrinted>2021-11-29T10:56:00Z</cp:lastPrinted>
  <dcterms:created xsi:type="dcterms:W3CDTF">2025-08-22T12:22:00Z</dcterms:created>
  <dcterms:modified xsi:type="dcterms:W3CDTF">2025-08-22T12:22:00Z</dcterms:modified>
</cp:coreProperties>
</file>