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FBB8E" w14:textId="34717E48" w:rsidR="005A0B88" w:rsidRPr="00D112E6" w:rsidRDefault="00EE3E91" w:rsidP="00365334">
      <w:pPr>
        <w:spacing w:before="120" w:after="120" w:line="276" w:lineRule="auto"/>
        <w:ind w:right="-285"/>
        <w:jc w:val="both"/>
        <w:rPr>
          <w:b/>
          <w:u w:val="single"/>
        </w:rPr>
      </w:pPr>
      <w:bookmarkStart w:id="0" w:name="_GoBack"/>
      <w:bookmarkEnd w:id="0"/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 xml:space="preserve">ATA N° </w:t>
      </w:r>
      <w:r w:rsidR="006A2968">
        <w:rPr>
          <w:b/>
          <w:u w:val="single"/>
        </w:rPr>
        <w:t>3</w:t>
      </w:r>
      <w:r w:rsidR="00961552">
        <w:rPr>
          <w:b/>
          <w:u w:val="single"/>
        </w:rPr>
        <w:t>6</w:t>
      </w:r>
      <w:r w:rsidR="004038D4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5E9AF3CD" w14:textId="02121C12" w:rsidR="00E62A47" w:rsidRPr="006402D6" w:rsidRDefault="004038D4" w:rsidP="006402D6">
      <w:pPr>
        <w:pStyle w:val="NormalWeb"/>
        <w:jc w:val="both"/>
      </w:pPr>
      <w:r w:rsidRPr="0038563E">
        <w:rPr>
          <w:b/>
        </w:rPr>
        <w:t>ATA DA</w:t>
      </w:r>
      <w:r w:rsidR="00EB2B08" w:rsidRPr="0038563E">
        <w:rPr>
          <w:b/>
          <w:bCs/>
        </w:rPr>
        <w:t xml:space="preserve"> </w:t>
      </w:r>
      <w:r w:rsidR="006A2968">
        <w:rPr>
          <w:b/>
          <w:bCs/>
        </w:rPr>
        <w:t>TRI</w:t>
      </w:r>
      <w:r w:rsidR="00EB2B08" w:rsidRPr="0038563E">
        <w:rPr>
          <w:b/>
          <w:bCs/>
        </w:rPr>
        <w:t>GÉSIMA</w:t>
      </w:r>
      <w:r w:rsidR="005534D7">
        <w:rPr>
          <w:b/>
          <w:bCs/>
        </w:rPr>
        <w:t xml:space="preserve"> </w:t>
      </w:r>
      <w:r w:rsidR="00961552">
        <w:rPr>
          <w:b/>
          <w:bCs/>
        </w:rPr>
        <w:t>SEXTA</w:t>
      </w:r>
      <w:r w:rsidRPr="0038563E">
        <w:rPr>
          <w:b/>
          <w:bCs/>
        </w:rPr>
        <w:t xml:space="preserve"> SESSÃO ORDINÁRIA, DO</w:t>
      </w:r>
      <w:r w:rsidRPr="0038563E">
        <w:rPr>
          <w:b/>
        </w:rPr>
        <w:t xml:space="preserve"> PRIMEIRO PERÍODO LEGISLATIVO, DA DÉCIMA QUINTA LEGISLATURA, DA CÂMARA DE VEREADORES DO MUNICÍPIO DE ANCHIETA, ESTADO DE SANTA CATARINA. </w:t>
      </w:r>
      <w:r w:rsidRPr="0038563E">
        <w:t>Às d</w:t>
      </w:r>
      <w:r w:rsidR="00A757DA" w:rsidRPr="0038563E">
        <w:t>e</w:t>
      </w:r>
      <w:r w:rsidR="00B06838">
        <w:t>z</w:t>
      </w:r>
      <w:r w:rsidR="00BA6456">
        <w:t>enove</w:t>
      </w:r>
      <w:r w:rsidR="006A2968">
        <w:t xml:space="preserve"> </w:t>
      </w:r>
      <w:r w:rsidR="00461C13" w:rsidRPr="0038563E">
        <w:t xml:space="preserve">horas do dia </w:t>
      </w:r>
      <w:r w:rsidR="00961552">
        <w:t>quinze</w:t>
      </w:r>
      <w:r w:rsidR="00BA6456">
        <w:t xml:space="preserve"> </w:t>
      </w:r>
      <w:r w:rsidR="005534D7">
        <w:t xml:space="preserve">de </w:t>
      </w:r>
      <w:r w:rsidR="00BA6456">
        <w:t>outu</w:t>
      </w:r>
      <w:r w:rsidR="005534D7">
        <w:t xml:space="preserve">bro </w:t>
      </w:r>
      <w:r w:rsidRPr="0038563E">
        <w:t>do ano de dois mil e vinte e cinco, tendo como local o Plenário da Câmara de Vereadores, Ernesto Olivo Garlet, sito à </w:t>
      </w:r>
      <w:hyperlink r:id="rId8" w:tgtFrame="_blank" w:history="1">
        <w:r w:rsidRPr="0038563E">
          <w:t>Rua Vereador Geraldo Garlet, n°01</w:t>
        </w:r>
      </w:hyperlink>
      <w:r w:rsidRPr="0038563E">
        <w:t>, Centro, Município de Anchieta, Estado de Santa Catarina, reuniram-se os Senhores Vereadores,</w:t>
      </w:r>
      <w:r w:rsidRPr="0038563E">
        <w:rPr>
          <w:b/>
          <w:bCs/>
        </w:rPr>
        <w:t xml:space="preserve"> TIAGO LEANDRO MOSERLE, DOUGLAS LUIZ VIDORI, FABIO KOHLS DO AMARAL, </w:t>
      </w:r>
      <w:r w:rsidR="00A757DA" w:rsidRPr="0038563E">
        <w:rPr>
          <w:b/>
          <w:bCs/>
        </w:rPr>
        <w:t xml:space="preserve">NILO JOSÉ PREVEDELLO, </w:t>
      </w:r>
      <w:r w:rsidRPr="0038563E">
        <w:rPr>
          <w:b/>
          <w:bCs/>
        </w:rPr>
        <w:t>NELSON RODRIGUES DA SILVA, PAULO CESAR SARTORI</w:t>
      </w:r>
      <w:r w:rsidR="00557625" w:rsidRPr="0038563E">
        <w:rPr>
          <w:b/>
          <w:bCs/>
        </w:rPr>
        <w:t>,</w:t>
      </w:r>
      <w:r w:rsidR="00461C13" w:rsidRPr="0038563E">
        <w:rPr>
          <w:b/>
          <w:bCs/>
        </w:rPr>
        <w:t xml:space="preserve"> </w:t>
      </w:r>
      <w:r w:rsidR="00A757DA" w:rsidRPr="0038563E">
        <w:rPr>
          <w:b/>
          <w:bCs/>
        </w:rPr>
        <w:t>SHEILA FERNANDA DORNELLES</w:t>
      </w:r>
      <w:r w:rsidR="00CA1CDE">
        <w:rPr>
          <w:b/>
          <w:bCs/>
        </w:rPr>
        <w:t xml:space="preserve">, </w:t>
      </w:r>
      <w:r w:rsidR="00BA6456">
        <w:rPr>
          <w:b/>
          <w:bCs/>
        </w:rPr>
        <w:t xml:space="preserve">CLAUDETE TERESINHA JUNGES E </w:t>
      </w:r>
      <w:r w:rsidR="00CA1CDE">
        <w:rPr>
          <w:b/>
          <w:bCs/>
        </w:rPr>
        <w:t>ELOE SCHVEIZER</w:t>
      </w:r>
      <w:r w:rsidRPr="0038563E">
        <w:rPr>
          <w:b/>
          <w:bCs/>
        </w:rPr>
        <w:t xml:space="preserve">. </w:t>
      </w:r>
      <w:r w:rsidRPr="0038563E">
        <w:t>Inicialmente o Senhor Presidente TIAGO LEANDRO MOSERLE, abriu os trabalhos Legislativos, sob a proteção de Deus e em nome do povo de Anchieta. Cumprimentou a cada um dos presentes que estavam assistindo a sessão</w:t>
      </w:r>
      <w:bookmarkStart w:id="1" w:name="_Hlk171513147"/>
      <w:r w:rsidR="00BA6456">
        <w:t xml:space="preserve">. </w:t>
      </w:r>
      <w:r w:rsidR="000A2326">
        <w:t>P</w:t>
      </w:r>
      <w:r w:rsidRPr="0038563E">
        <w:t>osteriormente colocou em discussão e votação a Ata nº</w:t>
      </w:r>
      <w:r w:rsidR="005534D7">
        <w:t>3</w:t>
      </w:r>
      <w:r w:rsidR="00961552">
        <w:t>5</w:t>
      </w:r>
      <w:r w:rsidR="002B5B10">
        <w:t>/</w:t>
      </w:r>
      <w:r w:rsidRPr="0038563E">
        <w:t>2025, que estando em apreciação foi aprovada. Abriu espaço para discussão das comissões</w:t>
      </w:r>
      <w:r w:rsidR="00C66796">
        <w:t xml:space="preserve">. </w:t>
      </w:r>
      <w:r w:rsidR="00961552">
        <w:t xml:space="preserve">Neste momento, fez uso da palavra o Vereador </w:t>
      </w:r>
      <w:r w:rsidR="00961552" w:rsidRPr="00C66796">
        <w:rPr>
          <w:rStyle w:val="Forte"/>
          <w:b w:val="0"/>
          <w:bCs w:val="0"/>
        </w:rPr>
        <w:t>Douglas Luiz Vidori</w:t>
      </w:r>
      <w:r w:rsidR="00961552">
        <w:t xml:space="preserve">, Presidente da </w:t>
      </w:r>
      <w:r w:rsidR="00961552" w:rsidRPr="00C66796">
        <w:rPr>
          <w:rStyle w:val="Forte"/>
          <w:b w:val="0"/>
          <w:bCs w:val="0"/>
        </w:rPr>
        <w:t>Comissão de Finanças e Orçamento</w:t>
      </w:r>
      <w:r w:rsidR="00961552">
        <w:t xml:space="preserve">, o qual relatou sobre a reunião realizada para análise do projeto em pauta, destacando que </w:t>
      </w:r>
      <w:r w:rsidR="00961552" w:rsidRPr="00C66796">
        <w:rPr>
          <w:rStyle w:val="Forte"/>
          <w:b w:val="0"/>
          <w:bCs w:val="0"/>
        </w:rPr>
        <w:t>durante a análise, os membros solicitaram a inclusão de uma emenda</w:t>
      </w:r>
      <w:r w:rsidR="00961552">
        <w:t xml:space="preserve"> para constar expressamente no </w:t>
      </w:r>
      <w:r w:rsidR="00961552" w:rsidRPr="00C66796">
        <w:rPr>
          <w:rStyle w:val="Forte"/>
          <w:b w:val="0"/>
          <w:bCs w:val="0"/>
        </w:rPr>
        <w:t>Art. 2º</w:t>
      </w:r>
      <w:r w:rsidR="00961552">
        <w:t xml:space="preserve"> do referido projeto de lei que o </w:t>
      </w:r>
      <w:r w:rsidR="00961552" w:rsidRPr="00C66796">
        <w:rPr>
          <w:rStyle w:val="Forte"/>
          <w:b w:val="0"/>
          <w:bCs w:val="0"/>
        </w:rPr>
        <w:t>intercâmbio estudantil compreenderá dois destinos — Uruguai e Argentina</w:t>
      </w:r>
      <w:r w:rsidR="00961552">
        <w:t>, conforme expressado na justificativa e no plano de trabalho</w:t>
      </w:r>
      <w:r w:rsidR="00C66796">
        <w:t xml:space="preserve">. </w:t>
      </w:r>
      <w:r w:rsidR="00961552">
        <w:t xml:space="preserve">Informou ainda que a referida emenda foi </w:t>
      </w:r>
      <w:r w:rsidR="00961552" w:rsidRPr="00C66796">
        <w:rPr>
          <w:rStyle w:val="Forte"/>
          <w:b w:val="0"/>
          <w:bCs w:val="0"/>
        </w:rPr>
        <w:t xml:space="preserve">aderida também pela Comissão </w:t>
      </w:r>
      <w:r w:rsidR="00C66796">
        <w:rPr>
          <w:rStyle w:val="Forte"/>
          <w:b w:val="0"/>
          <w:bCs w:val="0"/>
        </w:rPr>
        <w:t xml:space="preserve">I, </w:t>
      </w:r>
      <w:r w:rsidR="00961552" w:rsidRPr="00C66796">
        <w:rPr>
          <w:rStyle w:val="Forte"/>
          <w:b w:val="0"/>
          <w:bCs w:val="0"/>
        </w:rPr>
        <w:t>de Legislação, Justiça e Redação Final</w:t>
      </w:r>
      <w:r w:rsidR="00C66796">
        <w:t xml:space="preserve">. </w:t>
      </w:r>
      <w:r w:rsidRPr="0038563E">
        <w:t xml:space="preserve">Prosseguindo a sessão passou-se para os </w:t>
      </w:r>
      <w:r w:rsidRPr="0038563E">
        <w:rPr>
          <w:b/>
          <w:u w:val="single"/>
        </w:rPr>
        <w:t>EXPEDIENTES DO DIA</w:t>
      </w:r>
      <w:r w:rsidRPr="0038563E">
        <w:rPr>
          <w:bCs/>
          <w:u w:val="single"/>
        </w:rPr>
        <w:t>:</w:t>
      </w:r>
      <w:r w:rsidR="005534D7">
        <w:rPr>
          <w:bCs/>
        </w:rPr>
        <w:t xml:space="preserve"> </w:t>
      </w:r>
      <w:r w:rsidRPr="0038563E">
        <w:rPr>
          <w:b/>
          <w:bCs/>
          <w:u w:val="single"/>
        </w:rPr>
        <w:t>EXPEDIENTES ORIUNDOS DO PREFEITO</w:t>
      </w:r>
      <w:r w:rsidR="00BA6456">
        <w:rPr>
          <w:b/>
          <w:bCs/>
          <w:u w:val="single"/>
        </w:rPr>
        <w:t xml:space="preserve">: </w:t>
      </w:r>
      <w:r w:rsidR="00BA6456" w:rsidRPr="00BA6456">
        <w:t xml:space="preserve">Lido o Projeto de Lei </w:t>
      </w:r>
      <w:r w:rsidR="00BA6456" w:rsidRPr="00BA6456">
        <w:rPr>
          <w:bCs/>
        </w:rPr>
        <w:t>nº2</w:t>
      </w:r>
      <w:r w:rsidR="00C66796">
        <w:rPr>
          <w:bCs/>
        </w:rPr>
        <w:t>2</w:t>
      </w:r>
      <w:r w:rsidR="00BA6456" w:rsidRPr="00BA6456">
        <w:rPr>
          <w:bCs/>
        </w:rPr>
        <w:t xml:space="preserve">/2025, de </w:t>
      </w:r>
      <w:r w:rsidR="00C66796">
        <w:rPr>
          <w:bCs/>
        </w:rPr>
        <w:t>14</w:t>
      </w:r>
      <w:r w:rsidR="00BA6456" w:rsidRPr="00BA6456">
        <w:rPr>
          <w:bCs/>
        </w:rPr>
        <w:t xml:space="preserve"> de </w:t>
      </w:r>
      <w:r w:rsidR="00C66796">
        <w:rPr>
          <w:bCs/>
        </w:rPr>
        <w:t>outu</w:t>
      </w:r>
      <w:r w:rsidR="00BA6456" w:rsidRPr="00BA6456">
        <w:rPr>
          <w:bCs/>
        </w:rPr>
        <w:t>bro de 2025</w:t>
      </w:r>
      <w:r w:rsidR="00BA6456">
        <w:rPr>
          <w:b/>
        </w:rPr>
        <w:t xml:space="preserve"> </w:t>
      </w:r>
      <w:r w:rsidR="00C66796" w:rsidRPr="00F45DC4">
        <w:t>autoriza o poder executivo municipal a realizar repasse de recursos financeiros para organização da sociedade civil, e dá outras providências.</w:t>
      </w:r>
      <w:r w:rsidR="00C66796">
        <w:t xml:space="preserve"> </w:t>
      </w:r>
      <w:r w:rsidR="00BA6456">
        <w:t xml:space="preserve">Esse projeto deu entrada no dia </w:t>
      </w:r>
      <w:r w:rsidR="00C66796">
        <w:t>14</w:t>
      </w:r>
      <w:r w:rsidR="00BA6456">
        <w:t xml:space="preserve"> de </w:t>
      </w:r>
      <w:r w:rsidR="00C66796">
        <w:t>outu</w:t>
      </w:r>
      <w:r w:rsidR="00BA6456">
        <w:t xml:space="preserve">bro e foi baixado </w:t>
      </w:r>
      <w:r w:rsidR="00C66796">
        <w:t>n</w:t>
      </w:r>
      <w:r w:rsidR="00BA6456">
        <w:t>as comissões</w:t>
      </w:r>
      <w:r w:rsidR="00C66796">
        <w:t xml:space="preserve"> 1, 2 e 4. </w:t>
      </w:r>
      <w:r w:rsidR="006A2968" w:rsidRPr="006A2968">
        <w:rPr>
          <w:b/>
          <w:u w:val="single"/>
        </w:rPr>
        <w:t>EXPEDIENTES</w:t>
      </w:r>
      <w:r w:rsidRPr="006A2968">
        <w:rPr>
          <w:b/>
          <w:u w:val="single"/>
        </w:rPr>
        <w:t xml:space="preserve"> APR</w:t>
      </w:r>
      <w:r w:rsidRPr="0038563E">
        <w:rPr>
          <w:b/>
          <w:bCs/>
          <w:u w:val="single"/>
        </w:rPr>
        <w:t>ESENTADOS PELOS VEREADORE</w:t>
      </w:r>
      <w:r w:rsidR="006A2968">
        <w:rPr>
          <w:b/>
          <w:bCs/>
          <w:u w:val="single"/>
        </w:rPr>
        <w:t>S</w:t>
      </w:r>
      <w:r w:rsidR="00BA6456">
        <w:rPr>
          <w:b/>
          <w:bCs/>
          <w:u w:val="single"/>
        </w:rPr>
        <w:t>:</w:t>
      </w:r>
      <w:r w:rsidR="00C66796" w:rsidRPr="00C66796">
        <w:t xml:space="preserve"> </w:t>
      </w:r>
      <w:r w:rsidR="00BA6456" w:rsidRPr="00BA6456">
        <w:t xml:space="preserve">Lida a </w:t>
      </w:r>
      <w:r w:rsidR="00C66796">
        <w:t>Emenda Modificativa ao Projeto de Lei</w:t>
      </w:r>
      <w:r w:rsidR="00BA6456" w:rsidRPr="00BA6456">
        <w:t xml:space="preserve"> nº</w:t>
      </w:r>
      <w:r w:rsidR="00C66796">
        <w:t xml:space="preserve"> 022</w:t>
      </w:r>
      <w:r w:rsidR="00BA6456" w:rsidRPr="00BA6456">
        <w:t>/2025</w:t>
      </w:r>
      <w:r w:rsidR="00BA6456">
        <w:t xml:space="preserve">: </w:t>
      </w:r>
      <w:r w:rsidR="00C66796" w:rsidRPr="00C66796">
        <w:t>O art. 2º passa a ter a seguinte redação:</w:t>
      </w:r>
      <w:r w:rsidR="00C66796">
        <w:t xml:space="preserve"> </w:t>
      </w:r>
      <w:r w:rsidR="00C66796" w:rsidRPr="00C66796">
        <w:t>O repasse financeiro definido nesta Lei objetiva realização de viagem para aprimoramento dos estudos da língua espanhola, no Uruguai e na Argentina, beneficiando exclusivamente estudantes residentes e domiciliados no Município de Anchieta.</w:t>
      </w:r>
      <w:r w:rsidR="00C66796">
        <w:t xml:space="preserve"> Apresentada pelos membros da comissão I e II desta Casa Legislativa. Não havendo </w:t>
      </w:r>
      <w:r w:rsidRPr="0038563E">
        <w:rPr>
          <w:b/>
          <w:bCs/>
          <w:u w:val="single"/>
        </w:rPr>
        <w:t>EXPEDIENTES DIVERSOS</w:t>
      </w:r>
      <w:bookmarkEnd w:id="1"/>
      <w:r w:rsidR="00C66796">
        <w:t xml:space="preserve"> </w:t>
      </w:r>
      <w:r w:rsidR="00B21D59">
        <w:rPr>
          <w:rStyle w:val="Forte"/>
          <w:b w:val="0"/>
          <w:bCs w:val="0"/>
        </w:rPr>
        <w:t xml:space="preserve">passamos para a </w:t>
      </w:r>
      <w:r w:rsidRPr="0038563E">
        <w:rPr>
          <w:b/>
          <w:bCs/>
          <w:u w:val="single"/>
        </w:rPr>
        <w:t>ORDEM DO DIA</w:t>
      </w:r>
      <w:r w:rsidRPr="00F23531">
        <w:rPr>
          <w:b/>
          <w:bCs/>
        </w:rPr>
        <w:t>:</w:t>
      </w:r>
      <w:r w:rsidRPr="00F23531">
        <w:t xml:space="preserve"> </w:t>
      </w:r>
      <w:r w:rsidR="00F23531">
        <w:t xml:space="preserve">Em </w:t>
      </w:r>
      <w:r w:rsidR="00E12DA3">
        <w:t>segund</w:t>
      </w:r>
      <w:r w:rsidR="00B21D59">
        <w:t>a</w:t>
      </w:r>
      <w:r w:rsidR="000A2326">
        <w:t xml:space="preserve"> </w:t>
      </w:r>
      <w:r w:rsidR="00F23531">
        <w:t xml:space="preserve">votação, </w:t>
      </w:r>
      <w:r w:rsidR="000A2326" w:rsidRPr="00365334">
        <w:t>Projeto de Lei nº0</w:t>
      </w:r>
      <w:r w:rsidR="00B21D59">
        <w:t>21</w:t>
      </w:r>
      <w:r w:rsidR="000A2326" w:rsidRPr="00365334">
        <w:t xml:space="preserve">/2025, de </w:t>
      </w:r>
      <w:r w:rsidR="00B21D59">
        <w:t>30</w:t>
      </w:r>
      <w:r w:rsidR="000A2326" w:rsidRPr="00365334">
        <w:t xml:space="preserve"> de </w:t>
      </w:r>
      <w:r w:rsidR="00B21D59">
        <w:t>setembro</w:t>
      </w:r>
      <w:r w:rsidR="000A2326" w:rsidRPr="00365334">
        <w:t xml:space="preserve"> de 2025</w:t>
      </w:r>
      <w:r w:rsidR="00365334" w:rsidRPr="00365334">
        <w:t>:</w:t>
      </w:r>
      <w:r w:rsidR="000A2326">
        <w:rPr>
          <w:bCs/>
        </w:rPr>
        <w:t xml:space="preserve"> </w:t>
      </w:r>
      <w:r w:rsidR="00B21D59" w:rsidRPr="007722DC">
        <w:t xml:space="preserve">dispõe sobre as diretrizes para elaboração da lei orçamentária do município de </w:t>
      </w:r>
      <w:r w:rsidR="00B21D59">
        <w:t>A</w:t>
      </w:r>
      <w:r w:rsidR="00B21D59" w:rsidRPr="007722DC">
        <w:t>nchieta para o exercício de 2026.</w:t>
      </w:r>
      <w:r w:rsidR="00B21D59">
        <w:rPr>
          <w:rFonts w:eastAsia="MS Mincho"/>
          <w:bCs/>
        </w:rPr>
        <w:t xml:space="preserve"> </w:t>
      </w:r>
      <w:r w:rsidR="00365334">
        <w:rPr>
          <w:rFonts w:eastAsia="MS Mincho"/>
          <w:bCs/>
        </w:rPr>
        <w:t xml:space="preserve">Projeto aprovado por unanimidade em sua </w:t>
      </w:r>
      <w:r w:rsidR="00E12DA3">
        <w:rPr>
          <w:rFonts w:eastAsia="MS Mincho"/>
          <w:bCs/>
        </w:rPr>
        <w:t xml:space="preserve">segunda </w:t>
      </w:r>
      <w:r w:rsidR="00365334">
        <w:rPr>
          <w:rFonts w:eastAsia="MS Mincho"/>
          <w:bCs/>
        </w:rPr>
        <w:t xml:space="preserve">votação. Em votação, </w:t>
      </w:r>
      <w:r w:rsidR="00E12DA3">
        <w:t xml:space="preserve">a proposta de emenda ao projeto de lei </w:t>
      </w:r>
      <w:r w:rsidR="00365334" w:rsidRPr="00365334">
        <w:t>nº</w:t>
      </w:r>
      <w:r w:rsidR="00E12DA3">
        <w:t>22</w:t>
      </w:r>
      <w:r w:rsidR="00365334" w:rsidRPr="00365334">
        <w:t>/2025:</w:t>
      </w:r>
      <w:r w:rsidR="00B21D59">
        <w:t xml:space="preserve"> </w:t>
      </w:r>
      <w:r w:rsidR="00E12DA3" w:rsidRPr="00C66796">
        <w:t>O art. 2º passa a ter a seguinte redação:</w:t>
      </w:r>
      <w:r w:rsidR="00E12DA3">
        <w:t xml:space="preserve"> </w:t>
      </w:r>
      <w:r w:rsidR="00E12DA3" w:rsidRPr="00C66796">
        <w:t>O repasse financeiro definido nesta Lei objetiva realização de viagem para aprimoramento dos estudos da língua espanhola, no Uruguai e na Argentina, beneficiando exclusivamente estudantes residentes e domiciliados no Município de Anchieta.</w:t>
      </w:r>
      <w:r w:rsidR="00E12DA3">
        <w:t xml:space="preserve"> Proposta de emenda aprovada por unanimidade. Em primeira e única votação, </w:t>
      </w:r>
      <w:r w:rsidR="00E12DA3" w:rsidRPr="00BA6456">
        <w:t xml:space="preserve">o Projeto de Lei </w:t>
      </w:r>
      <w:r w:rsidR="00E12DA3" w:rsidRPr="00BA6456">
        <w:rPr>
          <w:bCs/>
        </w:rPr>
        <w:t>nº2</w:t>
      </w:r>
      <w:r w:rsidR="00E12DA3">
        <w:rPr>
          <w:bCs/>
        </w:rPr>
        <w:t>2</w:t>
      </w:r>
      <w:r w:rsidR="00E12DA3" w:rsidRPr="00BA6456">
        <w:rPr>
          <w:bCs/>
        </w:rPr>
        <w:t xml:space="preserve">/2025, de </w:t>
      </w:r>
      <w:r w:rsidR="00E12DA3">
        <w:rPr>
          <w:bCs/>
        </w:rPr>
        <w:t>14</w:t>
      </w:r>
      <w:r w:rsidR="00E12DA3" w:rsidRPr="00BA6456">
        <w:rPr>
          <w:bCs/>
        </w:rPr>
        <w:t xml:space="preserve"> de </w:t>
      </w:r>
      <w:r w:rsidR="00E12DA3">
        <w:rPr>
          <w:bCs/>
        </w:rPr>
        <w:t>outu</w:t>
      </w:r>
      <w:r w:rsidR="00E12DA3" w:rsidRPr="00BA6456">
        <w:rPr>
          <w:bCs/>
        </w:rPr>
        <w:t>bro de 2025</w:t>
      </w:r>
      <w:r w:rsidR="00E12DA3" w:rsidRPr="00E12DA3">
        <w:rPr>
          <w:bCs/>
        </w:rPr>
        <w:t xml:space="preserve">: </w:t>
      </w:r>
      <w:r w:rsidR="00E12DA3" w:rsidRPr="00F45DC4">
        <w:t xml:space="preserve">autoriza o poder executivo municipal a realizar repasse de recursos financeiros para </w:t>
      </w:r>
      <w:r w:rsidR="00E12DA3" w:rsidRPr="00E12DA3">
        <w:t xml:space="preserve">organização da sociedade civil, e dá outras providências. Projeto aprovado por unanimidade, com emenda modificativa. Em votação, a moção de apelo </w:t>
      </w:r>
      <w:r w:rsidR="00E12DA3" w:rsidRPr="00E12DA3">
        <w:rPr>
          <w:bCs/>
        </w:rPr>
        <w:t xml:space="preserve">nº14/2025: </w:t>
      </w:r>
      <w:r w:rsidR="00E12DA3" w:rsidRPr="00E12DA3">
        <w:rPr>
          <w:color w:val="000000"/>
          <w:shd w:val="clear" w:color="auto" w:fill="FFFFFF"/>
        </w:rPr>
        <w:t xml:space="preserve">apela pela oferta de almoço para as turmas do ensino integral da </w:t>
      </w:r>
      <w:r w:rsidR="00E12DA3" w:rsidRPr="00E12DA3">
        <w:rPr>
          <w:color w:val="000000"/>
          <w:shd w:val="clear" w:color="auto" w:fill="FFFFFF"/>
        </w:rPr>
        <w:lastRenderedPageBreak/>
        <w:t>creche pró-infância, da escola xavantes e no serviço de convivência e fortalecimento de vínculos - SCFV, para todas as crianças que frequentam.</w:t>
      </w:r>
      <w:r w:rsidR="00E12DA3">
        <w:rPr>
          <w:color w:val="000000"/>
        </w:rPr>
        <w:t xml:space="preserve"> </w:t>
      </w:r>
      <w:r w:rsidR="00E12DA3" w:rsidRPr="00E12DA3">
        <w:rPr>
          <w:color w:val="000000"/>
          <w:shd w:val="clear" w:color="auto" w:fill="FFFFFF"/>
        </w:rPr>
        <w:t>Apresentado pelas vereadoras Claudete Teresinha Junges, Sheila Fernanda Dornelles e vereador Eloe Schveizer da bancada do PT.</w:t>
      </w:r>
      <w:r w:rsidR="00E12DA3">
        <w:rPr>
          <w:color w:val="000000"/>
        </w:rPr>
        <w:t xml:space="preserve"> </w:t>
      </w:r>
      <w:r w:rsidR="00E12DA3" w:rsidRPr="00E12DA3">
        <w:rPr>
          <w:color w:val="000000"/>
          <w:shd w:val="clear" w:color="auto" w:fill="FFFFFF"/>
        </w:rPr>
        <w:t>Moção de apelo aprovada por unanimidade</w:t>
      </w:r>
      <w:r w:rsidR="006402D6">
        <w:rPr>
          <w:color w:val="000000"/>
          <w:shd w:val="clear" w:color="auto" w:fill="FFFFFF"/>
        </w:rPr>
        <w:t xml:space="preserve">. </w:t>
      </w:r>
      <w:r w:rsidR="006402D6">
        <w:t xml:space="preserve">Durante a sessão, registrou-se a presença da </w:t>
      </w:r>
      <w:r w:rsidR="006402D6" w:rsidRPr="006402D6">
        <w:rPr>
          <w:rStyle w:val="Forte"/>
          <w:b w:val="0"/>
          <w:bCs w:val="0"/>
        </w:rPr>
        <w:t>Secretária Municipal de Educação e Esporte, Sra. Ana Paula Milan</w:t>
      </w:r>
      <w:r w:rsidR="006402D6">
        <w:t xml:space="preserve">, </w:t>
      </w:r>
      <w:r w:rsidR="006402D6" w:rsidRPr="006402D6">
        <w:t xml:space="preserve">que fez uso da tribuna para manifestar-se acerca da </w:t>
      </w:r>
      <w:r w:rsidR="006402D6" w:rsidRPr="006402D6">
        <w:rPr>
          <w:rStyle w:val="Forte"/>
          <w:b w:val="0"/>
          <w:bCs w:val="0"/>
        </w:rPr>
        <w:t>Moção de Apelo nº 14/2025</w:t>
      </w:r>
      <w:r w:rsidR="006402D6" w:rsidRPr="006402D6">
        <w:t xml:space="preserve">, a qual </w:t>
      </w:r>
      <w:r w:rsidR="006402D6" w:rsidRPr="006402D6">
        <w:rPr>
          <w:rStyle w:val="Forte"/>
          <w:b w:val="0"/>
          <w:bCs w:val="0"/>
        </w:rPr>
        <w:t>apela pela oferta de almoço para as turmas do ensino integral da Creche Pró-Infância, da Escola Xavantes e no Serviço de Convivência e Fortalecimento de Vínculos – SCFV</w:t>
      </w:r>
      <w:r w:rsidR="006402D6" w:rsidRPr="006402D6">
        <w:t>, contemplando todas as crianças que frequentam essas unidades.</w:t>
      </w:r>
      <w:r w:rsidR="006402D6">
        <w:t xml:space="preserve"> </w:t>
      </w:r>
      <w:r w:rsidR="006402D6" w:rsidRPr="006402D6">
        <w:t xml:space="preserve">Em sua fala, a Secretária destacou que a proposta é </w:t>
      </w:r>
      <w:r w:rsidR="006402D6" w:rsidRPr="006402D6">
        <w:rPr>
          <w:rStyle w:val="Forte"/>
          <w:b w:val="0"/>
          <w:bCs w:val="0"/>
        </w:rPr>
        <w:t>muito boa e pertinente</w:t>
      </w:r>
      <w:r w:rsidR="006402D6" w:rsidRPr="006402D6">
        <w:t xml:space="preserve">, agradecendo aos </w:t>
      </w:r>
      <w:r w:rsidR="006402D6" w:rsidRPr="006402D6">
        <w:rPr>
          <w:rStyle w:val="Forte"/>
          <w:b w:val="0"/>
          <w:bCs w:val="0"/>
        </w:rPr>
        <w:t>vereadores proponentes pela sugestão</w:t>
      </w:r>
      <w:r w:rsidR="006402D6" w:rsidRPr="006402D6">
        <w:t xml:space="preserve">, mas ressaltando que </w:t>
      </w:r>
      <w:r w:rsidR="006402D6" w:rsidRPr="006402D6">
        <w:rPr>
          <w:rStyle w:val="Forte"/>
          <w:b w:val="0"/>
          <w:bCs w:val="0"/>
        </w:rPr>
        <w:t>a questão precisa ser analisada com cautela</w:t>
      </w:r>
      <w:r w:rsidR="006402D6" w:rsidRPr="006402D6">
        <w:t xml:space="preserve">, uma vez que envolve </w:t>
      </w:r>
      <w:r w:rsidR="006402D6" w:rsidRPr="006402D6">
        <w:rPr>
          <w:rStyle w:val="Forte"/>
          <w:b w:val="0"/>
          <w:bCs w:val="0"/>
        </w:rPr>
        <w:t>diversos aspectos administrativos, financeiros e estruturais</w:t>
      </w:r>
      <w:r w:rsidR="006402D6" w:rsidRPr="006402D6">
        <w:t xml:space="preserve"> relacionados à execução do serviço.</w:t>
      </w:r>
      <w:r w:rsidR="006402D6">
        <w:t xml:space="preserve"> </w:t>
      </w:r>
      <w:r w:rsidR="006402D6" w:rsidRPr="006402D6">
        <w:t xml:space="preserve">Aproveitou ainda o espaço para </w:t>
      </w:r>
      <w:r w:rsidR="006402D6" w:rsidRPr="006402D6">
        <w:rPr>
          <w:rStyle w:val="Forte"/>
          <w:b w:val="0"/>
          <w:bCs w:val="0"/>
        </w:rPr>
        <w:t>falar sobre a comemoração do Dia dos Professores</w:t>
      </w:r>
      <w:r w:rsidR="006402D6" w:rsidRPr="006402D6">
        <w:t xml:space="preserve">, celebrado no próprio dia </w:t>
      </w:r>
      <w:r w:rsidR="006402D6" w:rsidRPr="006402D6">
        <w:rPr>
          <w:rStyle w:val="Forte"/>
          <w:b w:val="0"/>
          <w:bCs w:val="0"/>
        </w:rPr>
        <w:t>15 de outubro</w:t>
      </w:r>
      <w:r w:rsidR="006402D6" w:rsidRPr="006402D6">
        <w:t>, expressando gratidão e reconhecimento a todos os profissionais da educação pelo comprometimento com a formação das crianças e adolescentes do município.</w:t>
      </w:r>
      <w:r w:rsidR="006402D6">
        <w:t xml:space="preserve"> </w:t>
      </w:r>
      <w:r w:rsidR="006402D6" w:rsidRPr="006402D6">
        <w:t xml:space="preserve">Por fim, comentou sobre o </w:t>
      </w:r>
      <w:r w:rsidR="006402D6" w:rsidRPr="006402D6">
        <w:rPr>
          <w:rStyle w:val="Forte"/>
          <w:b w:val="0"/>
          <w:bCs w:val="0"/>
        </w:rPr>
        <w:t>evento “Recreio Recreativo”</w:t>
      </w:r>
      <w:r w:rsidR="006402D6" w:rsidRPr="006402D6">
        <w:t xml:space="preserve">, promovido pela Secretaria como forma de </w:t>
      </w:r>
      <w:r w:rsidR="006402D6" w:rsidRPr="006402D6">
        <w:rPr>
          <w:rStyle w:val="Forte"/>
          <w:b w:val="0"/>
          <w:bCs w:val="0"/>
        </w:rPr>
        <w:t>valorização e confraternização entre os servidores da educação e os professores em geral</w:t>
      </w:r>
      <w:r w:rsidR="006402D6" w:rsidRPr="006402D6">
        <w:t>, destacando o clima de integração, alegria e reconhecimento que marcou a atividade.</w:t>
      </w:r>
      <w:r w:rsidR="006402D6">
        <w:t xml:space="preserve"> </w:t>
      </w:r>
      <w:r w:rsidR="00B21D59">
        <w:t xml:space="preserve">Não havendo mais expedientes a serem discutidos e votados, </w:t>
      </w:r>
      <w:r w:rsidR="00E12DA3" w:rsidRPr="0038563E">
        <w:t xml:space="preserve">o presidente Tiago abriu espaço para a palavra livre, os vereadores: </w:t>
      </w:r>
      <w:r w:rsidR="00E12DA3">
        <w:t xml:space="preserve"> Eloe, Nelson, Douglas, Nilo, Sheila, Claudete</w:t>
      </w:r>
      <w:r w:rsidR="006402D6">
        <w:t xml:space="preserve">, Fabio </w:t>
      </w:r>
      <w:r w:rsidR="00E12DA3">
        <w:t xml:space="preserve">e </w:t>
      </w:r>
      <w:r w:rsidR="00E12DA3" w:rsidRPr="0038563E">
        <w:t>o Presidente Tiago</w:t>
      </w:r>
      <w:r w:rsidR="00E12DA3">
        <w:t>,</w:t>
      </w:r>
      <w:r w:rsidR="00E12DA3" w:rsidRPr="0038563E">
        <w:t xml:space="preserve"> utilizaram o espaço de acordo com o Art. 190 do Regimento Interno, onde prevê a palavra aos Vereadores pelo tempo não superior a oito minutos improrrogáveis, para cada orador, a fim de tratar de assunto de sua livre escolha. O</w:t>
      </w:r>
      <w:r w:rsidR="006402D6">
        <w:t xml:space="preserve"> </w:t>
      </w:r>
      <w:r w:rsidR="00E12DA3" w:rsidRPr="0038563E">
        <w:t>vereador</w:t>
      </w:r>
      <w:r w:rsidR="006402D6">
        <w:t xml:space="preserve"> Paulo Cesar Sartori </w:t>
      </w:r>
      <w:r w:rsidR="00E12DA3" w:rsidRPr="0038563E">
        <w:t>pedi</w:t>
      </w:r>
      <w:r w:rsidR="006402D6">
        <w:t>u</w:t>
      </w:r>
      <w:r w:rsidR="00E12DA3" w:rsidRPr="0038563E">
        <w:t xml:space="preserve"> dispensa da palavra.</w:t>
      </w:r>
      <w:r w:rsidR="006402D6">
        <w:t xml:space="preserve"> </w:t>
      </w:r>
      <w:r w:rsidR="00E62A47">
        <w:t xml:space="preserve">Nada mais havendo, o Presidente agradeceu a presença de todos e convocou os(as) vereadores(as) para a próxima </w:t>
      </w:r>
      <w:r w:rsidR="00E62A47" w:rsidRPr="00E62A47">
        <w:rPr>
          <w:rStyle w:val="Forte"/>
          <w:b w:val="0"/>
          <w:bCs w:val="0"/>
        </w:rPr>
        <w:t>Sessão Ordinária</w:t>
      </w:r>
      <w:r w:rsidR="00E62A47" w:rsidRPr="00E62A47">
        <w:rPr>
          <w:b/>
          <w:bCs/>
        </w:rPr>
        <w:t>,</w:t>
      </w:r>
      <w:r w:rsidR="00E62A47">
        <w:t xml:space="preserve"> a realizar-se no dia </w:t>
      </w:r>
      <w:r w:rsidR="006402D6">
        <w:rPr>
          <w:rStyle w:val="Forte"/>
          <w:b w:val="0"/>
          <w:bCs w:val="0"/>
        </w:rPr>
        <w:t>22</w:t>
      </w:r>
      <w:r w:rsidR="00365334">
        <w:rPr>
          <w:rStyle w:val="Forte"/>
          <w:b w:val="0"/>
          <w:bCs w:val="0"/>
        </w:rPr>
        <w:t xml:space="preserve"> </w:t>
      </w:r>
      <w:r w:rsidR="00E62A47" w:rsidRPr="00E62A47">
        <w:rPr>
          <w:rStyle w:val="Forte"/>
          <w:b w:val="0"/>
          <w:bCs w:val="0"/>
        </w:rPr>
        <w:t xml:space="preserve">de </w:t>
      </w:r>
      <w:r w:rsidR="002B5B10">
        <w:rPr>
          <w:rStyle w:val="Forte"/>
          <w:b w:val="0"/>
          <w:bCs w:val="0"/>
        </w:rPr>
        <w:t>outubro</w:t>
      </w:r>
      <w:r w:rsidR="00E62A47" w:rsidRPr="00E62A47">
        <w:rPr>
          <w:rStyle w:val="Forte"/>
          <w:b w:val="0"/>
          <w:bCs w:val="0"/>
        </w:rPr>
        <w:t xml:space="preserve"> de 2025, às 1</w:t>
      </w:r>
      <w:r w:rsidR="002B5B10">
        <w:rPr>
          <w:rStyle w:val="Forte"/>
          <w:b w:val="0"/>
          <w:bCs w:val="0"/>
        </w:rPr>
        <w:t>9</w:t>
      </w:r>
      <w:r w:rsidR="00E62A47" w:rsidRPr="00E62A47">
        <w:rPr>
          <w:rStyle w:val="Forte"/>
          <w:b w:val="0"/>
          <w:bCs w:val="0"/>
        </w:rPr>
        <w:t xml:space="preserve"> horas</w:t>
      </w:r>
      <w:r w:rsidR="00E62A47">
        <w:t xml:space="preserve">, no Plenário da Câmara Municipal. </w:t>
      </w:r>
      <w:r w:rsidR="00E62A47" w:rsidRPr="00E62A47">
        <w:rPr>
          <w:rStyle w:val="Forte"/>
          <w:b w:val="0"/>
          <w:bCs w:val="0"/>
        </w:rPr>
        <w:t xml:space="preserve">Sala das Sessões da Câmara de Vereadores de Anchieta (SC), em </w:t>
      </w:r>
      <w:r w:rsidR="006402D6">
        <w:rPr>
          <w:rStyle w:val="Forte"/>
          <w:b w:val="0"/>
          <w:bCs w:val="0"/>
        </w:rPr>
        <w:t>15</w:t>
      </w:r>
      <w:r w:rsidR="00E62A47" w:rsidRPr="00E62A47">
        <w:rPr>
          <w:rStyle w:val="Forte"/>
          <w:b w:val="0"/>
          <w:bCs w:val="0"/>
        </w:rPr>
        <w:t xml:space="preserve"> de </w:t>
      </w:r>
      <w:r w:rsidR="00E84623">
        <w:rPr>
          <w:rStyle w:val="Forte"/>
          <w:b w:val="0"/>
          <w:bCs w:val="0"/>
        </w:rPr>
        <w:t>outu</w:t>
      </w:r>
      <w:r w:rsidR="00E62A47" w:rsidRPr="00E62A47">
        <w:rPr>
          <w:rStyle w:val="Forte"/>
          <w:b w:val="0"/>
          <w:bCs w:val="0"/>
        </w:rPr>
        <w:t>bro de 2025.</w:t>
      </w:r>
      <w:r w:rsidR="006402D6">
        <w:rPr>
          <w:rStyle w:val="Forte"/>
          <w:b w:val="0"/>
          <w:bCs w:val="0"/>
        </w:rPr>
        <w:t xml:space="preserve"> </w:t>
      </w:r>
    </w:p>
    <w:p w14:paraId="7987E8AB" w14:textId="77777777" w:rsidR="0038563E" w:rsidRPr="0038563E" w:rsidRDefault="0038563E" w:rsidP="006402D6">
      <w:pPr>
        <w:jc w:val="both"/>
      </w:pPr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0F2B4" w14:textId="77777777" w:rsidR="00D84222" w:rsidRDefault="00D84222">
      <w:pPr>
        <w:spacing w:after="0" w:line="240" w:lineRule="auto"/>
      </w:pPr>
      <w:r>
        <w:separator/>
      </w:r>
    </w:p>
  </w:endnote>
  <w:endnote w:type="continuationSeparator" w:id="0">
    <w:p w14:paraId="2C7447AD" w14:textId="77777777" w:rsidR="00D84222" w:rsidRDefault="00D8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C6CB8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8A55B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7FEC4894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6A962A2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4B39A6E9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7DC50C1C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00D985" wp14:editId="25A5B3E6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50A1AC6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48E75" w14:textId="77777777" w:rsidR="00D84222" w:rsidRDefault="00D84222">
      <w:pPr>
        <w:spacing w:after="0" w:line="240" w:lineRule="auto"/>
      </w:pPr>
      <w:r>
        <w:separator/>
      </w:r>
    </w:p>
  </w:footnote>
  <w:footnote w:type="continuationSeparator" w:id="0">
    <w:p w14:paraId="137C39D4" w14:textId="77777777" w:rsidR="00D84222" w:rsidRDefault="00D8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21B46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557B6A9" wp14:editId="01073176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27AD35B5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013AF6" wp14:editId="263FA099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2042C46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3AF21C19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326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701D"/>
    <w:rsid w:val="00207A0A"/>
    <w:rsid w:val="00220C68"/>
    <w:rsid w:val="00225D1A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7CD7"/>
    <w:rsid w:val="003C0BA8"/>
    <w:rsid w:val="003C4140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50A21"/>
    <w:rsid w:val="00551177"/>
    <w:rsid w:val="005525A0"/>
    <w:rsid w:val="005534D7"/>
    <w:rsid w:val="00554244"/>
    <w:rsid w:val="005558A9"/>
    <w:rsid w:val="00555F5D"/>
    <w:rsid w:val="00557625"/>
    <w:rsid w:val="00566B14"/>
    <w:rsid w:val="00570230"/>
    <w:rsid w:val="00571018"/>
    <w:rsid w:val="00572396"/>
    <w:rsid w:val="00573398"/>
    <w:rsid w:val="00573AF4"/>
    <w:rsid w:val="00574950"/>
    <w:rsid w:val="00582BA1"/>
    <w:rsid w:val="00585E24"/>
    <w:rsid w:val="00586C76"/>
    <w:rsid w:val="00594A21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73FC"/>
    <w:rsid w:val="006402D6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094C"/>
    <w:rsid w:val="00945181"/>
    <w:rsid w:val="00945B05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222"/>
    <w:rsid w:val="00D84E6D"/>
    <w:rsid w:val="00D851EE"/>
    <w:rsid w:val="00D85899"/>
    <w:rsid w:val="00D8591E"/>
    <w:rsid w:val="00D86CD5"/>
    <w:rsid w:val="00D933B6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A52E6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730DC-DBFC-4AC3-BB86-A585238E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2025-10-20T12:50:00Z</dcterms:created>
  <dcterms:modified xsi:type="dcterms:W3CDTF">2025-10-20T12:50:00Z</dcterms:modified>
</cp:coreProperties>
</file>