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7C27" w14:textId="77777777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815EFB">
        <w:rPr>
          <w:b/>
          <w:u w:val="single"/>
        </w:rPr>
        <w:t>6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5979AFB2" w14:textId="77777777" w:rsidR="00CC2540" w:rsidRPr="00952BD7" w:rsidRDefault="004038D4" w:rsidP="00B8136C">
      <w:pPr>
        <w:spacing w:before="100" w:beforeAutospacing="1" w:after="100" w:afterAutospacing="1" w:line="240" w:lineRule="auto"/>
        <w:jc w:val="both"/>
        <w:rPr>
          <w:rFonts w:eastAsia="Times New Roman"/>
          <w:lang w:eastAsia="pt-BR"/>
        </w:rPr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547EC5">
        <w:rPr>
          <w:b/>
          <w:bCs/>
        </w:rPr>
        <w:t xml:space="preserve"> </w:t>
      </w:r>
      <w:r w:rsidR="00815EFB">
        <w:rPr>
          <w:b/>
          <w:bCs/>
        </w:rPr>
        <w:t>TERCEIRA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815EFB">
        <w:t>vinte e dois</w:t>
      </w:r>
      <w:r w:rsidR="00642637">
        <w:t xml:space="preserve"> </w:t>
      </w:r>
      <w:r w:rsidR="005534D7" w:rsidRPr="00923203">
        <w:t xml:space="preserve">de </w:t>
      </w:r>
      <w:r w:rsidR="00642637">
        <w:rPr>
          <w:rStyle w:val="aupe"/>
        </w:rPr>
        <w:t>abril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 xml:space="preserve">, tendo como local o Plenário da Câmara de Vereadores, Ernesto </w:t>
      </w:r>
      <w:proofErr w:type="spellStart"/>
      <w:r w:rsidRPr="00923203">
        <w:t>Olivo</w:t>
      </w:r>
      <w:proofErr w:type="spellEnd"/>
      <w:r w:rsidRPr="00923203">
        <w:t xml:space="preserve"> </w:t>
      </w:r>
      <w:proofErr w:type="spellStart"/>
      <w:r w:rsidRPr="00923203">
        <w:t>Garlet</w:t>
      </w:r>
      <w:proofErr w:type="spellEnd"/>
      <w:r w:rsidRPr="00923203">
        <w:t>, sito à </w:t>
      </w:r>
      <w:hyperlink r:id="rId8" w:tgtFrame="_blank" w:history="1">
        <w:r w:rsidRPr="00923203">
          <w:t xml:space="preserve">Rua Vereador Geraldo </w:t>
        </w:r>
        <w:proofErr w:type="spellStart"/>
        <w:r w:rsidRPr="00923203">
          <w:t>Garlet</w:t>
        </w:r>
        <w:proofErr w:type="spellEnd"/>
        <w:r w:rsidRPr="00923203">
          <w:t>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0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F17FA0">
        <w:t>4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340E0D" w:rsidRPr="00AC5F94">
        <w:rPr>
          <w:bCs/>
        </w:rPr>
        <w:t>n</w:t>
      </w:r>
      <w:r w:rsidR="008D786B">
        <w:rPr>
          <w:bCs/>
        </w:rPr>
        <w:t>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8D786B">
        <w:rPr>
          <w:b/>
          <w:bCs/>
          <w:u w:val="single"/>
        </w:rPr>
        <w:t>,</w:t>
      </w:r>
      <w:r w:rsidR="00B6378F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8D786B">
        <w:t xml:space="preserve"> </w:t>
      </w:r>
      <w:r w:rsidR="001000D6">
        <w:t xml:space="preserve">passamos para os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0"/>
      <w:r w:rsidR="001000D6">
        <w:t>: Lido o Projeto de Lei Complementar n°02/</w:t>
      </w:r>
      <w:r w:rsidR="001000D6" w:rsidRPr="001000D6">
        <w:t xml:space="preserve">2026: </w:t>
      </w:r>
      <w:r w:rsidR="001000D6" w:rsidRPr="001000D6">
        <w:rPr>
          <w:color w:val="000000" w:themeColor="text1"/>
        </w:rPr>
        <w:t>estabelece o sistema viário rural do município de Anchieta/SC e dá outras providências</w:t>
      </w:r>
      <w:r w:rsidR="001000D6">
        <w:rPr>
          <w:color w:val="000000" w:themeColor="text1"/>
        </w:rPr>
        <w:t xml:space="preserve">. Esse projeto deu entrada no dia </w:t>
      </w:r>
      <w:r w:rsidR="00952BD7">
        <w:rPr>
          <w:color w:val="000000" w:themeColor="text1"/>
        </w:rPr>
        <w:t xml:space="preserve">16 de abril e foi encaminhado para as comissões 1 e 3. Lida a Moção de Repúdio n°04/2026: </w:t>
      </w:r>
      <w:r w:rsidR="00952BD7" w:rsidRPr="00952BD7">
        <w:rPr>
          <w:color w:val="000000" w:themeColor="text1"/>
        </w:rPr>
        <w:t xml:space="preserve">manifesta repúdio à agressão física praticada contra o secretário municipal de obras de </w:t>
      </w:r>
      <w:proofErr w:type="spellStart"/>
      <w:r w:rsidR="00952BD7" w:rsidRPr="00952BD7">
        <w:rPr>
          <w:color w:val="000000" w:themeColor="text1"/>
        </w:rPr>
        <w:t>anchieta</w:t>
      </w:r>
      <w:proofErr w:type="spellEnd"/>
      <w:r w:rsidR="00952BD7" w:rsidRPr="00952BD7">
        <w:rPr>
          <w:color w:val="000000" w:themeColor="text1"/>
        </w:rPr>
        <w:t xml:space="preserve">, </w:t>
      </w:r>
      <w:bookmarkStart w:id="1" w:name="_GoBack"/>
      <w:bookmarkEnd w:id="1"/>
      <w:r w:rsidR="00952BD7" w:rsidRPr="00952BD7">
        <w:rPr>
          <w:color w:val="000000" w:themeColor="text1"/>
        </w:rPr>
        <w:t>S</w:t>
      </w:r>
      <w:r w:rsidR="00952BD7">
        <w:rPr>
          <w:color w:val="000000" w:themeColor="text1"/>
        </w:rPr>
        <w:t>r</w:t>
      </w:r>
      <w:r w:rsidR="00952BD7" w:rsidRPr="00952BD7">
        <w:rPr>
          <w:color w:val="000000" w:themeColor="text1"/>
        </w:rPr>
        <w:t xml:space="preserve">. </w:t>
      </w:r>
      <w:r w:rsidR="00952BD7">
        <w:rPr>
          <w:color w:val="000000" w:themeColor="text1"/>
        </w:rPr>
        <w:t>C</w:t>
      </w:r>
      <w:r w:rsidR="00952BD7" w:rsidRPr="00952BD7">
        <w:rPr>
          <w:color w:val="000000" w:themeColor="text1"/>
        </w:rPr>
        <w:t xml:space="preserve">arlinhos </w:t>
      </w:r>
      <w:r w:rsidR="00952BD7">
        <w:rPr>
          <w:color w:val="000000" w:themeColor="text1"/>
        </w:rPr>
        <w:t>C</w:t>
      </w:r>
      <w:r w:rsidR="00952BD7" w:rsidRPr="00952BD7">
        <w:rPr>
          <w:color w:val="000000" w:themeColor="text1"/>
        </w:rPr>
        <w:t>ali.</w:t>
      </w:r>
      <w:r w:rsidR="00952BD7">
        <w:rPr>
          <w:color w:val="000000" w:themeColor="text1"/>
        </w:rPr>
        <w:t xml:space="preserve"> Não havendo mais expedientes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952BD7">
        <w:t>Em votação, as indicações feitas pelos Jovens Parlamentares. I</w:t>
      </w:r>
      <w:r w:rsidR="00952BD7" w:rsidRPr="00952BD7">
        <w:rPr>
          <w:rFonts w:eastAsia="Times New Roman"/>
          <w:lang w:eastAsia="pt-BR"/>
        </w:rPr>
        <w:t>ndicação nº 01/2026</w:t>
      </w:r>
      <w:r w:rsidR="00952BD7">
        <w:rPr>
          <w:rFonts w:eastAsia="Times New Roman"/>
          <w:lang w:eastAsia="pt-BR"/>
        </w:rPr>
        <w:t xml:space="preserve">: </w:t>
      </w:r>
      <w:r w:rsidR="00952BD7" w:rsidRPr="00952BD7">
        <w:rPr>
          <w:rFonts w:eastAsia="Times New Roman"/>
          <w:lang w:eastAsia="pt-BR"/>
        </w:rPr>
        <w:t xml:space="preserve">divulgação da biblioteca da E.E.F. </w:t>
      </w:r>
      <w:r w:rsidR="00952BD7">
        <w:rPr>
          <w:rFonts w:eastAsia="Times New Roman"/>
          <w:lang w:eastAsia="pt-BR"/>
        </w:rPr>
        <w:t>P</w:t>
      </w:r>
      <w:r w:rsidR="00952BD7" w:rsidRPr="00952BD7">
        <w:rPr>
          <w:rFonts w:eastAsia="Times New Roman"/>
          <w:lang w:eastAsia="pt-BR"/>
        </w:rPr>
        <w:t xml:space="preserve">adre </w:t>
      </w:r>
      <w:r w:rsidR="00952BD7">
        <w:rPr>
          <w:rFonts w:eastAsia="Times New Roman"/>
          <w:lang w:eastAsia="pt-BR"/>
        </w:rPr>
        <w:t>R</w:t>
      </w:r>
      <w:r w:rsidR="00952BD7" w:rsidRPr="00952BD7">
        <w:rPr>
          <w:rFonts w:eastAsia="Times New Roman"/>
          <w:lang w:eastAsia="pt-BR"/>
        </w:rPr>
        <w:t xml:space="preserve">einaldo </w:t>
      </w:r>
      <w:r w:rsidR="00952BD7">
        <w:rPr>
          <w:rFonts w:eastAsia="Times New Roman"/>
          <w:lang w:eastAsia="pt-BR"/>
        </w:rPr>
        <w:t>S</w:t>
      </w:r>
      <w:r w:rsidR="00952BD7" w:rsidRPr="00952BD7">
        <w:rPr>
          <w:rFonts w:eastAsia="Times New Roman"/>
          <w:lang w:eastAsia="pt-BR"/>
        </w:rPr>
        <w:t>tein</w:t>
      </w:r>
      <w:r w:rsidR="00952BD7">
        <w:rPr>
          <w:rFonts w:eastAsia="Times New Roman"/>
          <w:lang w:eastAsia="pt-BR"/>
        </w:rPr>
        <w:t xml:space="preserve">. </w:t>
      </w:r>
      <w:r w:rsidR="00952BD7" w:rsidRPr="00952BD7">
        <w:rPr>
          <w:rFonts w:eastAsia="Times New Roman"/>
          <w:lang w:eastAsia="pt-BR"/>
        </w:rPr>
        <w:t xml:space="preserve">Apresentado pela Parlamentar Jovem Laura Vitoria Junges </w:t>
      </w:r>
      <w:proofErr w:type="spellStart"/>
      <w:r w:rsidR="00952BD7" w:rsidRPr="00952BD7">
        <w:rPr>
          <w:rFonts w:eastAsia="Times New Roman"/>
          <w:lang w:eastAsia="pt-BR"/>
        </w:rPr>
        <w:t>Winck</w:t>
      </w:r>
      <w:proofErr w:type="spellEnd"/>
      <w:r w:rsidR="00952BD7" w:rsidRPr="00952BD7">
        <w:rPr>
          <w:rFonts w:eastAsia="Times New Roman"/>
          <w:lang w:eastAsia="pt-BR"/>
        </w:rPr>
        <w:t>.</w:t>
      </w:r>
      <w:r w:rsidR="00952BD7">
        <w:rPr>
          <w:rFonts w:eastAsia="Times New Roman"/>
          <w:lang w:eastAsia="pt-BR"/>
        </w:rPr>
        <w:t xml:space="preserve"> Indicação aprovada por unanimidade. Em votação, </w:t>
      </w:r>
      <w:r w:rsidR="00952BD7" w:rsidRPr="00952BD7">
        <w:rPr>
          <w:rFonts w:eastAsia="Times New Roman"/>
          <w:lang w:eastAsia="pt-BR"/>
        </w:rPr>
        <w:t>Indicação nº 02/2026</w:t>
      </w:r>
      <w:r w:rsidR="00952BD7">
        <w:rPr>
          <w:rFonts w:eastAsia="Times New Roman"/>
          <w:lang w:eastAsia="pt-BR"/>
        </w:rPr>
        <w:t xml:space="preserve">: </w:t>
      </w:r>
      <w:r w:rsidR="00952BD7" w:rsidRPr="00952BD7">
        <w:rPr>
          <w:rFonts w:eastAsia="Times New Roman"/>
          <w:lang w:eastAsia="pt-BR"/>
        </w:rPr>
        <w:t>instalação de armários nas escolas públicas de</w:t>
      </w:r>
      <w:r w:rsidR="00952BD7">
        <w:rPr>
          <w:rFonts w:eastAsia="Times New Roman"/>
          <w:lang w:eastAsia="pt-BR"/>
        </w:rPr>
        <w:t xml:space="preserve"> A</w:t>
      </w:r>
      <w:r w:rsidR="00952BD7" w:rsidRPr="00952BD7">
        <w:rPr>
          <w:rFonts w:eastAsia="Times New Roman"/>
          <w:lang w:eastAsia="pt-BR"/>
        </w:rPr>
        <w:t>nchieta para redução do peso das mochilas dos estudantes</w:t>
      </w:r>
      <w:r w:rsidR="00952BD7">
        <w:rPr>
          <w:rFonts w:eastAsia="Times New Roman"/>
          <w:lang w:eastAsia="pt-BR"/>
        </w:rPr>
        <w:t xml:space="preserve">. </w:t>
      </w:r>
      <w:r w:rsidR="00952BD7" w:rsidRPr="00952BD7">
        <w:rPr>
          <w:rFonts w:eastAsia="Times New Roman"/>
          <w:lang w:eastAsia="pt-BR"/>
        </w:rPr>
        <w:t xml:space="preserve">Apresentado pela Parlamentar Jovem Julia </w:t>
      </w:r>
      <w:proofErr w:type="spellStart"/>
      <w:r w:rsidR="00952BD7" w:rsidRPr="00952BD7">
        <w:rPr>
          <w:rFonts w:eastAsia="Times New Roman"/>
          <w:lang w:eastAsia="pt-BR"/>
        </w:rPr>
        <w:t>Gabrielly</w:t>
      </w:r>
      <w:proofErr w:type="spellEnd"/>
      <w:r w:rsidR="00952BD7" w:rsidRPr="00952BD7">
        <w:rPr>
          <w:rFonts w:eastAsia="Times New Roman"/>
          <w:lang w:eastAsia="pt-BR"/>
        </w:rPr>
        <w:t xml:space="preserve"> Terres </w:t>
      </w:r>
      <w:proofErr w:type="spellStart"/>
      <w:r w:rsidR="00952BD7" w:rsidRPr="00952BD7">
        <w:rPr>
          <w:rFonts w:eastAsia="Times New Roman"/>
          <w:lang w:eastAsia="pt-BR"/>
        </w:rPr>
        <w:t>Canale</w:t>
      </w:r>
      <w:proofErr w:type="spellEnd"/>
      <w:r w:rsidR="00952BD7" w:rsidRPr="00952BD7">
        <w:rPr>
          <w:rFonts w:eastAsia="Times New Roman"/>
          <w:lang w:eastAsia="pt-BR"/>
        </w:rPr>
        <w:t>.</w:t>
      </w:r>
      <w:r w:rsidR="00952BD7">
        <w:rPr>
          <w:rFonts w:eastAsia="Times New Roman"/>
          <w:lang w:eastAsia="pt-BR"/>
        </w:rPr>
        <w:t xml:space="preserve"> Indicação aprovada por unanimidade. </w:t>
      </w:r>
      <w:r w:rsidR="00CC2540" w:rsidRPr="00923203">
        <w:t xml:space="preserve">Não havendo mais expedientes a serem discutidos e votados, o presidente </w:t>
      </w:r>
      <w:r w:rsidR="00CC2540">
        <w:t>Fabio</w:t>
      </w:r>
      <w:r w:rsidR="00CC2540" w:rsidRPr="00923203">
        <w:t xml:space="preserve"> abriu espaço para a palavra livre</w:t>
      </w:r>
      <w:r w:rsidR="00E61080">
        <w:t>. O</w:t>
      </w:r>
      <w:r w:rsidR="00CC2540" w:rsidRPr="00923203">
        <w:t xml:space="preserve">s vereadores: </w:t>
      </w:r>
      <w:r w:rsidR="0050724C">
        <w:t xml:space="preserve">Nelson, Tiago, Claudete, </w:t>
      </w:r>
      <w:proofErr w:type="spellStart"/>
      <w:r w:rsidR="0050724C">
        <w:t>Eloe</w:t>
      </w:r>
      <w:proofErr w:type="spellEnd"/>
      <w:r w:rsidR="0050724C">
        <w:t xml:space="preserve">, Nilo e </w:t>
      </w:r>
      <w:r w:rsidR="00292EC4">
        <w:t xml:space="preserve">o </w:t>
      </w:r>
      <w:r w:rsidR="00CC2540" w:rsidRPr="00923203">
        <w:t xml:space="preserve">Presidente </w:t>
      </w:r>
      <w:r w:rsidR="00CC2540">
        <w:t>Fabio</w:t>
      </w:r>
      <w:r w:rsidR="00CC2540" w:rsidRPr="00923203">
        <w:t xml:space="preserve">, utilizaram o espaço de acordo com o Art. 190 do Regimento Interno, onde prevê a palavra aos Vereadores pelo tempo não superior a oito minutos improrrogáveis, para cada orador, a fim de tratar de assunto de sua livre escolha. </w:t>
      </w:r>
      <w:r w:rsidR="00F76374" w:rsidRPr="00923203">
        <w:t>O</w:t>
      </w:r>
      <w:r w:rsidR="00F76374">
        <w:t>s</w:t>
      </w:r>
      <w:r w:rsidR="00F76374" w:rsidRPr="00923203">
        <w:t xml:space="preserve"> vereador</w:t>
      </w:r>
      <w:r w:rsidR="00F76374">
        <w:t xml:space="preserve">es Douglas e </w:t>
      </w:r>
      <w:r w:rsidR="0050724C">
        <w:t>Paulo</w:t>
      </w:r>
      <w:r w:rsidR="00F76374">
        <w:t>,</w:t>
      </w:r>
      <w:r w:rsidR="00F17FA0">
        <w:t xml:space="preserve"> </w:t>
      </w:r>
      <w:r w:rsidR="00CC2540" w:rsidRPr="00923203">
        <w:t>pedi</w:t>
      </w:r>
      <w:r w:rsidR="00A11FC4">
        <w:t>ram</w:t>
      </w:r>
      <w:r w:rsidR="00CC2540" w:rsidRPr="00923203">
        <w:t xml:space="preserve"> dispensa da palavra.</w:t>
      </w:r>
      <w:r w:rsidR="001A7650">
        <w:t xml:space="preserve">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50724C">
        <w:rPr>
          <w:rStyle w:val="Forte"/>
          <w:b w:val="0"/>
          <w:bCs w:val="0"/>
        </w:rPr>
        <w:t>06</w:t>
      </w:r>
      <w:r w:rsidR="00CC2540" w:rsidRPr="00923203">
        <w:rPr>
          <w:rStyle w:val="Forte"/>
          <w:b w:val="0"/>
          <w:bCs w:val="0"/>
        </w:rPr>
        <w:t xml:space="preserve"> de </w:t>
      </w:r>
      <w:r w:rsidR="0050724C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50724C">
        <w:rPr>
          <w:rStyle w:val="Forte"/>
          <w:b w:val="0"/>
          <w:bCs w:val="0"/>
        </w:rPr>
        <w:t>22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A11FC4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2C561D1A" w14:textId="77777777" w:rsidR="0038563E" w:rsidRPr="00DD6762" w:rsidRDefault="0038563E" w:rsidP="00B8136C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01680" w14:textId="77777777" w:rsidR="008F04A5" w:rsidRDefault="008F04A5">
      <w:pPr>
        <w:spacing w:after="0" w:line="240" w:lineRule="auto"/>
      </w:pPr>
      <w:r>
        <w:separator/>
      </w:r>
    </w:p>
  </w:endnote>
  <w:endnote w:type="continuationSeparator" w:id="0">
    <w:p w14:paraId="28010813" w14:textId="77777777" w:rsidR="008F04A5" w:rsidRDefault="008F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DAB2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37BE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D0E331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4CBB72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063D2D6E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74049087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743F79" wp14:editId="3CB3C83E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FBDDC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8E56" w14:textId="77777777" w:rsidR="008F04A5" w:rsidRDefault="008F04A5">
      <w:pPr>
        <w:spacing w:after="0" w:line="240" w:lineRule="auto"/>
      </w:pPr>
      <w:r>
        <w:separator/>
      </w:r>
    </w:p>
  </w:footnote>
  <w:footnote w:type="continuationSeparator" w:id="0">
    <w:p w14:paraId="29EE27AC" w14:textId="77777777" w:rsidR="008F04A5" w:rsidRDefault="008F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BA8B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D62FB81" wp14:editId="195751A4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186511F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3C8E2" wp14:editId="4E9E6ACE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7F917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8E2D7F2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40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495F4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048C-C655-49A4-BBA3-104BEA02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cp:keywords/>
  <dc:description/>
  <cp:lastModifiedBy>Camara devereadoresanchieta</cp:lastModifiedBy>
  <cp:revision>2</cp:revision>
  <cp:lastPrinted>2021-11-29T10:56:00Z</cp:lastPrinted>
  <dcterms:created xsi:type="dcterms:W3CDTF">2026-04-23T17:19:00Z</dcterms:created>
  <dcterms:modified xsi:type="dcterms:W3CDTF">2026-04-23T17:19:00Z</dcterms:modified>
</cp:coreProperties>
</file>