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C14" w:rsidRPr="000525E0" w:rsidRDefault="00300C14" w:rsidP="000525E0">
      <w:pPr>
        <w:spacing w:before="120" w:after="120" w:line="300" w:lineRule="auto"/>
        <w:jc w:val="center"/>
        <w:rPr>
          <w:rFonts w:ascii="Times New Roman" w:hAnsi="Times New Roman" w:cs="Times New Roman"/>
          <w:sz w:val="24"/>
          <w:szCs w:val="24"/>
        </w:rPr>
      </w:pPr>
      <w:r w:rsidRPr="000525E0">
        <w:rPr>
          <w:rFonts w:ascii="Times New Roman" w:hAnsi="Times New Roman" w:cs="Times New Roman"/>
          <w:noProof/>
          <w:sz w:val="24"/>
          <w:szCs w:val="24"/>
          <w:lang w:eastAsia="pt-BR"/>
        </w:rPr>
        <w:drawing>
          <wp:inline distT="0" distB="0" distL="0" distR="0" wp14:anchorId="3471FFAD" wp14:editId="146A4FC4">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0525E0">
        <w:rPr>
          <w:rFonts w:ascii="Times New Roman" w:hAnsi="Times New Roman" w:cs="Times New Roman"/>
          <w:b/>
          <w:sz w:val="24"/>
          <w:szCs w:val="24"/>
          <w:u w:val="single"/>
        </w:rPr>
        <w:t>ATA N°24/2019</w:t>
      </w:r>
    </w:p>
    <w:p w:rsidR="00300C14" w:rsidRPr="000525E0" w:rsidRDefault="00300C14" w:rsidP="000525E0">
      <w:pPr>
        <w:spacing w:before="120" w:after="120" w:line="300" w:lineRule="auto"/>
        <w:jc w:val="both"/>
        <w:rPr>
          <w:rFonts w:ascii="Times New Roman" w:hAnsi="Times New Roman" w:cs="Times New Roman"/>
          <w:sz w:val="24"/>
          <w:szCs w:val="24"/>
        </w:rPr>
      </w:pPr>
    </w:p>
    <w:p w:rsidR="00300C14" w:rsidRPr="000525E0" w:rsidRDefault="00300C14" w:rsidP="000525E0">
      <w:pPr>
        <w:spacing w:before="120" w:after="120" w:line="300" w:lineRule="auto"/>
        <w:jc w:val="both"/>
        <w:rPr>
          <w:rFonts w:ascii="Times New Roman" w:hAnsi="Times New Roman" w:cs="Times New Roman"/>
          <w:b/>
          <w:sz w:val="24"/>
          <w:szCs w:val="24"/>
        </w:rPr>
      </w:pPr>
      <w:r w:rsidRPr="000525E0">
        <w:rPr>
          <w:rFonts w:ascii="Times New Roman" w:hAnsi="Times New Roman" w:cs="Times New Roman"/>
          <w:b/>
          <w:sz w:val="24"/>
          <w:szCs w:val="24"/>
        </w:rPr>
        <w:t>ATA DA VIGÉSSIMA QUARTA SESSÃO, VIGÉSISIMA QUARTA SESSÃO ORDINÁRIA DO TERCEIRO PERIODO LEGISLATIVO DA DÉCIMA TERCEIRA LEGISLATURA DA CÂMARA DE VEREADORES DO MUNICÍPIO DE ANCHIETA, ESTADO DE SANTA CATARINA</w:t>
      </w:r>
    </w:p>
    <w:p w:rsidR="00300C14" w:rsidRPr="000525E0" w:rsidRDefault="00300C14" w:rsidP="000525E0">
      <w:pPr>
        <w:spacing w:before="120" w:after="120" w:line="300" w:lineRule="auto"/>
        <w:jc w:val="both"/>
        <w:rPr>
          <w:rFonts w:ascii="Times New Roman" w:hAnsi="Times New Roman" w:cs="Times New Roman"/>
          <w:b/>
          <w:sz w:val="24"/>
          <w:szCs w:val="24"/>
        </w:rPr>
      </w:pPr>
    </w:p>
    <w:p w:rsidR="00300C14" w:rsidRPr="000525E0" w:rsidRDefault="00300C14" w:rsidP="000525E0">
      <w:pPr>
        <w:spacing w:before="120" w:after="120" w:line="300" w:lineRule="auto"/>
        <w:jc w:val="both"/>
        <w:rPr>
          <w:rFonts w:ascii="Times New Roman" w:eastAsia="Times New Roman" w:hAnsi="Times New Roman" w:cs="Times New Roman"/>
          <w:bCs/>
          <w:kern w:val="36"/>
          <w:sz w:val="24"/>
          <w:szCs w:val="24"/>
          <w:lang w:eastAsia="pt-BR"/>
        </w:rPr>
      </w:pPr>
      <w:r w:rsidRPr="000525E0">
        <w:rPr>
          <w:rFonts w:ascii="Times New Roman" w:hAnsi="Times New Roman" w:cs="Times New Roman"/>
          <w:sz w:val="24"/>
          <w:szCs w:val="24"/>
        </w:rPr>
        <w:t>Às dezenove horas do dia dez do mês de julho do ano de dois mil e dezenove, tendo como local o Plenário da Câmara de Vereadores, Ernesto Olívio Garlet, sito à </w:t>
      </w:r>
      <w:hyperlink r:id="rId7" w:tgtFrame="_blank" w:history="1">
        <w:r w:rsidRPr="000525E0">
          <w:rPr>
            <w:rStyle w:val="Hyperlink"/>
            <w:rFonts w:ascii="Times New Roman" w:hAnsi="Times New Roman" w:cs="Times New Roman"/>
            <w:color w:val="auto"/>
            <w:sz w:val="24"/>
            <w:szCs w:val="24"/>
            <w:u w:val="none"/>
          </w:rPr>
          <w:t>Rua Vereador Geraldo Garlet, n°01</w:t>
        </w:r>
      </w:hyperlink>
      <w:r w:rsidRPr="000525E0">
        <w:rPr>
          <w:rFonts w:ascii="Times New Roman" w:hAnsi="Times New Roman" w:cs="Times New Roman"/>
          <w:sz w:val="24"/>
          <w:szCs w:val="24"/>
        </w:rPr>
        <w:t xml:space="preserve">, Centro, Município de Anchieta, Estado de Santa Catarina, reuniram-se os Senhores Vereadores: </w:t>
      </w:r>
      <w:r w:rsidRPr="000525E0">
        <w:rPr>
          <w:rFonts w:ascii="Times New Roman" w:hAnsi="Times New Roman" w:cs="Times New Roman"/>
          <w:b/>
          <w:bCs/>
          <w:sz w:val="24"/>
          <w:szCs w:val="24"/>
        </w:rPr>
        <w:t>PEDRO BENATTI, ENIO WOLFART, JUSCELINO RODRIGUES DA SILVA, LEANDRO DA ROSA, DELUCI MATIDA, MARIA HELENA TRENTIN, MICHELE BORGES, PEDRO LASAROTO E ADRIANE BRASSIANI</w:t>
      </w:r>
      <w:r w:rsidRPr="000525E0">
        <w:rPr>
          <w:rFonts w:ascii="Times New Roman" w:hAnsi="Times New Roman" w:cs="Times New Roman"/>
          <w:sz w:val="24"/>
          <w:szCs w:val="24"/>
        </w:rPr>
        <w:t>.</w:t>
      </w:r>
      <w:r w:rsidRPr="000525E0">
        <w:rPr>
          <w:rFonts w:ascii="Times New Roman" w:hAnsi="Times New Roman" w:cs="Times New Roman"/>
          <w:b/>
          <w:sz w:val="24"/>
          <w:szCs w:val="24"/>
        </w:rPr>
        <w:t> </w:t>
      </w:r>
      <w:r w:rsidRPr="000525E0">
        <w:rPr>
          <w:rFonts w:ascii="Times New Roman" w:hAnsi="Times New Roman" w:cs="Times New Roman"/>
          <w:sz w:val="24"/>
          <w:szCs w:val="24"/>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n°023/2019, que estando em apreciação foi aprovada por unanimidade. </w:t>
      </w:r>
      <w:r w:rsidRPr="000525E0">
        <w:rPr>
          <w:rFonts w:ascii="Times New Roman" w:hAnsi="Times New Roman" w:cs="Times New Roman"/>
          <w:b/>
          <w:sz w:val="24"/>
          <w:szCs w:val="24"/>
          <w:u w:val="single"/>
        </w:rPr>
        <w:t>EXPEDIENTES DO DIA:</w:t>
      </w:r>
      <w:r w:rsidRPr="000525E0">
        <w:rPr>
          <w:rFonts w:ascii="Times New Roman" w:hAnsi="Times New Roman" w:cs="Times New Roman"/>
          <w:sz w:val="24"/>
          <w:szCs w:val="24"/>
        </w:rPr>
        <w:t xml:space="preserve">  </w:t>
      </w:r>
      <w:r w:rsidRPr="000525E0">
        <w:rPr>
          <w:rFonts w:ascii="Times New Roman" w:hAnsi="Times New Roman" w:cs="Times New Roman"/>
          <w:sz w:val="24"/>
          <w:szCs w:val="24"/>
          <w:u w:val="single"/>
        </w:rPr>
        <w:t xml:space="preserve">Expedientes Oriundos do Prefeito: </w:t>
      </w:r>
      <w:r w:rsidRPr="000525E0">
        <w:rPr>
          <w:rFonts w:ascii="Times New Roman" w:hAnsi="Times New Roman" w:cs="Times New Roman"/>
          <w:sz w:val="24"/>
          <w:szCs w:val="24"/>
        </w:rPr>
        <w:t xml:space="preserve">Lido ofício GAB nº243, recebido do Prefeito Municipal encaminhando a Câmara Leis Municipais nº 2.439, nº 2.440, nº 2.441 e Lei Complementa nº 077/2019. </w:t>
      </w:r>
      <w:r w:rsidRPr="000525E0">
        <w:rPr>
          <w:rFonts w:ascii="Times New Roman" w:hAnsi="Times New Roman" w:cs="Times New Roman"/>
          <w:sz w:val="24"/>
          <w:szCs w:val="24"/>
          <w:u w:val="single"/>
        </w:rPr>
        <w:t>Expediente Apresentado pelos Vereadores</w:t>
      </w:r>
      <w:r w:rsidRPr="000525E0">
        <w:rPr>
          <w:rFonts w:ascii="Times New Roman" w:hAnsi="Times New Roman" w:cs="Times New Roman"/>
          <w:sz w:val="24"/>
          <w:szCs w:val="24"/>
        </w:rPr>
        <w:t>: Lida Moção de Condolências nº037, Moção de Apelo nº038, Requerimento nº029 e Indicações nº42, nº43, nº44 e nº45, que entrou na ordem do dia. Lido Requerimento nº44, que ficou para próxima sessão. Prosseguindo passou-se para. </w:t>
      </w:r>
      <w:r w:rsidRPr="000525E0">
        <w:rPr>
          <w:rFonts w:ascii="Times New Roman" w:hAnsi="Times New Roman" w:cs="Times New Roman"/>
          <w:b/>
          <w:sz w:val="24"/>
          <w:szCs w:val="24"/>
          <w:u w:val="single"/>
        </w:rPr>
        <w:t>ORDEM DO DIA</w:t>
      </w:r>
      <w:r w:rsidRPr="000525E0">
        <w:rPr>
          <w:rFonts w:ascii="Times New Roman" w:hAnsi="Times New Roman" w:cs="Times New Roman"/>
          <w:sz w:val="24"/>
          <w:szCs w:val="24"/>
          <w:u w:val="single"/>
        </w:rPr>
        <w:t>:  Em 1ª votação: Projeto de Lei nº030</w:t>
      </w:r>
      <w:r w:rsidRPr="000525E0">
        <w:rPr>
          <w:rFonts w:ascii="Times New Roman" w:hAnsi="Times New Roman" w:cs="Times New Roman"/>
          <w:b/>
          <w:sz w:val="24"/>
          <w:szCs w:val="24"/>
          <w:u w:val="single"/>
        </w:rPr>
        <w:t>:</w:t>
      </w:r>
      <w:r w:rsidRPr="000525E0">
        <w:rPr>
          <w:rFonts w:ascii="Times New Roman" w:hAnsi="Times New Roman" w:cs="Times New Roman"/>
          <w:sz w:val="24"/>
          <w:szCs w:val="24"/>
        </w:rPr>
        <w:t xml:space="preserve"> </w:t>
      </w:r>
      <w:r w:rsidRPr="000525E0">
        <w:rPr>
          <w:rFonts w:ascii="Times New Roman" w:hAnsi="Times New Roman" w:cs="Times New Roman"/>
          <w:bCs/>
          <w:sz w:val="24"/>
          <w:szCs w:val="24"/>
        </w:rPr>
        <w:t>Autoriza a alteração do Plano Plurianual, da Lei de Diretrizes Orçamentárias e da Lei Orçamentária através da abertura de um Crédito Adicional Suplementar na importância de até R$ 35.000,00 (Trinta e cinco mil reais), e contém outras providências</w:t>
      </w:r>
      <w:r w:rsidRPr="000525E0">
        <w:rPr>
          <w:rFonts w:ascii="Times New Roman" w:hAnsi="Times New Roman" w:cs="Times New Roman"/>
          <w:sz w:val="24"/>
          <w:szCs w:val="24"/>
        </w:rPr>
        <w:t xml:space="preserve">, aprovado por unanimidade. </w:t>
      </w:r>
      <w:r w:rsidRPr="000525E0">
        <w:rPr>
          <w:rFonts w:ascii="Times New Roman" w:hAnsi="Times New Roman" w:cs="Times New Roman"/>
          <w:sz w:val="24"/>
          <w:szCs w:val="24"/>
          <w:u w:val="single"/>
        </w:rPr>
        <w:t>Projeto de Lei nº031:</w:t>
      </w:r>
      <w:r w:rsidRPr="000525E0">
        <w:rPr>
          <w:rFonts w:ascii="Times New Roman" w:hAnsi="Times New Roman" w:cs="Times New Roman"/>
          <w:sz w:val="24"/>
          <w:szCs w:val="24"/>
        </w:rPr>
        <w:t xml:space="preserve"> Autoriza a alienação de bem imóvel municipal e dá outras providências</w:t>
      </w:r>
      <w:r w:rsidRPr="000525E0">
        <w:rPr>
          <w:rFonts w:ascii="Times New Roman" w:eastAsia="Times New Roman" w:hAnsi="Times New Roman" w:cs="Times New Roman"/>
          <w:bCs/>
          <w:kern w:val="36"/>
          <w:sz w:val="24"/>
          <w:szCs w:val="24"/>
          <w:lang w:eastAsia="pt-BR"/>
        </w:rPr>
        <w:t xml:space="preserve">, aprovado por maioria, tendo três votos contrários dos vereadores, Pedro Lasaroto, Michele Borges e Deluci Matida. </w:t>
      </w:r>
      <w:r w:rsidRPr="000525E0">
        <w:rPr>
          <w:rFonts w:ascii="Times New Roman" w:hAnsi="Times New Roman" w:cs="Times New Roman"/>
          <w:sz w:val="24"/>
          <w:szCs w:val="24"/>
          <w:u w:val="single"/>
        </w:rPr>
        <w:t>Projeto de Lei nº032</w:t>
      </w:r>
      <w:r w:rsidRPr="000525E0">
        <w:rPr>
          <w:rFonts w:ascii="Times New Roman" w:hAnsi="Times New Roman" w:cs="Times New Roman"/>
          <w:sz w:val="24"/>
          <w:szCs w:val="24"/>
        </w:rPr>
        <w:t>: Autoriza a alteração do Plano Plurianual, da Lei de Diretrizes Orçamentárias e da Lei Orçamentária através da abertura de um Crédito Adicional Suplementar na importância de até R$ 133.000,00 (cento e trinta e três mil reais), e contém outras providências, aprovado por unanimidade.</w:t>
      </w:r>
      <w:r w:rsidRPr="000525E0">
        <w:rPr>
          <w:rFonts w:ascii="Times New Roman" w:hAnsi="Times New Roman" w:cs="Times New Roman"/>
          <w:b/>
          <w:bCs/>
          <w:sz w:val="24"/>
          <w:szCs w:val="24"/>
        </w:rPr>
        <w:t xml:space="preserve"> </w:t>
      </w:r>
      <w:r w:rsidRPr="000525E0">
        <w:rPr>
          <w:rFonts w:ascii="Times New Roman" w:hAnsi="Times New Roman" w:cs="Times New Roman"/>
          <w:sz w:val="24"/>
          <w:szCs w:val="24"/>
          <w:u w:val="single"/>
        </w:rPr>
        <w:t>Na Votação das Proposições apresentadas pelos Vereadores</w:t>
      </w:r>
      <w:r w:rsidRPr="000525E0">
        <w:rPr>
          <w:rFonts w:ascii="Times New Roman" w:hAnsi="Times New Roman" w:cs="Times New Roman"/>
          <w:sz w:val="24"/>
          <w:szCs w:val="24"/>
        </w:rPr>
        <w:t xml:space="preserve">: </w:t>
      </w:r>
      <w:r w:rsidRPr="000525E0">
        <w:rPr>
          <w:rFonts w:ascii="Times New Roman" w:hAnsi="Times New Roman" w:cs="Times New Roman"/>
          <w:sz w:val="24"/>
          <w:szCs w:val="24"/>
          <w:u w:val="single"/>
        </w:rPr>
        <w:t>Moção de Condolências nº037:</w:t>
      </w:r>
      <w:r w:rsidRPr="000525E0">
        <w:rPr>
          <w:rFonts w:ascii="Times New Roman" w:hAnsi="Times New Roman" w:cs="Times New Roman"/>
          <w:sz w:val="24"/>
          <w:szCs w:val="24"/>
        </w:rPr>
        <w:t xml:space="preserve"> Consternados com o falecimento da Sra. Anair Pezerico Dal Ri, aos 86 anos de idade, no dia 03 de julho de 2019. Por essa moção os vereadores da 13ª Legislatura da </w:t>
      </w:r>
      <w:r w:rsidRPr="000525E0">
        <w:rPr>
          <w:rFonts w:ascii="Times New Roman" w:hAnsi="Times New Roman" w:cs="Times New Roman"/>
          <w:sz w:val="24"/>
          <w:szCs w:val="24"/>
        </w:rPr>
        <w:lastRenderedPageBreak/>
        <w:t>Câmara de Vereadores de Anchieta prestam condolências a sua família.</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u w:val="single"/>
        </w:rPr>
        <w:t>Moção de Apelo nº038:</w:t>
      </w:r>
      <w:r w:rsidRPr="000525E0">
        <w:rPr>
          <w:rFonts w:ascii="Times New Roman" w:hAnsi="Times New Roman" w:cs="Times New Roman"/>
          <w:sz w:val="24"/>
          <w:szCs w:val="24"/>
        </w:rPr>
        <w:t xml:space="preserve"> Apelando para que sejam adotadas medidas de melhoria do atendimento dos segurados nas agências do INSS de São Miguel do Oeste/sc. </w:t>
      </w:r>
      <w:r w:rsidRPr="000525E0">
        <w:rPr>
          <w:rFonts w:ascii="Times New Roman" w:hAnsi="Times New Roman" w:cs="Times New Roman"/>
          <w:sz w:val="24"/>
          <w:szCs w:val="24"/>
          <w:u w:val="single"/>
        </w:rPr>
        <w:t>Requerimento nº029:</w:t>
      </w:r>
      <w:r w:rsidRPr="000525E0">
        <w:rPr>
          <w:rFonts w:ascii="Times New Roman" w:hAnsi="Times New Roman" w:cs="Times New Roman"/>
          <w:sz w:val="24"/>
          <w:szCs w:val="24"/>
        </w:rPr>
        <w:t xml:space="preserve"> autoria da vereadora Deluci Matida. Que os órgãos competentes vejam a possibilidade da substituição de imediato da placa de sinalização na Rua 15 de Novembro, no cruzamento com a Avenida Brasil, pois a placa no local está com o nome de 15 de maio.</w:t>
      </w:r>
      <w:r w:rsidRPr="000525E0">
        <w:rPr>
          <w:rFonts w:ascii="Times New Roman" w:eastAsia="Times New Roman" w:hAnsi="Times New Roman" w:cs="Times New Roman"/>
          <w:bCs/>
          <w:kern w:val="36"/>
          <w:sz w:val="24"/>
          <w:szCs w:val="24"/>
          <w:lang w:eastAsia="pt-BR"/>
        </w:rPr>
        <w:t xml:space="preserve"> </w:t>
      </w:r>
      <w:r w:rsidRPr="000525E0">
        <w:rPr>
          <w:rFonts w:ascii="Times New Roman" w:eastAsia="Times New Roman" w:hAnsi="Times New Roman" w:cs="Times New Roman"/>
          <w:bCs/>
          <w:sz w:val="24"/>
          <w:szCs w:val="24"/>
          <w:u w:val="single"/>
        </w:rPr>
        <w:t>Indicação nº042</w:t>
      </w:r>
      <w:r w:rsidRPr="000525E0">
        <w:rPr>
          <w:rFonts w:ascii="Times New Roman" w:eastAsia="Times New Roman" w:hAnsi="Times New Roman" w:cs="Times New Roman"/>
          <w:bCs/>
          <w:sz w:val="24"/>
          <w:szCs w:val="24"/>
        </w:rPr>
        <w:t>: autoria do vereador Juscelino Rodrigues da Silva.</w:t>
      </w:r>
      <w:r w:rsidRPr="000525E0">
        <w:rPr>
          <w:rFonts w:ascii="Times New Roman" w:hAnsi="Times New Roman" w:cs="Times New Roman"/>
          <w:sz w:val="24"/>
          <w:szCs w:val="24"/>
          <w:shd w:val="clear" w:color="auto" w:fill="FFFFFF"/>
        </w:rPr>
        <w:t xml:space="preserve"> Indica que o Prefeito Municipal a reutilização das galerias da ponte danificada na ponte de Linha Aparecida, acesso para a Linha Sete de Setembro e Linha Gaiola próximo aos moradores Miguel Souza, Valcir Souza, Nelson Graff, Generoso Wiezorek, e Ula Graff, entre outros.</w:t>
      </w:r>
      <w:r w:rsidRPr="000525E0">
        <w:rPr>
          <w:rFonts w:ascii="Times New Roman" w:eastAsia="Times New Roman" w:hAnsi="Times New Roman" w:cs="Times New Roman"/>
          <w:bCs/>
          <w:kern w:val="36"/>
          <w:sz w:val="24"/>
          <w:szCs w:val="24"/>
          <w:lang w:eastAsia="pt-BR"/>
        </w:rPr>
        <w:t xml:space="preserve"> </w:t>
      </w:r>
      <w:r w:rsidRPr="000525E0">
        <w:rPr>
          <w:rFonts w:ascii="Times New Roman" w:eastAsia="Times New Roman" w:hAnsi="Times New Roman" w:cs="Times New Roman"/>
          <w:bCs/>
          <w:sz w:val="24"/>
          <w:szCs w:val="24"/>
          <w:u w:val="single"/>
        </w:rPr>
        <w:t>Indicação nº043</w:t>
      </w:r>
      <w:r w:rsidRPr="000525E0">
        <w:rPr>
          <w:rFonts w:ascii="Times New Roman" w:eastAsia="Times New Roman" w:hAnsi="Times New Roman" w:cs="Times New Roman"/>
          <w:bCs/>
          <w:sz w:val="24"/>
          <w:szCs w:val="24"/>
        </w:rPr>
        <w:t xml:space="preserve">: autoria do vereador Enio Wolfart. </w:t>
      </w:r>
      <w:r w:rsidRPr="000525E0">
        <w:rPr>
          <w:rFonts w:ascii="Times New Roman" w:hAnsi="Times New Roman" w:cs="Times New Roman"/>
          <w:sz w:val="24"/>
          <w:szCs w:val="24"/>
          <w:shd w:val="clear" w:color="auto" w:fill="FFFFFF"/>
        </w:rPr>
        <w:t xml:space="preserve"> Sugere que seja colocado mais dois tubos no bueiro que dá acesso ao galpão do Senhor Genésio Izotton e feito o cascalhamento até o galpão.</w:t>
      </w:r>
      <w:r w:rsidRPr="000525E0">
        <w:rPr>
          <w:rFonts w:ascii="Times New Roman" w:eastAsia="Times New Roman" w:hAnsi="Times New Roman" w:cs="Times New Roman"/>
          <w:bCs/>
          <w:kern w:val="36"/>
          <w:sz w:val="24"/>
          <w:szCs w:val="24"/>
          <w:lang w:eastAsia="pt-BR"/>
        </w:rPr>
        <w:t xml:space="preserve"> </w:t>
      </w:r>
      <w:r w:rsidRPr="000525E0">
        <w:rPr>
          <w:rFonts w:ascii="Times New Roman" w:eastAsia="Times New Roman" w:hAnsi="Times New Roman" w:cs="Times New Roman"/>
          <w:bCs/>
          <w:sz w:val="24"/>
          <w:szCs w:val="24"/>
          <w:u w:val="single"/>
        </w:rPr>
        <w:t>Indicação nº044</w:t>
      </w:r>
      <w:r w:rsidRPr="000525E0">
        <w:rPr>
          <w:rFonts w:ascii="Times New Roman" w:eastAsia="Times New Roman" w:hAnsi="Times New Roman" w:cs="Times New Roman"/>
          <w:bCs/>
          <w:sz w:val="24"/>
          <w:szCs w:val="24"/>
        </w:rPr>
        <w:t xml:space="preserve">: autoria do vereador </w:t>
      </w:r>
      <w:r w:rsidRPr="000525E0">
        <w:rPr>
          <w:rFonts w:ascii="Times New Roman" w:hAnsi="Times New Roman" w:cs="Times New Roman"/>
          <w:sz w:val="24"/>
          <w:szCs w:val="24"/>
          <w:shd w:val="clear" w:color="auto" w:fill="FFFFFF"/>
        </w:rPr>
        <w:t>Enio Wolfart.</w:t>
      </w:r>
      <w:r w:rsidRPr="000525E0">
        <w:rPr>
          <w:rFonts w:ascii="Times New Roman" w:hAnsi="Times New Roman" w:cs="Times New Roman"/>
          <w:sz w:val="24"/>
          <w:szCs w:val="24"/>
        </w:rPr>
        <w:t xml:space="preserve"> </w:t>
      </w:r>
      <w:r w:rsidRPr="000525E0">
        <w:rPr>
          <w:rFonts w:ascii="Times New Roman" w:hAnsi="Times New Roman" w:cs="Times New Roman"/>
          <w:sz w:val="24"/>
          <w:szCs w:val="24"/>
          <w:shd w:val="clear" w:color="auto" w:fill="FFFFFF"/>
        </w:rPr>
        <w:t>Sugere que seja colocado tubos na estrada da Linha São Domingos próximo à casa do Senhor Alcides Grotto.</w:t>
      </w:r>
      <w:r w:rsidRPr="000525E0">
        <w:rPr>
          <w:rFonts w:ascii="Times New Roman" w:eastAsia="Times New Roman" w:hAnsi="Times New Roman" w:cs="Times New Roman"/>
          <w:bCs/>
          <w:kern w:val="36"/>
          <w:sz w:val="24"/>
          <w:szCs w:val="24"/>
          <w:lang w:eastAsia="pt-BR"/>
        </w:rPr>
        <w:t xml:space="preserve"> </w:t>
      </w:r>
      <w:r w:rsidRPr="000525E0">
        <w:rPr>
          <w:rFonts w:ascii="Times New Roman" w:eastAsia="Times New Roman" w:hAnsi="Times New Roman" w:cs="Times New Roman"/>
          <w:bCs/>
          <w:sz w:val="24"/>
          <w:szCs w:val="24"/>
          <w:u w:val="single"/>
        </w:rPr>
        <w:t>Indicação nº045</w:t>
      </w:r>
      <w:r w:rsidRPr="000525E0">
        <w:rPr>
          <w:rFonts w:ascii="Times New Roman" w:eastAsia="Times New Roman" w:hAnsi="Times New Roman" w:cs="Times New Roman"/>
          <w:bCs/>
          <w:sz w:val="24"/>
          <w:szCs w:val="24"/>
        </w:rPr>
        <w:t>: autoria da vereadora Deluci Matida.</w:t>
      </w:r>
      <w:r w:rsidRPr="000525E0">
        <w:rPr>
          <w:rFonts w:ascii="Times New Roman" w:hAnsi="Times New Roman" w:cs="Times New Roman"/>
          <w:sz w:val="24"/>
          <w:szCs w:val="24"/>
          <w:shd w:val="clear" w:color="auto" w:fill="FFFFFF"/>
        </w:rPr>
        <w:t xml:space="preserve"> Sugere que seja feito os reparos necessários na iluminação pública em frente ao Pronto Atendimento, no município de Anchieta /SC o mais rápido possível.</w:t>
      </w:r>
      <w:r w:rsidRPr="000525E0">
        <w:rPr>
          <w:rFonts w:ascii="Times New Roman" w:hAnsi="Times New Roman" w:cs="Times New Roman"/>
          <w:sz w:val="24"/>
          <w:szCs w:val="24"/>
        </w:rPr>
        <w:t xml:space="preserve"> Todas as proposições aprovadas por unanimidade.</w:t>
      </w:r>
      <w:r w:rsidRPr="000525E0">
        <w:rPr>
          <w:rFonts w:ascii="Times New Roman" w:hAnsi="Times New Roman" w:cs="Times New Roman"/>
          <w:b/>
          <w:sz w:val="24"/>
          <w:szCs w:val="24"/>
        </w:rPr>
        <w:t xml:space="preserve"> </w:t>
      </w:r>
      <w:r w:rsidRPr="000525E0">
        <w:rPr>
          <w:rFonts w:ascii="Times New Roman" w:hAnsi="Times New Roman" w:cs="Times New Roman"/>
          <w:b/>
          <w:sz w:val="24"/>
          <w:szCs w:val="24"/>
          <w:u w:val="single"/>
        </w:rPr>
        <w:t>GRANDE EXPEDIENTE POR ORDEM DE SORTEIO:</w:t>
      </w:r>
      <w:r w:rsidRPr="000525E0">
        <w:rPr>
          <w:rFonts w:ascii="Times New Roman" w:hAnsi="Times New Roman" w:cs="Times New Roman"/>
          <w:sz w:val="24"/>
          <w:szCs w:val="24"/>
          <w:shd w:val="clear" w:color="auto" w:fill="FFFFFF"/>
        </w:rPr>
        <w:t xml:space="preserve"> Os vereadores Pedro Benatti, Michele Borges e Deluci Matida pediram dispensa da palavra livre.</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shd w:val="clear" w:color="auto" w:fill="FFFFFF"/>
        </w:rPr>
        <w:t>A Vereadora Adriane Brassiani cumprimentou a todos, comentou sobre o projeto de lei número 031, de alienação de bens na linha Vargem Bonita, parabenizou o prefeito o secretário e o deputado federal também pela Emenda que foi feito a inauguração da ponte no Rio Araçá na linha Aparecida que foi inaugurada sábado.</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shd w:val="clear" w:color="auto" w:fill="FFFFFF"/>
        </w:rPr>
        <w:t>O Vereador Enio Wolfart comprimento a todos, comentou que o secretario de desenvolvimento local começou hoje o melhoramento das vias tirando as antigas lâmpadas e colocar LED, vai ter uma economia na energia e vai ficar bem melhor, onde vai ser investido mais de R$40.000,00(quarenta mil reais).</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shd w:val="clear" w:color="auto" w:fill="FFFFFF"/>
        </w:rPr>
        <w:t xml:space="preserve">O Vereador Pedro Lasaroto cumprimentou a todos, fez um pedido para que o secretário da cidade cuida um pouquinho mais as ruas porque estão jogando entulhos em cima das calçadas sabem que o caminhão do lixo tem dia marcado para passar e mesmo assim jogam um dia, dois antes o lixo, deixando muitas vezes as calçadas trancadas. Comentou que a ponte da linha São Pedro a tempo foi levada embora as famílias que moram lá vêm na cidade fazer rancho tem que pegar um taxi, ir na Linha Salete e depois descer lá para levar o rancho em casa, aonde se a ponte tivesse arrumada por aqui não </w:t>
      </w:r>
      <w:r w:rsidR="000525E0" w:rsidRPr="000525E0">
        <w:rPr>
          <w:rFonts w:ascii="Times New Roman" w:hAnsi="Times New Roman" w:cs="Times New Roman"/>
          <w:sz w:val="24"/>
          <w:szCs w:val="24"/>
          <w:shd w:val="clear" w:color="auto" w:fill="FFFFFF"/>
        </w:rPr>
        <w:t>dá</w:t>
      </w:r>
      <w:bookmarkStart w:id="0" w:name="_GoBack"/>
      <w:bookmarkEnd w:id="0"/>
      <w:r w:rsidRPr="000525E0">
        <w:rPr>
          <w:rFonts w:ascii="Times New Roman" w:hAnsi="Times New Roman" w:cs="Times New Roman"/>
          <w:sz w:val="24"/>
          <w:szCs w:val="24"/>
          <w:shd w:val="clear" w:color="auto" w:fill="FFFFFF"/>
        </w:rPr>
        <w:t xml:space="preserve"> dois mil metros e lá por cima da dez mil metros, já que fizeram uma ponte bonita lá na Aparecida Eu pediria que fizesse essa também. Comentou da ponte que passa na Rua Olinda que o trânsito para carros grande está interrompido, então se a ponte foi feita de acordo que nem aquela da Linha Aparecida não podia dar problema, não estou criticando, estou pedindo que cuidem um pouquinho mais as coisas. Não adianta criticar, porque não vem dinheiro, o prefeito tem que buscar dinheiro sim com deputados e senadores, com emendas e consegui arrumar as coisas. O Vereador Juscelino Rodrigues da Silva cumprimentou a todos, comentou que perdeu um grande companheiro seu Benício, seu Pedro falou das pontes isso é uma coisa que tem que fazer mesmo, comentou que vai pedir também para mexer na ponta do Generoso.</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shd w:val="clear" w:color="auto" w:fill="FFFFFF"/>
        </w:rPr>
        <w:t xml:space="preserve">O Vereador Leandro da Rosa comentou da inauguração da ponte na Linha </w:t>
      </w:r>
      <w:r w:rsidRPr="000525E0">
        <w:rPr>
          <w:rFonts w:ascii="Times New Roman" w:hAnsi="Times New Roman" w:cs="Times New Roman"/>
          <w:sz w:val="24"/>
          <w:szCs w:val="24"/>
          <w:shd w:val="clear" w:color="auto" w:fill="FFFFFF"/>
        </w:rPr>
        <w:lastRenderedPageBreak/>
        <w:t xml:space="preserve">Aparecida que esteve presente, e a ponte que seu Pedro Falou é a do Stocco para o </w:t>
      </w:r>
      <w:proofErr w:type="spellStart"/>
      <w:r w:rsidRPr="000525E0">
        <w:rPr>
          <w:rFonts w:ascii="Times New Roman" w:hAnsi="Times New Roman" w:cs="Times New Roman"/>
          <w:sz w:val="24"/>
          <w:szCs w:val="24"/>
          <w:shd w:val="clear" w:color="auto" w:fill="FFFFFF"/>
        </w:rPr>
        <w:t>Gavineski</w:t>
      </w:r>
      <w:proofErr w:type="spellEnd"/>
      <w:r w:rsidRPr="000525E0">
        <w:rPr>
          <w:rFonts w:ascii="Times New Roman" w:hAnsi="Times New Roman" w:cs="Times New Roman"/>
          <w:sz w:val="24"/>
          <w:szCs w:val="24"/>
          <w:shd w:val="clear" w:color="auto" w:fill="FFFFFF"/>
        </w:rPr>
        <w:t xml:space="preserve"> , elas vão ser feito inclusive já foi aberto chamada de licitação não só daquela como daquelas a travessia São Geraldo, São Paulo, várias Pontes feitas pela administração que serão resolvidas acreditamos que por muitos e muitos anos não será necessário mais reparo como foi feito na ponte da linha São Domingos onde também foi um kit ponte da Defesa Civil, planeja de imediato a fazer o uso dessas Galerias que até o vereador Dutra colocou aqui para se fazer o conserto de mais uma ponte do município. Comentou que só na ponte da Linha Aparecida foi quase cento e oitenta mil reais. Também comentar que o Enio colocou aqui que administração começou esse trabalho da iluminação e estamos dialogando para levar esse trabalho de </w:t>
      </w:r>
      <w:proofErr w:type="gramStart"/>
      <w:r w:rsidRPr="000525E0">
        <w:rPr>
          <w:rFonts w:ascii="Times New Roman" w:hAnsi="Times New Roman" w:cs="Times New Roman"/>
          <w:sz w:val="24"/>
          <w:szCs w:val="24"/>
          <w:shd w:val="clear" w:color="auto" w:fill="FFFFFF"/>
        </w:rPr>
        <w:t>substituição</w:t>
      </w:r>
      <w:proofErr w:type="gramEnd"/>
      <w:r w:rsidRPr="000525E0">
        <w:rPr>
          <w:rFonts w:ascii="Times New Roman" w:hAnsi="Times New Roman" w:cs="Times New Roman"/>
          <w:sz w:val="24"/>
          <w:szCs w:val="24"/>
          <w:shd w:val="clear" w:color="auto" w:fill="FFFFFF"/>
        </w:rPr>
        <w:t xml:space="preserve"> de luzes por luzes de LED também para os Bairros, comunidades. Lamentar aqui a morte do nosso amigo e colega Benício a depressão vai ser a doença do século se já não é.</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shd w:val="clear" w:color="auto" w:fill="FFFFFF"/>
        </w:rPr>
        <w:t>Antes de encerra a sessão a Presidente Maria Helena Trentin comentou a vereadora Adriane só corrigindo que não foi por emenda foi um recurso da Defesa Civil, que às vezes a desgraças que se tornam uma graça, pela consequência da desgraça que houve no nosso município com aquele temporal, aquelas enxurradas que esse dinheiro veio pela defesa civil, que foi construída uma ponte que vai ser eficaz, acredito que muitos prefeitos que aqui passaram gostariam de ter feito assim mas talvez o recurso não ajudava e agora veio um recurso maior e oxalá se consiga fazer todas as pontas assim. Comentou ao vereador que falou em depressão quando alguém se tira a vida jamais tiraria conscientemente é muito preocupante. Falou sobre a sua preocupação sobre o projeto de lei número 032, de alienação de bens na linha Vargem Bonita.</w:t>
      </w:r>
      <w:r w:rsidRPr="000525E0">
        <w:rPr>
          <w:rFonts w:ascii="Times New Roman" w:eastAsia="Times New Roman" w:hAnsi="Times New Roman" w:cs="Times New Roman"/>
          <w:bCs/>
          <w:kern w:val="36"/>
          <w:sz w:val="24"/>
          <w:szCs w:val="24"/>
          <w:lang w:eastAsia="pt-BR"/>
        </w:rPr>
        <w:t xml:space="preserve"> </w:t>
      </w:r>
      <w:r w:rsidRPr="000525E0">
        <w:rPr>
          <w:rFonts w:ascii="Times New Roman" w:hAnsi="Times New Roman" w:cs="Times New Roman"/>
          <w:sz w:val="24"/>
          <w:szCs w:val="24"/>
        </w:rPr>
        <w:t>E nada mais havendo a Presidente agradeceu a presença de todos e convocou os Vereadores e Vereadoras para a próxima Sessão Ordinária a realizar-se no dia 17 de julho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10 de julho de 2019.</w:t>
      </w:r>
    </w:p>
    <w:p w:rsidR="00300C14" w:rsidRPr="000525E0" w:rsidRDefault="00300C14" w:rsidP="000525E0">
      <w:pPr>
        <w:spacing w:before="120" w:after="120" w:line="300" w:lineRule="auto"/>
        <w:jc w:val="both"/>
        <w:rPr>
          <w:rFonts w:ascii="Times New Roman" w:hAnsi="Times New Roman" w:cs="Times New Roman"/>
          <w:sz w:val="24"/>
          <w:szCs w:val="24"/>
        </w:rPr>
      </w:pPr>
    </w:p>
    <w:p w:rsidR="00300C14" w:rsidRPr="000525E0" w:rsidRDefault="00300C14" w:rsidP="000525E0">
      <w:pPr>
        <w:spacing w:before="120" w:after="120" w:line="300" w:lineRule="auto"/>
        <w:jc w:val="both"/>
        <w:rPr>
          <w:rFonts w:ascii="Times New Roman" w:hAnsi="Times New Roman" w:cs="Times New Roman"/>
          <w:sz w:val="24"/>
          <w:szCs w:val="24"/>
          <w:shd w:val="clear" w:color="auto" w:fill="FFFFFF"/>
        </w:rPr>
      </w:pPr>
    </w:p>
    <w:p w:rsidR="00300C14" w:rsidRPr="000525E0" w:rsidRDefault="00300C14" w:rsidP="000525E0">
      <w:pPr>
        <w:spacing w:before="120" w:after="120" w:line="300" w:lineRule="auto"/>
        <w:rPr>
          <w:rFonts w:ascii="Times New Roman" w:hAnsi="Times New Roman" w:cs="Times New Roman"/>
          <w:sz w:val="24"/>
          <w:szCs w:val="24"/>
        </w:rPr>
      </w:pPr>
    </w:p>
    <w:sectPr w:rsidR="00300C14" w:rsidRPr="000525E0" w:rsidSect="00300C14">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95E" w:rsidRDefault="0095195E" w:rsidP="000525E0">
      <w:pPr>
        <w:spacing w:after="0" w:line="240" w:lineRule="auto"/>
      </w:pPr>
      <w:r>
        <w:separator/>
      </w:r>
    </w:p>
  </w:endnote>
  <w:endnote w:type="continuationSeparator" w:id="0">
    <w:p w:rsidR="0095195E" w:rsidRDefault="0095195E" w:rsidP="0005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95E" w:rsidRDefault="0095195E" w:rsidP="000525E0">
      <w:pPr>
        <w:spacing w:after="0" w:line="240" w:lineRule="auto"/>
      </w:pPr>
      <w:r>
        <w:separator/>
      </w:r>
    </w:p>
  </w:footnote>
  <w:footnote w:type="continuationSeparator" w:id="0">
    <w:p w:rsidR="0095195E" w:rsidRDefault="0095195E" w:rsidP="00052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945793"/>
      <w:docPartObj>
        <w:docPartGallery w:val="Page Numbers (Top of Page)"/>
        <w:docPartUnique/>
      </w:docPartObj>
    </w:sdtPr>
    <w:sdtContent>
      <w:p w:rsidR="000525E0" w:rsidRDefault="000525E0">
        <w:pPr>
          <w:pStyle w:val="Cabealho"/>
          <w:jc w:val="right"/>
        </w:pPr>
        <w:r>
          <w:fldChar w:fldCharType="begin"/>
        </w:r>
        <w:r>
          <w:instrText>PAGE   \* MERGEFORMAT</w:instrText>
        </w:r>
        <w:r>
          <w:fldChar w:fldCharType="separate"/>
        </w:r>
        <w:r>
          <w:rPr>
            <w:noProof/>
          </w:rPr>
          <w:t>3</w:t>
        </w:r>
        <w:r>
          <w:fldChar w:fldCharType="end"/>
        </w:r>
      </w:p>
    </w:sdtContent>
  </w:sdt>
  <w:p w:rsidR="000525E0" w:rsidRDefault="000525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14"/>
    <w:rsid w:val="000525E0"/>
    <w:rsid w:val="00300C14"/>
    <w:rsid w:val="00951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F49B-AD21-4528-85FC-DEB504F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00C14"/>
    <w:rPr>
      <w:color w:val="0563C1" w:themeColor="hyperlink"/>
      <w:u w:val="single"/>
    </w:rPr>
  </w:style>
  <w:style w:type="paragraph" w:styleId="Textodebalo">
    <w:name w:val="Balloon Text"/>
    <w:basedOn w:val="Normal"/>
    <w:link w:val="TextodebaloChar"/>
    <w:uiPriority w:val="99"/>
    <w:semiHidden/>
    <w:unhideWhenUsed/>
    <w:rsid w:val="000525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25E0"/>
    <w:rPr>
      <w:rFonts w:ascii="Segoe UI" w:hAnsi="Segoe UI" w:cs="Segoe UI"/>
      <w:sz w:val="18"/>
      <w:szCs w:val="18"/>
    </w:rPr>
  </w:style>
  <w:style w:type="paragraph" w:styleId="Cabealho">
    <w:name w:val="header"/>
    <w:basedOn w:val="Normal"/>
    <w:link w:val="CabealhoChar"/>
    <w:uiPriority w:val="99"/>
    <w:unhideWhenUsed/>
    <w:rsid w:val="000525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25E0"/>
  </w:style>
  <w:style w:type="paragraph" w:styleId="Rodap">
    <w:name w:val="footer"/>
    <w:basedOn w:val="Normal"/>
    <w:link w:val="RodapChar"/>
    <w:uiPriority w:val="99"/>
    <w:unhideWhenUsed/>
    <w:rsid w:val="000525E0"/>
    <w:pPr>
      <w:tabs>
        <w:tab w:val="center" w:pos="4252"/>
        <w:tab w:val="right" w:pos="8504"/>
      </w:tabs>
      <w:spacing w:after="0" w:line="240" w:lineRule="auto"/>
    </w:pPr>
  </w:style>
  <w:style w:type="character" w:customStyle="1" w:styleId="RodapChar">
    <w:name w:val="Rodapé Char"/>
    <w:basedOn w:val="Fontepargpadro"/>
    <w:link w:val="Rodap"/>
    <w:uiPriority w:val="99"/>
    <w:rsid w:val="0005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1351</Words>
  <Characters>7300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3</cp:revision>
  <cp:lastPrinted>2019-07-17T12:33:00Z</cp:lastPrinted>
  <dcterms:created xsi:type="dcterms:W3CDTF">2019-07-11T19:16:00Z</dcterms:created>
  <dcterms:modified xsi:type="dcterms:W3CDTF">2019-07-17T12:33:00Z</dcterms:modified>
</cp:coreProperties>
</file>