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B4F" w:rsidRPr="008B5144" w:rsidRDefault="003B4B4F" w:rsidP="008B5144">
      <w:pPr>
        <w:spacing w:before="120" w:after="120" w:line="324" w:lineRule="auto"/>
        <w:ind w:right="-427"/>
        <w:rPr>
          <w:rFonts w:ascii="Arial" w:hAnsi="Arial" w:cs="Arial"/>
          <w:b/>
          <w:sz w:val="24"/>
          <w:szCs w:val="24"/>
          <w:u w:val="single"/>
        </w:rPr>
      </w:pPr>
      <w:bookmarkStart w:id="0" w:name="_Hlk19277788"/>
    </w:p>
    <w:p w:rsidR="00AC2A37" w:rsidRPr="008B5144" w:rsidRDefault="003B4B4F" w:rsidP="008B5144">
      <w:pPr>
        <w:spacing w:before="120" w:after="120" w:line="324" w:lineRule="auto"/>
        <w:ind w:right="-427"/>
        <w:jc w:val="center"/>
        <w:rPr>
          <w:rFonts w:ascii="Arial" w:hAnsi="Arial" w:cs="Arial"/>
          <w:b/>
          <w:sz w:val="24"/>
          <w:szCs w:val="24"/>
          <w:u w:val="single"/>
        </w:rPr>
      </w:pPr>
      <w:r w:rsidRPr="008B5144">
        <w:rPr>
          <w:rFonts w:ascii="Arial" w:hAnsi="Arial" w:cs="Arial"/>
          <w:noProof/>
          <w:sz w:val="24"/>
          <w:szCs w:val="24"/>
          <w:lang w:eastAsia="pt-BR"/>
        </w:rPr>
        <w:drawing>
          <wp:inline distT="0" distB="0" distL="0" distR="0" wp14:anchorId="4BA0C673" wp14:editId="71EA04BD">
            <wp:extent cx="781050" cy="937260"/>
            <wp:effectExtent l="0" t="0" r="0" b="0"/>
            <wp:docPr id="2" name="Imagem 2" descr="C:\Users\Secretaria\Pictures\brasao_camara I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etaria\Pictures\brasao_camara II.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1050" cy="937260"/>
                    </a:xfrm>
                    <a:prstGeom prst="rect">
                      <a:avLst/>
                    </a:prstGeom>
                    <a:noFill/>
                    <a:ln>
                      <a:noFill/>
                    </a:ln>
                  </pic:spPr>
                </pic:pic>
              </a:graphicData>
            </a:graphic>
          </wp:inline>
        </w:drawing>
      </w:r>
      <w:r w:rsidRPr="008B5144">
        <w:rPr>
          <w:rFonts w:ascii="Arial" w:hAnsi="Arial" w:cs="Arial"/>
          <w:b/>
          <w:sz w:val="24"/>
          <w:szCs w:val="24"/>
          <w:u w:val="single"/>
        </w:rPr>
        <w:t>ATA N°33/2019</w:t>
      </w:r>
    </w:p>
    <w:p w:rsidR="00AC2A37" w:rsidRPr="008B5144" w:rsidRDefault="00AC2A37" w:rsidP="008B5144">
      <w:pPr>
        <w:spacing w:before="120" w:after="120" w:line="324" w:lineRule="auto"/>
        <w:ind w:right="-427"/>
        <w:jc w:val="center"/>
        <w:rPr>
          <w:rFonts w:ascii="Arial" w:hAnsi="Arial" w:cs="Arial"/>
          <w:sz w:val="24"/>
          <w:szCs w:val="24"/>
        </w:rPr>
      </w:pPr>
    </w:p>
    <w:p w:rsidR="003B4B4F" w:rsidRPr="008B5144" w:rsidRDefault="003B4B4F" w:rsidP="008B5144">
      <w:pPr>
        <w:spacing w:before="120" w:after="120" w:line="324" w:lineRule="auto"/>
        <w:ind w:left="-284" w:right="-2"/>
        <w:jc w:val="both"/>
        <w:rPr>
          <w:rFonts w:ascii="Arial" w:hAnsi="Arial" w:cs="Arial"/>
          <w:sz w:val="24"/>
          <w:szCs w:val="24"/>
        </w:rPr>
      </w:pPr>
      <w:r w:rsidRPr="008B5144">
        <w:rPr>
          <w:rFonts w:ascii="Arial" w:eastAsia="Times New Roman" w:hAnsi="Arial" w:cs="Arial"/>
          <w:b/>
          <w:bCs/>
          <w:sz w:val="24"/>
          <w:szCs w:val="24"/>
          <w:lang w:eastAsia="pt-BR"/>
        </w:rPr>
        <w:t>ATA DA TRIGESSÍMA TERCEIRA SESSÃO, TRIGESSÍMA TERCEIRA SESSÃO ORDINÁRIA DO TERCEIRO PERIODO LEGISLATIVO DA DÉCIMA TERCEIRA LEGISLATURA DA CÂMARA DE VEREADORES DO MUNICÍPIO DE ANCHIETA, ESTADO DE SANTA CATARINA</w:t>
      </w:r>
    </w:p>
    <w:p w:rsidR="003B4B4F" w:rsidRPr="008B5144" w:rsidRDefault="003B4B4F" w:rsidP="008B5144">
      <w:pPr>
        <w:shd w:val="clear" w:color="auto" w:fill="FFFFFF"/>
        <w:spacing w:before="120" w:after="120" w:line="324" w:lineRule="auto"/>
        <w:ind w:left="-284" w:firstLine="284"/>
        <w:jc w:val="both"/>
        <w:rPr>
          <w:rFonts w:ascii="Arial" w:eastAsia="Times New Roman" w:hAnsi="Arial" w:cs="Arial"/>
          <w:sz w:val="24"/>
          <w:szCs w:val="24"/>
          <w:lang w:eastAsia="pt-BR"/>
        </w:rPr>
      </w:pPr>
      <w:r w:rsidRPr="008B5144">
        <w:rPr>
          <w:rFonts w:ascii="Arial" w:eastAsia="Times New Roman" w:hAnsi="Arial" w:cs="Arial"/>
          <w:b/>
          <w:bCs/>
          <w:sz w:val="24"/>
          <w:szCs w:val="24"/>
          <w:lang w:eastAsia="pt-BR"/>
        </w:rPr>
        <w:t> </w:t>
      </w:r>
    </w:p>
    <w:p w:rsidR="003B4B4F" w:rsidRPr="008B5144" w:rsidRDefault="003B4B4F" w:rsidP="008B5144">
      <w:pPr>
        <w:shd w:val="clear" w:color="auto" w:fill="FFFFFF"/>
        <w:spacing w:before="120" w:after="120" w:line="324" w:lineRule="auto"/>
        <w:ind w:left="-284"/>
        <w:jc w:val="both"/>
        <w:rPr>
          <w:rFonts w:ascii="Times New Roman" w:eastAsia="Times New Roman" w:hAnsi="Times New Roman" w:cs="Times New Roman"/>
          <w:sz w:val="24"/>
          <w:szCs w:val="24"/>
          <w:u w:val="single"/>
          <w:lang w:eastAsia="pt-BR"/>
        </w:rPr>
      </w:pPr>
      <w:r w:rsidRPr="008B5144">
        <w:rPr>
          <w:rFonts w:ascii="Times New Roman" w:eastAsia="Times New Roman" w:hAnsi="Times New Roman" w:cs="Times New Roman"/>
          <w:sz w:val="24"/>
          <w:szCs w:val="24"/>
          <w:lang w:eastAsia="pt-BR"/>
        </w:rPr>
        <w:t>Às dezenove horas do dia dezoito do mês de setembro do ano de dois mil e dezenove, tendo como local o Plenário da Câmara de Vereadores, Ernesto Olívio Garlet, sito à </w:t>
      </w:r>
      <w:hyperlink r:id="rId7" w:tgtFrame="_blank" w:history="1">
        <w:r w:rsidRPr="008B5144">
          <w:rPr>
            <w:rFonts w:ascii="Times New Roman" w:eastAsia="Times New Roman" w:hAnsi="Times New Roman" w:cs="Times New Roman"/>
            <w:sz w:val="24"/>
            <w:szCs w:val="24"/>
            <w:lang w:eastAsia="pt-BR"/>
          </w:rPr>
          <w:t>Rua Vereador Geraldo Garlet, n°01</w:t>
        </w:r>
      </w:hyperlink>
      <w:r w:rsidRPr="008B5144">
        <w:rPr>
          <w:rFonts w:ascii="Times New Roman" w:eastAsia="Times New Roman" w:hAnsi="Times New Roman" w:cs="Times New Roman"/>
          <w:sz w:val="24"/>
          <w:szCs w:val="24"/>
          <w:lang w:eastAsia="pt-BR"/>
        </w:rPr>
        <w:t>, Centro, Município de Anchieta, Estado de Santa Catarina, reuniram-se os Senhores Vereadores: </w:t>
      </w:r>
      <w:r w:rsidRPr="008B5144">
        <w:rPr>
          <w:rFonts w:ascii="Times New Roman" w:eastAsia="Times New Roman" w:hAnsi="Times New Roman" w:cs="Times New Roman"/>
          <w:b/>
          <w:bCs/>
          <w:sz w:val="24"/>
          <w:szCs w:val="24"/>
          <w:lang w:eastAsia="pt-BR"/>
        </w:rPr>
        <w:t>PEDRO BENATTI, MARIO LUIZ SIGNOR, CARMEM GORCZVESKI, LEANDRO DA ROSA, NERI GASPAR, MARIA HELENA TRENTIN</w:t>
      </w:r>
      <w:r w:rsidR="00AC2A37" w:rsidRPr="008B5144">
        <w:rPr>
          <w:rFonts w:ascii="Times New Roman" w:eastAsia="Times New Roman" w:hAnsi="Times New Roman" w:cs="Times New Roman"/>
          <w:b/>
          <w:bCs/>
          <w:sz w:val="24"/>
          <w:szCs w:val="24"/>
          <w:lang w:eastAsia="pt-BR"/>
        </w:rPr>
        <w:t>,</w:t>
      </w:r>
      <w:r w:rsidRPr="008B5144">
        <w:rPr>
          <w:rFonts w:ascii="Times New Roman" w:eastAsia="Times New Roman" w:hAnsi="Times New Roman" w:cs="Times New Roman"/>
          <w:b/>
          <w:bCs/>
          <w:sz w:val="24"/>
          <w:szCs w:val="24"/>
          <w:lang w:eastAsia="pt-BR"/>
        </w:rPr>
        <w:t xml:space="preserve"> VILSON LUIZ ROSSATO, IVO SCHAEFFER  E ADRIANE BRASSIANI</w:t>
      </w:r>
      <w:r w:rsidRPr="008B5144">
        <w:rPr>
          <w:rFonts w:ascii="Times New Roman" w:eastAsia="Times New Roman" w:hAnsi="Times New Roman" w:cs="Times New Roman"/>
          <w:sz w:val="24"/>
          <w:szCs w:val="24"/>
          <w:lang w:eastAsia="pt-BR"/>
        </w:rPr>
        <w:t>.</w:t>
      </w:r>
      <w:r w:rsidRPr="008B5144">
        <w:rPr>
          <w:rFonts w:ascii="Times New Roman" w:eastAsia="Times New Roman" w:hAnsi="Times New Roman" w:cs="Times New Roman"/>
          <w:b/>
          <w:bCs/>
          <w:sz w:val="24"/>
          <w:szCs w:val="24"/>
          <w:lang w:eastAsia="pt-BR"/>
        </w:rPr>
        <w:t> </w:t>
      </w:r>
      <w:r w:rsidRPr="008B5144">
        <w:rPr>
          <w:rFonts w:ascii="Times New Roman" w:eastAsia="Times New Roman" w:hAnsi="Times New Roman" w:cs="Times New Roman"/>
          <w:sz w:val="24"/>
          <w:szCs w:val="24"/>
          <w:lang w:eastAsia="pt-BR"/>
        </w:rPr>
        <w:t>Inicialmente a Senhora Presidente MARIA HELENA TRENTIN, abriu os Trabalhos Legislativos, Sob a proteção de Deus e, em nome do Povo de Anchieta, declarou aberto os trabalhos da presente sessão. Cumprimentou todos os presentes que estavam assistindo. De imediato solicitou a leitura da ata n°032/2019, que estando em apreciação foi aprovada por unanimidade. </w:t>
      </w:r>
      <w:r w:rsidRPr="008B5144">
        <w:rPr>
          <w:rFonts w:ascii="Times New Roman" w:eastAsia="Times New Roman" w:hAnsi="Times New Roman" w:cs="Times New Roman"/>
          <w:b/>
          <w:bCs/>
          <w:sz w:val="24"/>
          <w:szCs w:val="24"/>
          <w:u w:val="single"/>
          <w:lang w:eastAsia="pt-BR"/>
        </w:rPr>
        <w:t>EXPEDIENTES DO DIA:</w:t>
      </w:r>
      <w:r w:rsidRPr="008B5144">
        <w:rPr>
          <w:rFonts w:ascii="Times New Roman" w:eastAsia="Times New Roman" w:hAnsi="Times New Roman" w:cs="Times New Roman"/>
          <w:sz w:val="24"/>
          <w:szCs w:val="24"/>
          <w:lang w:eastAsia="pt-BR"/>
        </w:rPr>
        <w:t> </w:t>
      </w:r>
      <w:r w:rsidRPr="008B5144">
        <w:rPr>
          <w:rFonts w:ascii="Times New Roman" w:eastAsia="Times New Roman" w:hAnsi="Times New Roman" w:cs="Times New Roman"/>
          <w:sz w:val="24"/>
          <w:szCs w:val="24"/>
          <w:u w:val="single"/>
          <w:lang w:eastAsia="pt-BR"/>
        </w:rPr>
        <w:t>Expedientes Oriundos do Prefeito:</w:t>
      </w:r>
      <w:r w:rsidRPr="008B5144">
        <w:rPr>
          <w:rFonts w:ascii="Times New Roman" w:eastAsia="Times New Roman" w:hAnsi="Times New Roman" w:cs="Times New Roman"/>
          <w:sz w:val="24"/>
          <w:szCs w:val="24"/>
          <w:lang w:eastAsia="pt-BR"/>
        </w:rPr>
        <w:t xml:space="preserve"> Lida Mensagem n°054, recebida do Prefeito Municipal encaminhando a Câmara Projeto de Lei nº044 que foi baixado nas comissões 1, 2, 3 e 4. Lido oficio GAB n°357, recebido do prefeito municipal solicitando a substituição do projeto de lei n°041/2019, que encontrasse nesta casa legislativa baixado em comissões.</w:t>
      </w:r>
      <w:r w:rsidR="00AC2A37" w:rsidRPr="008B5144">
        <w:rPr>
          <w:rFonts w:ascii="Times New Roman" w:eastAsia="Times New Roman" w:hAnsi="Times New Roman" w:cs="Times New Roman"/>
          <w:sz w:val="24"/>
          <w:szCs w:val="24"/>
          <w:lang w:eastAsia="pt-BR"/>
        </w:rPr>
        <w:t xml:space="preserve"> </w:t>
      </w:r>
      <w:r w:rsidRPr="008B5144">
        <w:rPr>
          <w:rFonts w:ascii="Times New Roman" w:eastAsia="Times New Roman" w:hAnsi="Times New Roman" w:cs="Times New Roman"/>
          <w:sz w:val="24"/>
          <w:szCs w:val="24"/>
          <w:lang w:eastAsia="pt-BR"/>
        </w:rPr>
        <w:t>Lida Mensagem n°055, recebida do Prefeito Municipal encaminhando a Câmara novo Projeto de Lei nº041 que foi baixado nas comissões 1, 2, 3 e 4. Lido oficio nº047/2019, recebido do secretário da saúde e da presidente do conselho municipal de saúde, encaminhando convite aos vereadores para participar dia 24/09/2019, as 13 horas e 30 minutos na sala do NASF para apreciação, debates a aprovação do Relatório de Gestão do Fundo Municipal de Saúde do 2º Quadrimestre do ano de 2019. </w:t>
      </w:r>
      <w:r w:rsidRPr="008B5144">
        <w:rPr>
          <w:rFonts w:ascii="Times New Roman" w:eastAsia="Times New Roman" w:hAnsi="Times New Roman" w:cs="Times New Roman"/>
          <w:sz w:val="24"/>
          <w:szCs w:val="24"/>
          <w:u w:val="single"/>
          <w:lang w:eastAsia="pt-BR"/>
        </w:rPr>
        <w:t>Expediente Apresentado pelos Vereadores</w:t>
      </w:r>
      <w:r w:rsidRPr="008B5144">
        <w:rPr>
          <w:rFonts w:ascii="Times New Roman" w:eastAsia="Times New Roman" w:hAnsi="Times New Roman" w:cs="Times New Roman"/>
          <w:sz w:val="24"/>
          <w:szCs w:val="24"/>
          <w:lang w:eastAsia="pt-BR"/>
        </w:rPr>
        <w:t xml:space="preserve">: </w:t>
      </w:r>
      <w:r w:rsidR="00AC2A37" w:rsidRPr="008B5144">
        <w:rPr>
          <w:rFonts w:ascii="Times New Roman" w:eastAsia="Times New Roman" w:hAnsi="Times New Roman" w:cs="Times New Roman"/>
          <w:sz w:val="24"/>
          <w:szCs w:val="24"/>
          <w:lang w:eastAsia="pt-BR"/>
        </w:rPr>
        <w:t>Lido Projeto de Lei C</w:t>
      </w:r>
      <w:r w:rsidRPr="008B5144">
        <w:rPr>
          <w:rFonts w:ascii="Times New Roman" w:eastAsia="Times New Roman" w:hAnsi="Times New Roman" w:cs="Times New Roman"/>
          <w:sz w:val="24"/>
          <w:szCs w:val="24"/>
          <w:lang w:eastAsia="pt-BR"/>
        </w:rPr>
        <w:t xml:space="preserve">omplementar </w:t>
      </w:r>
      <w:r w:rsidR="00E16100" w:rsidRPr="008B5144">
        <w:rPr>
          <w:rFonts w:ascii="Times New Roman" w:eastAsia="Times New Roman" w:hAnsi="Times New Roman" w:cs="Times New Roman"/>
          <w:sz w:val="24"/>
          <w:szCs w:val="24"/>
          <w:lang w:eastAsia="pt-BR"/>
        </w:rPr>
        <w:t xml:space="preserve">nº011/2019, apresentado pelo vereador Neri Gaspar que ficou baixado nas comissões 1 e 4. </w:t>
      </w:r>
      <w:r w:rsidR="00AC2A37" w:rsidRPr="008B5144">
        <w:rPr>
          <w:rFonts w:ascii="Times New Roman" w:eastAsia="Times New Roman" w:hAnsi="Times New Roman" w:cs="Times New Roman"/>
          <w:sz w:val="24"/>
          <w:szCs w:val="24"/>
          <w:lang w:eastAsia="pt-BR"/>
        </w:rPr>
        <w:t>Lida a M</w:t>
      </w:r>
      <w:r w:rsidRPr="008B5144">
        <w:rPr>
          <w:rFonts w:ascii="Times New Roman" w:eastAsia="Times New Roman" w:hAnsi="Times New Roman" w:cs="Times New Roman"/>
          <w:sz w:val="24"/>
          <w:szCs w:val="24"/>
          <w:lang w:eastAsia="pt-BR"/>
        </w:rPr>
        <w:t>oç</w:t>
      </w:r>
      <w:r w:rsidR="00AC2A37" w:rsidRPr="008B5144">
        <w:rPr>
          <w:rFonts w:ascii="Times New Roman" w:eastAsia="Times New Roman" w:hAnsi="Times New Roman" w:cs="Times New Roman"/>
          <w:sz w:val="24"/>
          <w:szCs w:val="24"/>
          <w:lang w:eastAsia="pt-BR"/>
        </w:rPr>
        <w:t>ão de C</w:t>
      </w:r>
      <w:r w:rsidR="00E16100" w:rsidRPr="008B5144">
        <w:rPr>
          <w:rFonts w:ascii="Times New Roman" w:eastAsia="Times New Roman" w:hAnsi="Times New Roman" w:cs="Times New Roman"/>
          <w:sz w:val="24"/>
          <w:szCs w:val="24"/>
          <w:lang w:eastAsia="pt-BR"/>
        </w:rPr>
        <w:t>ondolências</w:t>
      </w:r>
      <w:r w:rsidRPr="008B5144">
        <w:rPr>
          <w:rFonts w:ascii="Times New Roman" w:eastAsia="Times New Roman" w:hAnsi="Times New Roman" w:cs="Times New Roman"/>
          <w:sz w:val="24"/>
          <w:szCs w:val="24"/>
          <w:lang w:eastAsia="pt-BR"/>
        </w:rPr>
        <w:t xml:space="preserve"> nº05</w:t>
      </w:r>
      <w:r w:rsidR="00E16100" w:rsidRPr="008B5144">
        <w:rPr>
          <w:rFonts w:ascii="Times New Roman" w:eastAsia="Times New Roman" w:hAnsi="Times New Roman" w:cs="Times New Roman"/>
          <w:sz w:val="24"/>
          <w:szCs w:val="24"/>
          <w:lang w:eastAsia="pt-BR"/>
        </w:rPr>
        <w:t>4, apresentada</w:t>
      </w:r>
      <w:r w:rsidR="00AC2A37" w:rsidRPr="008B5144">
        <w:rPr>
          <w:rFonts w:ascii="Times New Roman" w:eastAsia="Times New Roman" w:hAnsi="Times New Roman" w:cs="Times New Roman"/>
          <w:sz w:val="24"/>
          <w:szCs w:val="24"/>
          <w:lang w:eastAsia="pt-BR"/>
        </w:rPr>
        <w:t xml:space="preserve"> por todos os vereadores. Lido R</w:t>
      </w:r>
      <w:r w:rsidR="00E16100" w:rsidRPr="008B5144">
        <w:rPr>
          <w:rFonts w:ascii="Times New Roman" w:eastAsia="Times New Roman" w:hAnsi="Times New Roman" w:cs="Times New Roman"/>
          <w:sz w:val="24"/>
          <w:szCs w:val="24"/>
          <w:lang w:eastAsia="pt-BR"/>
        </w:rPr>
        <w:t>equerimento nº037, apresentada pelo vereador Ivo Schaeffer. L</w:t>
      </w:r>
      <w:r w:rsidR="00AC2A37" w:rsidRPr="008B5144">
        <w:rPr>
          <w:rFonts w:ascii="Times New Roman" w:eastAsia="Times New Roman" w:hAnsi="Times New Roman" w:cs="Times New Roman"/>
          <w:sz w:val="24"/>
          <w:szCs w:val="24"/>
          <w:lang w:eastAsia="pt-BR"/>
        </w:rPr>
        <w:t>ido I</w:t>
      </w:r>
      <w:r w:rsidR="00E16100" w:rsidRPr="008B5144">
        <w:rPr>
          <w:rFonts w:ascii="Times New Roman" w:eastAsia="Times New Roman" w:hAnsi="Times New Roman" w:cs="Times New Roman"/>
          <w:sz w:val="24"/>
          <w:szCs w:val="24"/>
          <w:lang w:eastAsia="pt-BR"/>
        </w:rPr>
        <w:t>ndicação nº063, apresentada pelo vereador Ner</w:t>
      </w:r>
      <w:r w:rsidR="00AC2A37" w:rsidRPr="008B5144">
        <w:rPr>
          <w:rFonts w:ascii="Times New Roman" w:eastAsia="Times New Roman" w:hAnsi="Times New Roman" w:cs="Times New Roman"/>
          <w:sz w:val="24"/>
          <w:szCs w:val="24"/>
          <w:lang w:eastAsia="pt-BR"/>
        </w:rPr>
        <w:t>i Gaspar, as proposições entra</w:t>
      </w:r>
      <w:r w:rsidR="00E16100" w:rsidRPr="008B5144">
        <w:rPr>
          <w:rFonts w:ascii="Times New Roman" w:eastAsia="Times New Roman" w:hAnsi="Times New Roman" w:cs="Times New Roman"/>
          <w:sz w:val="24"/>
          <w:szCs w:val="24"/>
          <w:lang w:eastAsia="pt-BR"/>
        </w:rPr>
        <w:t xml:space="preserve">m na ordem </w:t>
      </w:r>
      <w:r w:rsidRPr="008B5144">
        <w:rPr>
          <w:rFonts w:ascii="Times New Roman" w:eastAsia="Times New Roman" w:hAnsi="Times New Roman" w:cs="Times New Roman"/>
          <w:sz w:val="24"/>
          <w:szCs w:val="24"/>
          <w:lang w:eastAsia="pt-BR"/>
        </w:rPr>
        <w:t>do dia.</w:t>
      </w:r>
      <w:r w:rsidR="00E16100" w:rsidRPr="008B5144">
        <w:rPr>
          <w:rFonts w:ascii="Times New Roman" w:eastAsia="Times New Roman" w:hAnsi="Times New Roman" w:cs="Times New Roman"/>
          <w:sz w:val="24"/>
          <w:szCs w:val="24"/>
          <w:lang w:eastAsia="pt-BR"/>
        </w:rPr>
        <w:t xml:space="preserve"> </w:t>
      </w:r>
      <w:r w:rsidRPr="008B5144">
        <w:rPr>
          <w:rFonts w:ascii="Times New Roman" w:eastAsia="Times New Roman" w:hAnsi="Times New Roman" w:cs="Times New Roman"/>
          <w:b/>
          <w:bCs/>
          <w:sz w:val="24"/>
          <w:szCs w:val="24"/>
          <w:u w:val="single"/>
          <w:lang w:eastAsia="pt-BR"/>
        </w:rPr>
        <w:t>ORDEM DO DIA</w:t>
      </w:r>
      <w:r w:rsidRPr="008B5144">
        <w:rPr>
          <w:rFonts w:ascii="Times New Roman" w:eastAsia="Times New Roman" w:hAnsi="Times New Roman" w:cs="Times New Roman"/>
          <w:sz w:val="24"/>
          <w:szCs w:val="24"/>
          <w:u w:val="single"/>
          <w:lang w:eastAsia="pt-BR"/>
        </w:rPr>
        <w:t xml:space="preserve">: Em </w:t>
      </w:r>
      <w:r w:rsidR="00E16100" w:rsidRPr="008B5144">
        <w:rPr>
          <w:rFonts w:ascii="Times New Roman" w:eastAsia="Times New Roman" w:hAnsi="Times New Roman" w:cs="Times New Roman"/>
          <w:sz w:val="24"/>
          <w:szCs w:val="24"/>
          <w:u w:val="single"/>
          <w:lang w:eastAsia="pt-BR"/>
        </w:rPr>
        <w:t>discussão e</w:t>
      </w:r>
      <w:r w:rsidRPr="008B5144">
        <w:rPr>
          <w:rFonts w:ascii="Times New Roman" w:eastAsia="Times New Roman" w:hAnsi="Times New Roman" w:cs="Times New Roman"/>
          <w:sz w:val="24"/>
          <w:szCs w:val="24"/>
          <w:u w:val="single"/>
          <w:lang w:eastAsia="pt-BR"/>
        </w:rPr>
        <w:t xml:space="preserve"> votação</w:t>
      </w:r>
      <w:r w:rsidR="00E16100" w:rsidRPr="008B5144">
        <w:rPr>
          <w:rFonts w:ascii="Times New Roman" w:eastAsia="Times New Roman" w:hAnsi="Times New Roman" w:cs="Times New Roman"/>
          <w:sz w:val="24"/>
          <w:szCs w:val="24"/>
          <w:u w:val="single"/>
          <w:lang w:eastAsia="pt-BR"/>
        </w:rPr>
        <w:t xml:space="preserve"> única</w:t>
      </w:r>
      <w:r w:rsidRPr="008B5144">
        <w:rPr>
          <w:rFonts w:ascii="Times New Roman" w:eastAsia="Times New Roman" w:hAnsi="Times New Roman" w:cs="Times New Roman"/>
          <w:sz w:val="24"/>
          <w:szCs w:val="24"/>
          <w:u w:val="single"/>
          <w:lang w:eastAsia="pt-BR"/>
        </w:rPr>
        <w:t xml:space="preserve"> e redação final:</w:t>
      </w:r>
      <w:r w:rsidR="00E16100" w:rsidRPr="008B5144">
        <w:rPr>
          <w:rFonts w:ascii="Times New Roman" w:eastAsia="Times New Roman" w:hAnsi="Times New Roman" w:cs="Times New Roman"/>
          <w:sz w:val="24"/>
          <w:szCs w:val="24"/>
          <w:u w:val="single"/>
          <w:lang w:eastAsia="pt-BR"/>
        </w:rPr>
        <w:t xml:space="preserve"> </w:t>
      </w:r>
      <w:r w:rsidRPr="008B5144">
        <w:rPr>
          <w:rFonts w:ascii="Times New Roman" w:eastAsia="Times New Roman" w:hAnsi="Times New Roman" w:cs="Times New Roman"/>
          <w:sz w:val="24"/>
          <w:szCs w:val="24"/>
          <w:u w:val="single"/>
          <w:lang w:eastAsia="pt-BR"/>
        </w:rPr>
        <w:t>Projeto de Lei</w:t>
      </w:r>
      <w:r w:rsidR="00E16100" w:rsidRPr="008B5144">
        <w:rPr>
          <w:rFonts w:ascii="Times New Roman" w:eastAsia="Times New Roman" w:hAnsi="Times New Roman" w:cs="Times New Roman"/>
          <w:sz w:val="24"/>
          <w:szCs w:val="24"/>
          <w:u w:val="single"/>
          <w:lang w:eastAsia="pt-BR"/>
        </w:rPr>
        <w:t xml:space="preserve"> </w:t>
      </w:r>
      <w:r w:rsidRPr="008B5144">
        <w:rPr>
          <w:rFonts w:ascii="Times New Roman" w:eastAsia="Times New Roman" w:hAnsi="Times New Roman" w:cs="Times New Roman"/>
          <w:sz w:val="24"/>
          <w:szCs w:val="24"/>
          <w:u w:val="single"/>
          <w:lang w:eastAsia="pt-BR"/>
        </w:rPr>
        <w:t>nº0</w:t>
      </w:r>
      <w:r w:rsidR="008B5144">
        <w:rPr>
          <w:rFonts w:ascii="Times New Roman" w:eastAsia="Times New Roman" w:hAnsi="Times New Roman" w:cs="Times New Roman"/>
          <w:sz w:val="24"/>
          <w:szCs w:val="24"/>
          <w:u w:val="single"/>
          <w:lang w:eastAsia="pt-BR"/>
        </w:rPr>
        <w:t>43</w:t>
      </w:r>
      <w:bookmarkStart w:id="1" w:name="_GoBack"/>
      <w:bookmarkEnd w:id="1"/>
      <w:r w:rsidR="00E16100" w:rsidRPr="008B5144">
        <w:rPr>
          <w:rFonts w:ascii="Times New Roman" w:eastAsia="Times New Roman" w:hAnsi="Times New Roman" w:cs="Times New Roman"/>
          <w:sz w:val="24"/>
          <w:szCs w:val="24"/>
          <w:u w:val="single"/>
          <w:lang w:eastAsia="pt-BR"/>
        </w:rPr>
        <w:t xml:space="preserve"> Em </w:t>
      </w:r>
      <w:r w:rsidR="00E16100" w:rsidRPr="008B5144">
        <w:rPr>
          <w:rFonts w:ascii="Times New Roman" w:eastAsia="Times New Roman" w:hAnsi="Times New Roman" w:cs="Times New Roman"/>
          <w:sz w:val="24"/>
          <w:szCs w:val="24"/>
          <w:u w:val="single"/>
          <w:lang w:eastAsia="pt-BR"/>
        </w:rPr>
        <w:lastRenderedPageBreak/>
        <w:t>Regime De Urgência Especial</w:t>
      </w:r>
      <w:r w:rsidR="00E16100" w:rsidRPr="008B5144">
        <w:rPr>
          <w:rFonts w:ascii="Times New Roman" w:eastAsia="Times New Roman" w:hAnsi="Times New Roman" w:cs="Times New Roman"/>
          <w:sz w:val="24"/>
          <w:szCs w:val="24"/>
          <w:lang w:eastAsia="pt-BR"/>
        </w:rPr>
        <w:t>: Autoriza a Alteração do Plano Plurianual, da Lei de Diretrizes Orçamentárias e da Lei Orçamentária Anual através da abertura de Crédito Adicional Especial na importância de até R$ 61.212,10 (sessenta e um mil, duzentos e doze reais e dez centavos) e contém outras providências</w:t>
      </w:r>
      <w:r w:rsidR="0086508E" w:rsidRPr="008B5144">
        <w:rPr>
          <w:rFonts w:ascii="Times New Roman" w:eastAsia="Times New Roman" w:hAnsi="Times New Roman" w:cs="Times New Roman"/>
          <w:sz w:val="24"/>
          <w:szCs w:val="24"/>
          <w:lang w:eastAsia="pt-BR"/>
        </w:rPr>
        <w:t>,</w:t>
      </w:r>
      <w:r w:rsidR="00C36DEC" w:rsidRPr="008B5144">
        <w:rPr>
          <w:rFonts w:ascii="Times New Roman" w:eastAsia="Times New Roman" w:hAnsi="Times New Roman" w:cs="Times New Roman"/>
          <w:sz w:val="24"/>
          <w:szCs w:val="24"/>
          <w:lang w:eastAsia="pt-BR"/>
        </w:rPr>
        <w:t xml:space="preserve"> </w:t>
      </w:r>
      <w:r w:rsidR="0086508E" w:rsidRPr="008B5144">
        <w:rPr>
          <w:rFonts w:ascii="Times New Roman" w:eastAsia="Times New Roman" w:hAnsi="Times New Roman" w:cs="Times New Roman"/>
          <w:sz w:val="24"/>
          <w:szCs w:val="24"/>
          <w:lang w:eastAsia="pt-BR"/>
        </w:rPr>
        <w:t>a</w:t>
      </w:r>
      <w:r w:rsidR="00C36DEC" w:rsidRPr="008B5144">
        <w:rPr>
          <w:rFonts w:ascii="Times New Roman" w:eastAsia="Times New Roman" w:hAnsi="Times New Roman" w:cs="Times New Roman"/>
          <w:sz w:val="24"/>
          <w:szCs w:val="24"/>
          <w:lang w:eastAsia="pt-BR"/>
        </w:rPr>
        <w:t>provado por unanimidade.</w:t>
      </w:r>
      <w:r w:rsidR="00AC2A37" w:rsidRPr="008B5144">
        <w:rPr>
          <w:rFonts w:ascii="Times New Roman" w:eastAsia="Times New Roman" w:hAnsi="Times New Roman" w:cs="Times New Roman"/>
          <w:sz w:val="24"/>
          <w:szCs w:val="24"/>
          <w:u w:val="single"/>
          <w:lang w:eastAsia="pt-BR"/>
        </w:rPr>
        <w:t xml:space="preserve"> </w:t>
      </w:r>
      <w:r w:rsidR="00E16100" w:rsidRPr="008B5144">
        <w:rPr>
          <w:rFonts w:ascii="Times New Roman" w:eastAsia="Times New Roman" w:hAnsi="Times New Roman" w:cs="Times New Roman"/>
          <w:sz w:val="24"/>
          <w:szCs w:val="24"/>
          <w:u w:val="single"/>
          <w:lang w:eastAsia="pt-BR"/>
        </w:rPr>
        <w:t>Em discussão e votação única e redação final: Projeto de Lei nº042, Em Regime De Urgência</w:t>
      </w:r>
      <w:r w:rsidR="00E16100" w:rsidRPr="008B5144">
        <w:rPr>
          <w:rFonts w:ascii="Times New Roman" w:eastAsia="Times New Roman" w:hAnsi="Times New Roman" w:cs="Times New Roman"/>
          <w:sz w:val="24"/>
          <w:szCs w:val="24"/>
          <w:lang w:eastAsia="pt-BR"/>
        </w:rPr>
        <w:t>: Autoriza a alteração do Plano Plurianual, da Lei de Diretrizes Orçamentárias e da Lei Orçamentária através da abertura de um Crédito Adicional Especial na importância de até R$ 78.000,00 (setenta e oito mil reais), e contém outras providências</w:t>
      </w:r>
      <w:r w:rsidR="0086508E" w:rsidRPr="008B5144">
        <w:rPr>
          <w:rFonts w:ascii="Times New Roman" w:eastAsia="Times New Roman" w:hAnsi="Times New Roman" w:cs="Times New Roman"/>
          <w:sz w:val="24"/>
          <w:szCs w:val="24"/>
          <w:lang w:eastAsia="pt-BR"/>
        </w:rPr>
        <w:t>, aprovado por unanimidade</w:t>
      </w:r>
      <w:r w:rsidR="00024758" w:rsidRPr="008B5144">
        <w:rPr>
          <w:rFonts w:ascii="Times New Roman" w:eastAsia="Times New Roman" w:hAnsi="Times New Roman" w:cs="Times New Roman"/>
          <w:sz w:val="24"/>
          <w:szCs w:val="24"/>
          <w:lang w:eastAsia="pt-BR"/>
        </w:rPr>
        <w:t>.</w:t>
      </w:r>
      <w:r w:rsidR="00AC2A37" w:rsidRPr="008B5144">
        <w:rPr>
          <w:rFonts w:ascii="Times New Roman" w:eastAsia="Times New Roman" w:hAnsi="Times New Roman" w:cs="Times New Roman"/>
          <w:sz w:val="24"/>
          <w:szCs w:val="24"/>
          <w:u w:val="single"/>
          <w:lang w:eastAsia="pt-BR"/>
        </w:rPr>
        <w:t xml:space="preserve"> </w:t>
      </w:r>
      <w:r w:rsidR="003A0477" w:rsidRPr="008B5144">
        <w:rPr>
          <w:rFonts w:ascii="Times New Roman" w:eastAsia="Times New Roman" w:hAnsi="Times New Roman" w:cs="Times New Roman"/>
          <w:sz w:val="24"/>
          <w:szCs w:val="24"/>
          <w:u w:val="single"/>
          <w:lang w:eastAsia="pt-BR"/>
        </w:rPr>
        <w:t>Em discussão e votação única e Secreta Veto Parcial por inconstitucionalidade, a Tabela 02 e 03 do Projeto de Lei Complementar nº008/2019, (Redação Final 047/2019)</w:t>
      </w:r>
      <w:r w:rsidR="003A0477" w:rsidRPr="008B5144">
        <w:rPr>
          <w:rFonts w:ascii="Times New Roman" w:eastAsia="Times New Roman" w:hAnsi="Times New Roman" w:cs="Times New Roman"/>
          <w:sz w:val="24"/>
          <w:szCs w:val="24"/>
          <w:lang w:eastAsia="pt-BR"/>
        </w:rPr>
        <w:t xml:space="preserve">: Que versa sobre a instituição da Politica Municipal do Meio Ambiente e o </w:t>
      </w:r>
      <w:r w:rsidR="00C36DEC" w:rsidRPr="008B5144">
        <w:rPr>
          <w:rFonts w:ascii="Times New Roman" w:eastAsia="Times New Roman" w:hAnsi="Times New Roman" w:cs="Times New Roman"/>
          <w:sz w:val="24"/>
          <w:szCs w:val="24"/>
          <w:lang w:eastAsia="pt-BR"/>
        </w:rPr>
        <w:t>Sistema Municipal de proteção, controle, fiscalização, melhoria da qualidade e licenciamento ambiental e cria o Fundo Municipal de Meio Ambiente, além de conter outras providências</w:t>
      </w:r>
      <w:r w:rsidR="0086508E" w:rsidRPr="008B5144">
        <w:rPr>
          <w:rFonts w:ascii="Times New Roman" w:eastAsia="Times New Roman" w:hAnsi="Times New Roman" w:cs="Times New Roman"/>
          <w:sz w:val="24"/>
          <w:szCs w:val="24"/>
          <w:lang w:eastAsia="pt-BR"/>
        </w:rPr>
        <w:t xml:space="preserve">, rejeitado por maioria tendo 5(cinco) votos </w:t>
      </w:r>
      <w:r w:rsidR="00024758" w:rsidRPr="008B5144">
        <w:rPr>
          <w:rFonts w:ascii="Times New Roman" w:eastAsia="Times New Roman" w:hAnsi="Times New Roman" w:cs="Times New Roman"/>
          <w:sz w:val="24"/>
          <w:szCs w:val="24"/>
          <w:lang w:eastAsia="pt-BR"/>
        </w:rPr>
        <w:t xml:space="preserve">a </w:t>
      </w:r>
      <w:r w:rsidR="0086508E" w:rsidRPr="008B5144">
        <w:rPr>
          <w:rFonts w:ascii="Times New Roman" w:eastAsia="Times New Roman" w:hAnsi="Times New Roman" w:cs="Times New Roman"/>
          <w:sz w:val="24"/>
          <w:szCs w:val="24"/>
          <w:lang w:eastAsia="pt-BR"/>
        </w:rPr>
        <w:t>4(quatro)</w:t>
      </w:r>
      <w:r w:rsidR="00024758" w:rsidRPr="008B5144">
        <w:rPr>
          <w:rFonts w:ascii="Times New Roman" w:eastAsia="Times New Roman" w:hAnsi="Times New Roman" w:cs="Times New Roman"/>
          <w:sz w:val="24"/>
          <w:szCs w:val="24"/>
          <w:lang w:eastAsia="pt-BR"/>
        </w:rPr>
        <w:t>.</w:t>
      </w:r>
      <w:r w:rsidR="00AC2A37" w:rsidRPr="008B5144">
        <w:rPr>
          <w:rFonts w:ascii="Times New Roman" w:eastAsia="Times New Roman" w:hAnsi="Times New Roman" w:cs="Times New Roman"/>
          <w:sz w:val="24"/>
          <w:szCs w:val="24"/>
          <w:u w:val="single"/>
          <w:lang w:eastAsia="pt-BR"/>
        </w:rPr>
        <w:t xml:space="preserve"> </w:t>
      </w:r>
      <w:r w:rsidRPr="008B5144">
        <w:rPr>
          <w:rFonts w:ascii="Times New Roman" w:eastAsia="Times New Roman" w:hAnsi="Times New Roman" w:cs="Times New Roman"/>
          <w:sz w:val="24"/>
          <w:szCs w:val="24"/>
          <w:u w:val="single"/>
          <w:lang w:eastAsia="pt-BR"/>
        </w:rPr>
        <w:t>Na Votação das Proposições apresentadas pelos Vereadores</w:t>
      </w:r>
      <w:r w:rsidRPr="008B5144">
        <w:rPr>
          <w:rFonts w:ascii="Times New Roman" w:eastAsia="Times New Roman" w:hAnsi="Times New Roman" w:cs="Times New Roman"/>
          <w:sz w:val="24"/>
          <w:szCs w:val="24"/>
          <w:lang w:eastAsia="pt-BR"/>
        </w:rPr>
        <w:t>: </w:t>
      </w:r>
      <w:r w:rsidRPr="008B5144">
        <w:rPr>
          <w:rFonts w:ascii="Times New Roman" w:eastAsia="Times New Roman" w:hAnsi="Times New Roman" w:cs="Times New Roman"/>
          <w:sz w:val="24"/>
          <w:szCs w:val="24"/>
          <w:u w:val="single"/>
          <w:lang w:eastAsia="pt-BR"/>
        </w:rPr>
        <w:t xml:space="preserve">Moção de </w:t>
      </w:r>
      <w:r w:rsidR="0086508E" w:rsidRPr="008B5144">
        <w:rPr>
          <w:rFonts w:ascii="Times New Roman" w:eastAsia="Times New Roman" w:hAnsi="Times New Roman" w:cs="Times New Roman"/>
          <w:sz w:val="24"/>
          <w:szCs w:val="24"/>
          <w:u w:val="single"/>
          <w:lang w:eastAsia="pt-BR"/>
        </w:rPr>
        <w:t xml:space="preserve">Condolências </w:t>
      </w:r>
      <w:r w:rsidRPr="008B5144">
        <w:rPr>
          <w:rFonts w:ascii="Times New Roman" w:eastAsia="Times New Roman" w:hAnsi="Times New Roman" w:cs="Times New Roman"/>
          <w:sz w:val="24"/>
          <w:szCs w:val="24"/>
          <w:u w:val="single"/>
          <w:lang w:eastAsia="pt-BR"/>
        </w:rPr>
        <w:t>nº05</w:t>
      </w:r>
      <w:r w:rsidR="0086508E" w:rsidRPr="008B5144">
        <w:rPr>
          <w:rFonts w:ascii="Times New Roman" w:eastAsia="Times New Roman" w:hAnsi="Times New Roman" w:cs="Times New Roman"/>
          <w:sz w:val="24"/>
          <w:szCs w:val="24"/>
          <w:u w:val="single"/>
          <w:lang w:eastAsia="pt-BR"/>
        </w:rPr>
        <w:t>4, apresentada por todos os vereadores</w:t>
      </w:r>
      <w:r w:rsidR="0086508E" w:rsidRPr="008B5144">
        <w:rPr>
          <w:rFonts w:ascii="Times New Roman" w:eastAsia="Times New Roman" w:hAnsi="Times New Roman" w:cs="Times New Roman"/>
          <w:b/>
          <w:bCs/>
          <w:sz w:val="24"/>
          <w:szCs w:val="24"/>
          <w:lang w:eastAsia="pt-BR"/>
        </w:rPr>
        <w:t xml:space="preserve">: </w:t>
      </w:r>
      <w:r w:rsidR="0086508E" w:rsidRPr="008B5144">
        <w:rPr>
          <w:rFonts w:ascii="Times New Roman" w:eastAsia="Times New Roman" w:hAnsi="Times New Roman" w:cs="Times New Roman"/>
          <w:sz w:val="24"/>
          <w:szCs w:val="24"/>
          <w:lang w:eastAsia="pt-BR"/>
        </w:rPr>
        <w:t>Consternados com o trágico falecimento do Parlamentar Ciraldo Fernandes da Silva (DEM); de 57 anos,</w:t>
      </w:r>
      <w:r w:rsidR="000A0747" w:rsidRPr="008B5144">
        <w:rPr>
          <w:rFonts w:ascii="Times New Roman" w:eastAsia="Times New Roman" w:hAnsi="Times New Roman" w:cs="Times New Roman"/>
          <w:sz w:val="24"/>
          <w:szCs w:val="24"/>
          <w:lang w:eastAsia="pt-BR"/>
        </w:rPr>
        <w:t xml:space="preserve"> </w:t>
      </w:r>
      <w:r w:rsidR="0086508E" w:rsidRPr="008B5144">
        <w:rPr>
          <w:rFonts w:ascii="Times New Roman" w:eastAsia="Times New Roman" w:hAnsi="Times New Roman" w:cs="Times New Roman"/>
          <w:sz w:val="24"/>
          <w:szCs w:val="24"/>
          <w:lang w:eastAsia="pt-BR"/>
        </w:rPr>
        <w:t>Ciraldo foi assassinado no começo da noite deste domingo (8) em Araruama, na Região dos Lagos. Por essa moção os vereadores da 13ª Legislatura da Câmara de Vereadores de Anchieta prestam condolências a sua família</w:t>
      </w:r>
      <w:r w:rsidR="004D1686" w:rsidRPr="008B5144">
        <w:rPr>
          <w:rFonts w:ascii="Times New Roman" w:eastAsia="Times New Roman" w:hAnsi="Times New Roman" w:cs="Times New Roman"/>
          <w:sz w:val="24"/>
          <w:szCs w:val="24"/>
          <w:lang w:eastAsia="pt-BR"/>
        </w:rPr>
        <w:t>, aprovada por unanimidade</w:t>
      </w:r>
      <w:r w:rsidRPr="008B5144">
        <w:rPr>
          <w:rFonts w:ascii="Times New Roman" w:eastAsia="Times New Roman" w:hAnsi="Times New Roman" w:cs="Times New Roman"/>
          <w:sz w:val="24"/>
          <w:szCs w:val="24"/>
          <w:lang w:eastAsia="pt-BR"/>
        </w:rPr>
        <w:t>.</w:t>
      </w:r>
      <w:r w:rsidR="0086508E" w:rsidRPr="008B5144">
        <w:rPr>
          <w:rFonts w:ascii="Times New Roman" w:eastAsia="Times New Roman" w:hAnsi="Times New Roman" w:cs="Times New Roman"/>
          <w:sz w:val="24"/>
          <w:szCs w:val="24"/>
          <w:lang w:eastAsia="pt-BR"/>
        </w:rPr>
        <w:t xml:space="preserve"> </w:t>
      </w:r>
      <w:r w:rsidR="0086508E" w:rsidRPr="008B5144">
        <w:rPr>
          <w:rFonts w:ascii="Times New Roman" w:eastAsia="Times New Roman" w:hAnsi="Times New Roman" w:cs="Times New Roman"/>
          <w:sz w:val="24"/>
          <w:szCs w:val="24"/>
          <w:u w:val="single"/>
          <w:lang w:eastAsia="pt-BR"/>
        </w:rPr>
        <w:t>Requerimento</w:t>
      </w:r>
      <w:r w:rsidRPr="008B5144">
        <w:rPr>
          <w:rFonts w:ascii="Times New Roman" w:eastAsia="Times New Roman" w:hAnsi="Times New Roman" w:cs="Times New Roman"/>
          <w:sz w:val="24"/>
          <w:szCs w:val="24"/>
          <w:u w:val="single"/>
          <w:lang w:eastAsia="pt-BR"/>
        </w:rPr>
        <w:t xml:space="preserve"> nº053</w:t>
      </w:r>
      <w:r w:rsidR="0086508E" w:rsidRPr="008B5144">
        <w:rPr>
          <w:rFonts w:ascii="Times New Roman" w:eastAsia="Times New Roman" w:hAnsi="Times New Roman" w:cs="Times New Roman"/>
          <w:sz w:val="24"/>
          <w:szCs w:val="24"/>
          <w:u w:val="single"/>
          <w:lang w:eastAsia="pt-BR"/>
        </w:rPr>
        <w:t>,</w:t>
      </w:r>
      <w:r w:rsidRPr="008B5144">
        <w:rPr>
          <w:rFonts w:ascii="Times New Roman" w:eastAsia="Times New Roman" w:hAnsi="Times New Roman" w:cs="Times New Roman"/>
          <w:sz w:val="24"/>
          <w:szCs w:val="24"/>
          <w:lang w:eastAsia="pt-BR"/>
        </w:rPr>
        <w:t> autoria de</w:t>
      </w:r>
      <w:r w:rsidR="0086508E" w:rsidRPr="008B5144">
        <w:rPr>
          <w:rFonts w:ascii="Times New Roman" w:eastAsia="Times New Roman" w:hAnsi="Times New Roman" w:cs="Times New Roman"/>
          <w:sz w:val="24"/>
          <w:szCs w:val="24"/>
          <w:lang w:eastAsia="pt-BR"/>
        </w:rPr>
        <w:t xml:space="preserve"> Ivo Schaeffer</w:t>
      </w:r>
      <w:r w:rsidRPr="008B5144">
        <w:rPr>
          <w:rFonts w:ascii="Times New Roman" w:eastAsia="Times New Roman" w:hAnsi="Times New Roman" w:cs="Times New Roman"/>
          <w:sz w:val="24"/>
          <w:szCs w:val="24"/>
          <w:lang w:eastAsia="pt-BR"/>
        </w:rPr>
        <w:t>:</w:t>
      </w:r>
      <w:r w:rsidR="0086508E" w:rsidRPr="008B5144">
        <w:rPr>
          <w:rFonts w:ascii="Times New Roman" w:eastAsia="Times New Roman" w:hAnsi="Times New Roman" w:cs="Times New Roman"/>
          <w:sz w:val="24"/>
          <w:szCs w:val="24"/>
          <w:lang w:eastAsia="pt-BR"/>
        </w:rPr>
        <w:t xml:space="preserve"> </w:t>
      </w:r>
      <w:r w:rsidR="004D1686" w:rsidRPr="008B5144">
        <w:rPr>
          <w:rFonts w:ascii="Times New Roman" w:eastAsia="Times New Roman" w:hAnsi="Times New Roman" w:cs="Times New Roman"/>
          <w:sz w:val="24"/>
          <w:szCs w:val="24"/>
          <w:lang w:eastAsia="pt-BR"/>
        </w:rPr>
        <w:t xml:space="preserve">Que o município informe esta casa legislativa os procedimentos relativos à apuração do sinistro da Motoniveladora da Municipalidade, juntamente com a Perícia se foi realizada por um Perito Técnico, se foi que se mande o laudo para essa Casa Legislativa, aprovado por maioria. </w:t>
      </w:r>
      <w:r w:rsidR="004D1686" w:rsidRPr="008B5144">
        <w:rPr>
          <w:rFonts w:ascii="Times New Roman" w:eastAsia="Times New Roman" w:hAnsi="Times New Roman" w:cs="Times New Roman"/>
          <w:sz w:val="24"/>
          <w:szCs w:val="24"/>
          <w:u w:val="single"/>
          <w:lang w:eastAsia="pt-BR"/>
        </w:rPr>
        <w:t>Indicação nº063,</w:t>
      </w:r>
      <w:r w:rsidR="004D1686" w:rsidRPr="008B5144">
        <w:rPr>
          <w:rFonts w:ascii="Times New Roman" w:eastAsia="Times New Roman" w:hAnsi="Times New Roman" w:cs="Times New Roman"/>
          <w:sz w:val="24"/>
          <w:szCs w:val="24"/>
          <w:lang w:eastAsia="pt-BR"/>
        </w:rPr>
        <w:t xml:space="preserve"> autoria de Neri Gaspar. Que a Presidente veja a possibilidade de criar uma bancada para exposição da Bíblia e outros livros sagrados, a requerimento das lideranças religiosas, como símbolo da tolerância religiosa nessa casa de leis, aprovado por unanimidade. </w:t>
      </w:r>
      <w:r w:rsidR="00AC2A37" w:rsidRPr="008B5144">
        <w:rPr>
          <w:rFonts w:ascii="Times New Roman" w:eastAsia="Times New Roman" w:hAnsi="Times New Roman" w:cs="Times New Roman"/>
          <w:sz w:val="24"/>
          <w:szCs w:val="24"/>
          <w:u w:val="single"/>
          <w:lang w:eastAsia="pt-BR"/>
        </w:rPr>
        <w:t xml:space="preserve"> </w:t>
      </w:r>
      <w:r w:rsidRPr="008B5144">
        <w:rPr>
          <w:rFonts w:ascii="Times New Roman" w:eastAsia="Times New Roman" w:hAnsi="Times New Roman" w:cs="Times New Roman"/>
          <w:b/>
          <w:bCs/>
          <w:sz w:val="24"/>
          <w:szCs w:val="24"/>
          <w:u w:val="single"/>
          <w:lang w:eastAsia="pt-BR"/>
        </w:rPr>
        <w:t>GRANDE EXPEDIENTE POR ORDEM DE SORTEIO:</w:t>
      </w:r>
      <w:r w:rsidRPr="008B5144">
        <w:rPr>
          <w:rFonts w:ascii="Times New Roman" w:eastAsia="Times New Roman" w:hAnsi="Times New Roman" w:cs="Times New Roman"/>
          <w:sz w:val="24"/>
          <w:szCs w:val="24"/>
          <w:lang w:eastAsia="pt-BR"/>
        </w:rPr>
        <w:t xml:space="preserve"> </w:t>
      </w:r>
      <w:r w:rsidR="004D1686" w:rsidRPr="008B5144">
        <w:rPr>
          <w:rFonts w:ascii="Times New Roman" w:eastAsia="Times New Roman" w:hAnsi="Times New Roman" w:cs="Times New Roman"/>
          <w:sz w:val="24"/>
          <w:szCs w:val="24"/>
          <w:lang w:eastAsia="pt-BR"/>
        </w:rPr>
        <w:t>Em concordância de todos foi dispensada a palavra livre</w:t>
      </w:r>
      <w:r w:rsidRPr="008B5144">
        <w:rPr>
          <w:rFonts w:ascii="Times New Roman" w:hAnsi="Times New Roman" w:cs="Times New Roman"/>
          <w:sz w:val="24"/>
          <w:szCs w:val="24"/>
          <w:shd w:val="clear" w:color="auto" w:fill="FFFFFF"/>
        </w:rPr>
        <w:t>.</w:t>
      </w:r>
      <w:r w:rsidRPr="008B5144">
        <w:rPr>
          <w:rFonts w:ascii="Times New Roman" w:eastAsia="Times New Roman" w:hAnsi="Times New Roman" w:cs="Times New Roman"/>
          <w:sz w:val="24"/>
          <w:szCs w:val="24"/>
          <w:lang w:eastAsia="pt-BR"/>
        </w:rPr>
        <w:t xml:space="preserve"> </w:t>
      </w:r>
      <w:r w:rsidRPr="008B5144">
        <w:rPr>
          <w:rFonts w:ascii="Times New Roman" w:hAnsi="Times New Roman" w:cs="Times New Roman"/>
          <w:sz w:val="24"/>
          <w:szCs w:val="24"/>
        </w:rPr>
        <w:t xml:space="preserve">E nada mais havendo a Presidente agradeceu a presença de todos e convocou os Vereadores e Vereadoras para a próxima Sessão Ordinária a realizar-se no dia </w:t>
      </w:r>
      <w:r w:rsidR="00024758" w:rsidRPr="008B5144">
        <w:rPr>
          <w:rFonts w:ascii="Times New Roman" w:hAnsi="Times New Roman" w:cs="Times New Roman"/>
          <w:sz w:val="24"/>
          <w:szCs w:val="24"/>
        </w:rPr>
        <w:t>25</w:t>
      </w:r>
      <w:r w:rsidRPr="008B5144">
        <w:rPr>
          <w:rFonts w:ascii="Times New Roman" w:hAnsi="Times New Roman" w:cs="Times New Roman"/>
          <w:sz w:val="24"/>
          <w:szCs w:val="24"/>
        </w:rPr>
        <w:t xml:space="preserve"> de setembro do corrente ano, as 19:00 horas, no Plenário da Câmara Municipal. Solicitou que elaborasse a competente ata e suas falas seguem gravadas em mídia e arquivadas, que após lida e achada conforme, vai assinada pela Presidente e Primeiro Secretario. Sala das sessões da Câmara de Vereadores de Anchieta (SC), em 1</w:t>
      </w:r>
      <w:r w:rsidR="00024758" w:rsidRPr="008B5144">
        <w:rPr>
          <w:rFonts w:ascii="Times New Roman" w:hAnsi="Times New Roman" w:cs="Times New Roman"/>
          <w:sz w:val="24"/>
          <w:szCs w:val="24"/>
        </w:rPr>
        <w:t>8</w:t>
      </w:r>
      <w:r w:rsidRPr="008B5144">
        <w:rPr>
          <w:rFonts w:ascii="Times New Roman" w:hAnsi="Times New Roman" w:cs="Times New Roman"/>
          <w:sz w:val="24"/>
          <w:szCs w:val="24"/>
        </w:rPr>
        <w:t xml:space="preserve"> de setembro de 2019.</w:t>
      </w:r>
    </w:p>
    <w:p w:rsidR="003B4B4F" w:rsidRPr="008B5144" w:rsidRDefault="003B4B4F" w:rsidP="008B5144">
      <w:pPr>
        <w:spacing w:before="120" w:after="120" w:line="324" w:lineRule="auto"/>
        <w:ind w:left="-284" w:firstLine="284"/>
        <w:jc w:val="both"/>
        <w:rPr>
          <w:rFonts w:ascii="Times New Roman" w:hAnsi="Times New Roman" w:cs="Times New Roman"/>
          <w:sz w:val="24"/>
          <w:szCs w:val="24"/>
        </w:rPr>
      </w:pPr>
    </w:p>
    <w:p w:rsidR="003B4B4F" w:rsidRPr="008B5144" w:rsidRDefault="003B4B4F" w:rsidP="008B5144">
      <w:pPr>
        <w:spacing w:before="120" w:after="120" w:line="324" w:lineRule="auto"/>
        <w:ind w:left="-284" w:firstLine="284"/>
        <w:jc w:val="both"/>
        <w:rPr>
          <w:rFonts w:ascii="Arial" w:hAnsi="Arial" w:cs="Arial"/>
          <w:sz w:val="24"/>
          <w:szCs w:val="24"/>
          <w:shd w:val="clear" w:color="auto" w:fill="FFFFFF"/>
        </w:rPr>
      </w:pPr>
    </w:p>
    <w:p w:rsidR="003B4B4F" w:rsidRPr="008B5144" w:rsidRDefault="003B4B4F" w:rsidP="008B5144">
      <w:pPr>
        <w:spacing w:before="120" w:after="120" w:line="324" w:lineRule="auto"/>
        <w:ind w:left="-284" w:firstLine="284"/>
        <w:jc w:val="both"/>
        <w:rPr>
          <w:rFonts w:ascii="Arial" w:hAnsi="Arial" w:cs="Arial"/>
          <w:sz w:val="24"/>
          <w:szCs w:val="24"/>
          <w:shd w:val="clear" w:color="auto" w:fill="FFFFFF"/>
        </w:rPr>
      </w:pPr>
    </w:p>
    <w:p w:rsidR="003B4B4F" w:rsidRPr="008B5144" w:rsidRDefault="003B4B4F" w:rsidP="008B5144">
      <w:pPr>
        <w:spacing w:before="120" w:after="120" w:line="324" w:lineRule="auto"/>
        <w:ind w:left="-284" w:firstLine="284"/>
        <w:jc w:val="both"/>
        <w:rPr>
          <w:rFonts w:ascii="Arial" w:hAnsi="Arial" w:cs="Arial"/>
          <w:sz w:val="24"/>
          <w:szCs w:val="24"/>
          <w:shd w:val="clear" w:color="auto" w:fill="FFFFFF"/>
        </w:rPr>
      </w:pPr>
    </w:p>
    <w:p w:rsidR="003B4B4F" w:rsidRPr="008B5144" w:rsidRDefault="003B4B4F" w:rsidP="008B5144">
      <w:pPr>
        <w:spacing w:before="120" w:after="120" w:line="324" w:lineRule="auto"/>
        <w:ind w:left="-284" w:right="-427" w:firstLine="284"/>
        <w:jc w:val="both"/>
        <w:rPr>
          <w:rFonts w:ascii="Arial" w:hAnsi="Arial" w:cs="Arial"/>
          <w:sz w:val="24"/>
          <w:szCs w:val="24"/>
          <w:shd w:val="clear" w:color="auto" w:fill="FFFFFF"/>
        </w:rPr>
      </w:pPr>
    </w:p>
    <w:p w:rsidR="003B4B4F" w:rsidRPr="008B5144" w:rsidRDefault="003B4B4F" w:rsidP="008B5144">
      <w:pPr>
        <w:spacing w:before="120" w:after="120" w:line="324" w:lineRule="auto"/>
        <w:ind w:left="-284" w:right="-427" w:firstLine="284"/>
        <w:jc w:val="both"/>
        <w:rPr>
          <w:rFonts w:ascii="Arial" w:hAnsi="Arial" w:cs="Arial"/>
          <w:sz w:val="24"/>
          <w:szCs w:val="24"/>
          <w:shd w:val="clear" w:color="auto" w:fill="FFFFFF"/>
        </w:rPr>
      </w:pPr>
    </w:p>
    <w:bookmarkEnd w:id="0"/>
    <w:p w:rsidR="003B4B4F" w:rsidRPr="008B5144" w:rsidRDefault="003B4B4F" w:rsidP="008B5144">
      <w:pPr>
        <w:spacing w:before="120" w:after="120" w:line="324" w:lineRule="auto"/>
        <w:ind w:left="-284" w:right="-427" w:firstLine="284"/>
        <w:jc w:val="both"/>
        <w:rPr>
          <w:rFonts w:ascii="Arial" w:hAnsi="Arial" w:cs="Arial"/>
          <w:sz w:val="24"/>
          <w:szCs w:val="24"/>
          <w:shd w:val="clear" w:color="auto" w:fill="FFFFFF"/>
        </w:rPr>
      </w:pPr>
    </w:p>
    <w:p w:rsidR="003B4B4F" w:rsidRPr="008B5144" w:rsidRDefault="003B4B4F" w:rsidP="008B5144">
      <w:pPr>
        <w:spacing w:before="120" w:after="120" w:line="324" w:lineRule="auto"/>
      </w:pPr>
    </w:p>
    <w:sectPr w:rsidR="003B4B4F" w:rsidRPr="008B5144" w:rsidSect="00AC2A37">
      <w:head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1A9F" w:rsidRDefault="00D71A9F" w:rsidP="008B5144">
      <w:pPr>
        <w:spacing w:after="0" w:line="240" w:lineRule="auto"/>
      </w:pPr>
      <w:r>
        <w:separator/>
      </w:r>
    </w:p>
  </w:endnote>
  <w:endnote w:type="continuationSeparator" w:id="0">
    <w:p w:rsidR="00D71A9F" w:rsidRDefault="00D71A9F" w:rsidP="008B5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1A9F" w:rsidRDefault="00D71A9F" w:rsidP="008B5144">
      <w:pPr>
        <w:spacing w:after="0" w:line="240" w:lineRule="auto"/>
      </w:pPr>
      <w:r>
        <w:separator/>
      </w:r>
    </w:p>
  </w:footnote>
  <w:footnote w:type="continuationSeparator" w:id="0">
    <w:p w:rsidR="00D71A9F" w:rsidRDefault="00D71A9F" w:rsidP="008B51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1282300"/>
      <w:docPartObj>
        <w:docPartGallery w:val="Page Numbers (Top of Page)"/>
        <w:docPartUnique/>
      </w:docPartObj>
    </w:sdtPr>
    <w:sdtContent>
      <w:p w:rsidR="008B5144" w:rsidRDefault="008B5144">
        <w:pPr>
          <w:pStyle w:val="Cabealho"/>
          <w:jc w:val="right"/>
        </w:pPr>
        <w:r>
          <w:fldChar w:fldCharType="begin"/>
        </w:r>
        <w:r>
          <w:instrText>PAGE   \* MERGEFORMAT</w:instrText>
        </w:r>
        <w:r>
          <w:fldChar w:fldCharType="separate"/>
        </w:r>
        <w:r>
          <w:rPr>
            <w:noProof/>
          </w:rPr>
          <w:t>3</w:t>
        </w:r>
        <w:r>
          <w:fldChar w:fldCharType="end"/>
        </w:r>
      </w:p>
    </w:sdtContent>
  </w:sdt>
  <w:p w:rsidR="008B5144" w:rsidRDefault="008B514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B4F"/>
    <w:rsid w:val="00024758"/>
    <w:rsid w:val="000A0747"/>
    <w:rsid w:val="00130B8C"/>
    <w:rsid w:val="003A0477"/>
    <w:rsid w:val="003B4B4F"/>
    <w:rsid w:val="004D1686"/>
    <w:rsid w:val="00814DD9"/>
    <w:rsid w:val="0086508E"/>
    <w:rsid w:val="008B5144"/>
    <w:rsid w:val="00AC2A37"/>
    <w:rsid w:val="00C36DEC"/>
    <w:rsid w:val="00D71A9F"/>
    <w:rsid w:val="00E161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79E626-2F75-4562-A596-65E4754D3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B4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B514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B5144"/>
  </w:style>
  <w:style w:type="paragraph" w:styleId="Rodap">
    <w:name w:val="footer"/>
    <w:basedOn w:val="Normal"/>
    <w:link w:val="RodapChar"/>
    <w:uiPriority w:val="99"/>
    <w:unhideWhenUsed/>
    <w:rsid w:val="008B5144"/>
    <w:pPr>
      <w:tabs>
        <w:tab w:val="center" w:pos="4252"/>
        <w:tab w:val="right" w:pos="8504"/>
      </w:tabs>
      <w:spacing w:after="0" w:line="240" w:lineRule="auto"/>
    </w:pPr>
  </w:style>
  <w:style w:type="character" w:customStyle="1" w:styleId="RodapChar">
    <w:name w:val="Rodapé Char"/>
    <w:basedOn w:val="Fontepargpadro"/>
    <w:link w:val="Rodap"/>
    <w:uiPriority w:val="99"/>
    <w:rsid w:val="008B5144"/>
  </w:style>
  <w:style w:type="paragraph" w:styleId="Textodebalo">
    <w:name w:val="Balloon Text"/>
    <w:basedOn w:val="Normal"/>
    <w:link w:val="TextodebaloChar"/>
    <w:uiPriority w:val="99"/>
    <w:semiHidden/>
    <w:unhideWhenUsed/>
    <w:rsid w:val="008B514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B51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maps.google.com/?q=Rua+Vereador+Geraldo+Garlet,+n%C2%B001&amp;entry=gmail&amp;source=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832</Words>
  <Characters>4493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Secretaria</cp:lastModifiedBy>
  <cp:revision>4</cp:revision>
  <cp:lastPrinted>2019-09-25T11:55:00Z</cp:lastPrinted>
  <dcterms:created xsi:type="dcterms:W3CDTF">2019-09-25T11:54:00Z</dcterms:created>
  <dcterms:modified xsi:type="dcterms:W3CDTF">2019-09-25T11:55:00Z</dcterms:modified>
</cp:coreProperties>
</file>